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96" w:rsidRPr="00C356FD" w:rsidRDefault="00671E96" w:rsidP="00671E96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bookmarkStart w:id="0" w:name="_Hlk153786919"/>
      <w:bookmarkStart w:id="1" w:name="_Hlk153786965"/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2BB">
        <w:rPr>
          <w:b/>
          <w:caps/>
          <w:sz w:val="28"/>
        </w:rPr>
        <w:t xml:space="preserve"> </w:t>
      </w:r>
      <w:bookmarkStart w:id="2" w:name="_GoBack"/>
      <w:bookmarkEnd w:id="2"/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proofErr w:type="gramStart"/>
      <w:r>
        <w:rPr>
          <w:b/>
          <w:bCs/>
          <w:caps/>
          <w:sz w:val="28"/>
        </w:rPr>
        <w:t>АДМИНИСТРАЦИЯ</w:t>
      </w:r>
      <w:r w:rsidRPr="00C356FD">
        <w:rPr>
          <w:b/>
          <w:bCs/>
          <w:caps/>
          <w:sz w:val="28"/>
        </w:rPr>
        <w:t xml:space="preserve">  </w:t>
      </w:r>
      <w:r>
        <w:rPr>
          <w:b/>
          <w:bCs/>
          <w:caps/>
          <w:sz w:val="28"/>
        </w:rPr>
        <w:t>кожевниковского</w:t>
      </w:r>
      <w:proofErr w:type="gramEnd"/>
      <w:r>
        <w:rPr>
          <w:b/>
          <w:bCs/>
          <w:caps/>
          <w:sz w:val="28"/>
        </w:rPr>
        <w:t xml:space="preserve">  </w:t>
      </w:r>
      <w:r>
        <w:rPr>
          <w:b/>
          <w:spacing w:val="-1"/>
          <w:sz w:val="28"/>
          <w:szCs w:val="28"/>
        </w:rPr>
        <w:t>РАЙОНА</w:t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1BA7" w:rsidRPr="00E44530" w:rsidRDefault="006876B0" w:rsidP="00E44530">
      <w:pPr>
        <w:pStyle w:val="1"/>
        <w:ind w:right="33"/>
        <w:jc w:val="center"/>
        <w:rPr>
          <w:bCs w:val="0"/>
        </w:rPr>
      </w:pPr>
      <w:r>
        <w:rPr>
          <w:sz w:val="20"/>
          <w:u w:val="single"/>
        </w:rPr>
        <w:t>18.12.2023</w:t>
      </w:r>
      <w:r w:rsidR="00671E96" w:rsidRPr="00A1421F">
        <w:rPr>
          <w:sz w:val="20"/>
        </w:rPr>
        <w:t xml:space="preserve">                                                                                                            </w:t>
      </w:r>
      <w:r w:rsidR="00A1421F" w:rsidRPr="00A1421F">
        <w:rPr>
          <w:sz w:val="20"/>
        </w:rPr>
        <w:t xml:space="preserve">                          № </w:t>
      </w:r>
      <w:r>
        <w:rPr>
          <w:sz w:val="20"/>
        </w:rPr>
        <w:t>656</w:t>
      </w:r>
      <w:r w:rsidR="00671E96">
        <w:rPr>
          <w:sz w:val="20"/>
        </w:rPr>
        <w:t xml:space="preserve">                  </w:t>
      </w:r>
      <w:r w:rsidR="00671E96">
        <w:rPr>
          <w:sz w:val="20"/>
        </w:rPr>
        <w:br/>
        <w:t xml:space="preserve"> </w:t>
      </w:r>
      <w:r w:rsidR="00671E96">
        <w:rPr>
          <w:sz w:val="16"/>
        </w:rPr>
        <w:t xml:space="preserve">с. </w:t>
      </w:r>
      <w:proofErr w:type="spellStart"/>
      <w:r w:rsidR="00671E96">
        <w:rPr>
          <w:sz w:val="16"/>
        </w:rPr>
        <w:t>Кожевниково</w:t>
      </w:r>
      <w:proofErr w:type="spellEnd"/>
      <w:r w:rsidR="00671E96">
        <w:rPr>
          <w:sz w:val="16"/>
        </w:rPr>
        <w:t xml:space="preserve">   Кожевниковского района   Томской области</w:t>
      </w:r>
    </w:p>
    <w:p w:rsidR="00CE3B6C" w:rsidRDefault="00234B88" w:rsidP="004A3DA4">
      <w:pPr>
        <w:pStyle w:val="Default"/>
        <w:jc w:val="center"/>
      </w:pPr>
      <w:r>
        <w:t>О про</w:t>
      </w:r>
      <w:r w:rsidR="00EE5954">
        <w:t>ведении районного</w:t>
      </w:r>
      <w:r>
        <w:t xml:space="preserve"> смотра-конкурса</w:t>
      </w:r>
      <w:r w:rsidR="00CE3B6C">
        <w:t xml:space="preserve"> на лучшее новогоднее оформление </w:t>
      </w:r>
      <w:r>
        <w:t xml:space="preserve">фасадов зданий и территорий муниципального образования </w:t>
      </w:r>
      <w:r w:rsidR="00C8186B">
        <w:t>Кожевниковский ра</w:t>
      </w:r>
      <w:r>
        <w:t>йон</w:t>
      </w:r>
      <w:r w:rsidR="00CF7AF4">
        <w:t xml:space="preserve"> в 2023 году</w:t>
      </w:r>
    </w:p>
    <w:p w:rsidR="00E44530" w:rsidRPr="004A3DA4" w:rsidRDefault="00E44530" w:rsidP="004A3DA4">
      <w:pPr>
        <w:pStyle w:val="Default"/>
        <w:jc w:val="center"/>
      </w:pPr>
    </w:p>
    <w:p w:rsidR="00CE3B6C" w:rsidRPr="00CE3B6C" w:rsidRDefault="00CE3B6C" w:rsidP="00A91BA7">
      <w:pPr>
        <w:pStyle w:val="ConsPlusNormal"/>
        <w:tabs>
          <w:tab w:val="left" w:pos="4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B6C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празднованием Нового года и Рождества, в целях создания праздничной атмосферы для жителей </w:t>
      </w:r>
      <w:r w:rsidR="00EE5954">
        <w:rPr>
          <w:rFonts w:ascii="Times New Roman" w:hAnsi="Times New Roman" w:cs="Times New Roman"/>
          <w:color w:val="000000"/>
          <w:sz w:val="24"/>
          <w:szCs w:val="24"/>
        </w:rPr>
        <w:t xml:space="preserve">сельских </w:t>
      </w:r>
      <w:r w:rsidRPr="00CE3B6C">
        <w:rPr>
          <w:rFonts w:ascii="Times New Roman" w:hAnsi="Times New Roman" w:cs="Times New Roman"/>
          <w:color w:val="000000"/>
          <w:sz w:val="24"/>
          <w:szCs w:val="24"/>
        </w:rPr>
        <w:t xml:space="preserve">поселений </w:t>
      </w:r>
      <w:r w:rsidR="00EE5954">
        <w:rPr>
          <w:rFonts w:ascii="Times New Roman" w:hAnsi="Times New Roman" w:cs="Times New Roman"/>
          <w:color w:val="000000"/>
          <w:sz w:val="24"/>
          <w:szCs w:val="24"/>
        </w:rPr>
        <w:t xml:space="preserve">Кожевниковского района </w:t>
      </w:r>
      <w:r w:rsidRPr="00CE3B6C">
        <w:rPr>
          <w:rFonts w:ascii="Times New Roman" w:hAnsi="Times New Roman" w:cs="Times New Roman"/>
          <w:color w:val="000000"/>
          <w:sz w:val="24"/>
          <w:szCs w:val="24"/>
        </w:rPr>
        <w:t>и улучшения качества организации торговли</w:t>
      </w:r>
      <w:r w:rsidRPr="00CE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96" w:rsidRDefault="00671E96" w:rsidP="00A91BA7">
      <w:pPr>
        <w:pStyle w:val="ConsPlusNormal"/>
        <w:tabs>
          <w:tab w:val="left" w:pos="4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75F7F" w:rsidRPr="003A68F7" w:rsidRDefault="00C8186B" w:rsidP="003A68F7">
      <w:pPr>
        <w:pStyle w:val="Default"/>
        <w:numPr>
          <w:ilvl w:val="0"/>
          <w:numId w:val="1"/>
        </w:numPr>
        <w:ind w:left="0" w:firstLine="567"/>
        <w:jc w:val="both"/>
      </w:pPr>
      <w:r>
        <w:t>Провести районный смотр-конкурс</w:t>
      </w:r>
      <w:r w:rsidR="00CE3B6C" w:rsidRPr="00175F7F">
        <w:t xml:space="preserve"> </w:t>
      </w:r>
      <w:r>
        <w:t xml:space="preserve">на лучшее новогоднее оформление фасадов зданий и территорий муниципального образования Кожевниковский </w:t>
      </w:r>
      <w:r w:rsidRPr="003A68F7">
        <w:t>район</w:t>
      </w:r>
      <w:r w:rsidR="00175F7F" w:rsidRPr="003A68F7">
        <w:t xml:space="preserve"> </w:t>
      </w:r>
      <w:r w:rsidR="00EE5954" w:rsidRPr="003A68F7">
        <w:t>в</w:t>
      </w:r>
      <w:r w:rsidR="00175F7F" w:rsidRPr="003A68F7">
        <w:t xml:space="preserve"> 20</w:t>
      </w:r>
      <w:r w:rsidR="00532713">
        <w:t>23</w:t>
      </w:r>
      <w:r w:rsidR="00175F7F" w:rsidRPr="003A68F7">
        <w:t xml:space="preserve"> году с </w:t>
      </w:r>
      <w:r w:rsidR="00532713">
        <w:t>15</w:t>
      </w:r>
      <w:r w:rsidR="00175F7F" w:rsidRPr="003A68F7">
        <w:t>.12.20</w:t>
      </w:r>
      <w:r w:rsidR="00532713">
        <w:t>23</w:t>
      </w:r>
      <w:r w:rsidR="00175F7F" w:rsidRPr="003A68F7">
        <w:t xml:space="preserve"> по 15.01.20</w:t>
      </w:r>
      <w:r w:rsidR="00E9602B">
        <w:t>24</w:t>
      </w:r>
      <w:r w:rsidR="00175F7F" w:rsidRPr="003A68F7">
        <w:t>.</w:t>
      </w:r>
    </w:p>
    <w:p w:rsidR="00175F7F" w:rsidRDefault="00175F7F" w:rsidP="003A68F7">
      <w:pPr>
        <w:pStyle w:val="Default"/>
        <w:numPr>
          <w:ilvl w:val="0"/>
          <w:numId w:val="1"/>
        </w:numPr>
        <w:ind w:left="0" w:firstLine="567"/>
        <w:jc w:val="both"/>
      </w:pPr>
      <w:r w:rsidRPr="00175F7F">
        <w:t xml:space="preserve">Утвердить Положение о </w:t>
      </w:r>
      <w:r w:rsidR="006834B8">
        <w:t xml:space="preserve">районном </w:t>
      </w:r>
      <w:r w:rsidR="00EE5954">
        <w:t xml:space="preserve">смотре </w:t>
      </w:r>
      <w:r w:rsidR="006F4047">
        <w:t>-конкурсе</w:t>
      </w:r>
      <w:r w:rsidRPr="00175F7F">
        <w:t xml:space="preserve"> </w:t>
      </w:r>
      <w:r w:rsidR="00C8186B">
        <w:t>на лучшее новогоднее оформление фасадов зданий и территорий муниципального образования Кожевниковский район</w:t>
      </w:r>
      <w:r w:rsidR="00E44530">
        <w:t xml:space="preserve"> в 2023 году</w:t>
      </w:r>
      <w:r w:rsidRPr="00175F7F">
        <w:t xml:space="preserve"> согласно приложению №</w:t>
      </w:r>
      <w:r w:rsidR="00E44530">
        <w:t xml:space="preserve"> </w:t>
      </w:r>
      <w:r w:rsidR="00FB6AE3">
        <w:t>1</w:t>
      </w:r>
      <w:r w:rsidRPr="00175F7F">
        <w:t xml:space="preserve"> к настоящему постановлению</w:t>
      </w:r>
      <w:r>
        <w:t>.</w:t>
      </w:r>
      <w:r w:rsidRPr="00175F7F">
        <w:t xml:space="preserve"> </w:t>
      </w:r>
    </w:p>
    <w:p w:rsidR="00F25400" w:rsidRPr="00175F7F" w:rsidRDefault="007D344B" w:rsidP="007D344B">
      <w:pPr>
        <w:pStyle w:val="Default"/>
        <w:numPr>
          <w:ilvl w:val="0"/>
          <w:numId w:val="1"/>
        </w:numPr>
        <w:ind w:left="0" w:firstLine="567"/>
        <w:jc w:val="both"/>
      </w:pPr>
      <w:r w:rsidRPr="00175F7F">
        <w:t xml:space="preserve">Утвердить </w:t>
      </w:r>
      <w:r>
        <w:t>состав конкурсной комиссии по организации и проведению</w:t>
      </w:r>
      <w:r w:rsidRPr="00175F7F">
        <w:t xml:space="preserve"> </w:t>
      </w:r>
      <w:r>
        <w:t xml:space="preserve">районного </w:t>
      </w:r>
      <w:r w:rsidRPr="00175F7F">
        <w:t xml:space="preserve">смотра-конкурса </w:t>
      </w:r>
      <w:r>
        <w:t>на лучшее новогоднее оформление фасадов зданий и территорий муниципального образования Кожевниковский район</w:t>
      </w:r>
      <w:r w:rsidR="00005F97">
        <w:t xml:space="preserve"> в 2023 году </w:t>
      </w:r>
      <w:r w:rsidRPr="00175F7F">
        <w:t>согласно приложению №</w:t>
      </w:r>
      <w:r w:rsidR="00005F97">
        <w:t xml:space="preserve"> </w:t>
      </w:r>
      <w:r w:rsidR="00D65566">
        <w:t>2</w:t>
      </w:r>
      <w:r w:rsidRPr="00175F7F">
        <w:t xml:space="preserve"> к настоящему постановлению.</w:t>
      </w:r>
    </w:p>
    <w:p w:rsidR="00A91BA7" w:rsidRPr="001706F0" w:rsidRDefault="00B37AF9" w:rsidP="003A68F7">
      <w:pPr>
        <w:pStyle w:val="a9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t>Конкурсной</w:t>
      </w:r>
      <w:r w:rsidR="004068F8">
        <w:t xml:space="preserve"> </w:t>
      </w:r>
      <w:r>
        <w:t>к</w:t>
      </w:r>
      <w:r w:rsidR="00D85C27">
        <w:t xml:space="preserve">омиссии </w:t>
      </w:r>
      <w:r w:rsidR="00EE5954">
        <w:t>по организации и проведению</w:t>
      </w:r>
      <w:r w:rsidR="00EE5954" w:rsidRPr="00175F7F">
        <w:t xml:space="preserve"> смотра-конкурса </w:t>
      </w:r>
      <w:r w:rsidR="00EE5954">
        <w:t xml:space="preserve">на лучшее новогоднее оформление фасадов зданий и территорий муниципального образования Кожевниковский район в </w:t>
      </w:r>
      <w:r w:rsidR="00005F97">
        <w:t xml:space="preserve">2023 году в </w:t>
      </w:r>
      <w:r w:rsidR="00EE5954">
        <w:t>срок до 20 января 20</w:t>
      </w:r>
      <w:r w:rsidR="00FB6AE3">
        <w:t>24</w:t>
      </w:r>
      <w:r w:rsidR="00EE5954">
        <w:t xml:space="preserve"> года</w:t>
      </w:r>
      <w:r w:rsidR="00D85C27">
        <w:t xml:space="preserve"> </w:t>
      </w:r>
      <w:r w:rsidR="008F1F85">
        <w:t>подвести итоги смотра-конкурса на лучшее новогоднее оформление.</w:t>
      </w:r>
    </w:p>
    <w:p w:rsidR="001706F0" w:rsidRPr="008F1F85" w:rsidRDefault="001706F0" w:rsidP="003A68F7">
      <w:pPr>
        <w:pStyle w:val="a9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t>Признать утратившим силу постановлени</w:t>
      </w:r>
      <w:r w:rsidR="001E28DF">
        <w:t>я</w:t>
      </w:r>
      <w:r>
        <w:t xml:space="preserve"> Администрации Кожевниковского района от 1</w:t>
      </w:r>
      <w:r w:rsidR="00987F7E">
        <w:t>8</w:t>
      </w:r>
      <w:r w:rsidR="004B6747">
        <w:t>.12.2018</w:t>
      </w:r>
      <w:r w:rsidR="002161B3">
        <w:t xml:space="preserve"> </w:t>
      </w:r>
      <w:r>
        <w:t>№</w:t>
      </w:r>
      <w:r w:rsidR="000366FA">
        <w:t xml:space="preserve"> </w:t>
      </w:r>
      <w:r w:rsidR="004B6747">
        <w:t>768</w:t>
      </w:r>
      <w:r>
        <w:t xml:space="preserve"> «О проведении районн</w:t>
      </w:r>
      <w:r w:rsidR="003A249F">
        <w:t>ого</w:t>
      </w:r>
      <w:r>
        <w:t xml:space="preserve"> смотр</w:t>
      </w:r>
      <w:r w:rsidR="00D8413F">
        <w:t>а</w:t>
      </w:r>
      <w:r>
        <w:t>-конкурс</w:t>
      </w:r>
      <w:r w:rsidR="00D8413F">
        <w:t>а</w:t>
      </w:r>
      <w:r>
        <w:t xml:space="preserve"> на лучшее новогоднее оформление </w:t>
      </w:r>
      <w:r w:rsidR="004F78FD">
        <w:t>фасадов зданий и территорий муниципального образования Кожевниковский район</w:t>
      </w:r>
      <w:r>
        <w:t>»</w:t>
      </w:r>
      <w:r w:rsidR="000366FA">
        <w:t xml:space="preserve">, от </w:t>
      </w:r>
      <w:proofErr w:type="gramStart"/>
      <w:r w:rsidR="000366FA">
        <w:t>29.12.2022</w:t>
      </w:r>
      <w:r w:rsidR="002161B3">
        <w:t xml:space="preserve"> </w:t>
      </w:r>
      <w:r w:rsidR="000366FA">
        <w:t xml:space="preserve"> №</w:t>
      </w:r>
      <w:proofErr w:type="gramEnd"/>
      <w:r w:rsidR="00005F97">
        <w:t xml:space="preserve"> </w:t>
      </w:r>
      <w:r w:rsidR="000366FA">
        <w:t xml:space="preserve">718 </w:t>
      </w:r>
      <w:r w:rsidR="00FA76A2">
        <w:t>«О проведении районного смотра-конкурса на лучшее новогоднее оформление</w:t>
      </w:r>
      <w:r w:rsidR="00821654">
        <w:t xml:space="preserve"> фасадов зданий и территорий муниципального образования Кожевниковский район</w:t>
      </w:r>
      <w:r w:rsidR="002161B3">
        <w:t>».</w:t>
      </w:r>
    </w:p>
    <w:p w:rsidR="00671E96" w:rsidRDefault="008F2FEE" w:rsidP="003A68F7">
      <w:pPr>
        <w:numPr>
          <w:ilvl w:val="0"/>
          <w:numId w:val="1"/>
        </w:numPr>
        <w:autoSpaceDE w:val="0"/>
        <w:ind w:left="0" w:firstLine="567"/>
        <w:jc w:val="both"/>
      </w:pPr>
      <w:r>
        <w:t>Опубликовать настоящее постановление в районной газете «Знамя труда» и р</w:t>
      </w:r>
      <w:r w:rsidR="00671E96" w:rsidRPr="00EC5AD9">
        <w:t xml:space="preserve">азместить на официальном сайте </w:t>
      </w:r>
      <w:r w:rsidR="00671E96">
        <w:t xml:space="preserve">органов местного самоуправления </w:t>
      </w:r>
      <w:r w:rsidR="00671E96" w:rsidRPr="00EC5AD9">
        <w:t>Кожевниковского района</w:t>
      </w:r>
      <w:r w:rsidR="00671E96">
        <w:t>.</w:t>
      </w:r>
    </w:p>
    <w:p w:rsidR="00671E96" w:rsidRDefault="00671E96" w:rsidP="003A68F7">
      <w:pPr>
        <w:numPr>
          <w:ilvl w:val="0"/>
          <w:numId w:val="1"/>
        </w:numPr>
        <w:autoSpaceDE w:val="0"/>
        <w:ind w:left="0" w:firstLine="567"/>
        <w:jc w:val="both"/>
      </w:pPr>
      <w:r>
        <w:t>Настоящее постановление вступает в силу с</w:t>
      </w:r>
      <w:r w:rsidR="00740659">
        <w:t>о дня</w:t>
      </w:r>
      <w:r>
        <w:t xml:space="preserve"> его </w:t>
      </w:r>
      <w:r w:rsidR="008F2FEE">
        <w:t>опубликования</w:t>
      </w:r>
      <w:r>
        <w:t>.</w:t>
      </w:r>
    </w:p>
    <w:p w:rsidR="00671E96" w:rsidRDefault="00671E96" w:rsidP="003A68F7">
      <w:pPr>
        <w:numPr>
          <w:ilvl w:val="0"/>
          <w:numId w:val="1"/>
        </w:numPr>
        <w:autoSpaceDE w:val="0"/>
        <w:ind w:left="0" w:firstLine="567"/>
        <w:jc w:val="both"/>
      </w:pPr>
      <w:r>
        <w:t>Контроль исполнения настоящего постановления возложить на заместителя Главы</w:t>
      </w:r>
      <w:r w:rsidR="00B45496">
        <w:t xml:space="preserve"> Кожевниковского </w:t>
      </w:r>
      <w:r>
        <w:t xml:space="preserve">района </w:t>
      </w:r>
      <w:r w:rsidR="008B5280">
        <w:t>по социальной политике-начальника отдела по культуре</w:t>
      </w:r>
      <w:r w:rsidR="004415F3">
        <w:t>,</w:t>
      </w:r>
      <w:r w:rsidR="008B5280">
        <w:t xml:space="preserve"> спорту</w:t>
      </w:r>
      <w:r w:rsidR="004415F3">
        <w:t>, молодежной политике и связям с общественностью</w:t>
      </w:r>
      <w:r w:rsidR="00740659">
        <w:t xml:space="preserve"> </w:t>
      </w:r>
      <w:proofErr w:type="spellStart"/>
      <w:r w:rsidR="004415F3">
        <w:t>Тузикова</w:t>
      </w:r>
      <w:proofErr w:type="spellEnd"/>
      <w:r w:rsidR="00740659">
        <w:t xml:space="preserve"> А.А</w:t>
      </w:r>
      <w:r w:rsidR="004415F3">
        <w:t>.</w:t>
      </w:r>
    </w:p>
    <w:p w:rsidR="00EE5954" w:rsidRDefault="00EE5954" w:rsidP="00671E96">
      <w:pPr>
        <w:autoSpaceDE w:val="0"/>
      </w:pPr>
    </w:p>
    <w:p w:rsidR="00671E96" w:rsidRDefault="00671E96" w:rsidP="00671E96">
      <w:pPr>
        <w:autoSpaceDE w:val="0"/>
      </w:pPr>
      <w:r>
        <w:t>Глава</w:t>
      </w:r>
      <w:r w:rsidR="004415F3">
        <w:t xml:space="preserve"> Кожевниковского</w:t>
      </w:r>
      <w:r>
        <w:t xml:space="preserve"> района                                                                                   </w:t>
      </w:r>
      <w:r w:rsidR="003F730E">
        <w:t xml:space="preserve">          В.В. Кучер</w:t>
      </w:r>
    </w:p>
    <w:p w:rsidR="004518D6" w:rsidRDefault="004518D6" w:rsidP="00671E96">
      <w:pPr>
        <w:rPr>
          <w:sz w:val="20"/>
          <w:szCs w:val="20"/>
        </w:rPr>
      </w:pPr>
    </w:p>
    <w:p w:rsidR="00A24227" w:rsidRDefault="00A24227" w:rsidP="00671E96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671E96" w:rsidRPr="0037076F" w:rsidTr="00E7395F">
        <w:tc>
          <w:tcPr>
            <w:tcW w:w="6912" w:type="dxa"/>
            <w:shd w:val="clear" w:color="auto" w:fill="auto"/>
          </w:tcPr>
          <w:p w:rsidR="00671E96" w:rsidRDefault="00127A58" w:rsidP="0006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="00671E96" w:rsidRPr="0037076F">
              <w:rPr>
                <w:sz w:val="20"/>
                <w:szCs w:val="20"/>
              </w:rPr>
              <w:t xml:space="preserve"> Главы </w:t>
            </w:r>
            <w:r w:rsidR="00740659">
              <w:rPr>
                <w:sz w:val="20"/>
                <w:szCs w:val="20"/>
              </w:rPr>
              <w:t>района</w:t>
            </w:r>
          </w:p>
          <w:p w:rsidR="00127A58" w:rsidRDefault="00127A58" w:rsidP="0006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социальной политике</w:t>
            </w:r>
            <w:r w:rsidR="0096391F">
              <w:rPr>
                <w:sz w:val="20"/>
                <w:szCs w:val="20"/>
              </w:rPr>
              <w:t>-начальник отдела по культуре,</w:t>
            </w:r>
          </w:p>
          <w:p w:rsidR="0096391F" w:rsidRPr="0037076F" w:rsidRDefault="0096391F" w:rsidP="0006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спорту, молодежной политике и связям с общественностью</w:t>
            </w:r>
          </w:p>
          <w:p w:rsidR="004518D6" w:rsidRDefault="00671E96" w:rsidP="00064127">
            <w:pPr>
              <w:rPr>
                <w:sz w:val="20"/>
                <w:szCs w:val="20"/>
              </w:rPr>
            </w:pPr>
            <w:r w:rsidRPr="0037076F">
              <w:rPr>
                <w:sz w:val="20"/>
                <w:szCs w:val="20"/>
              </w:rPr>
              <w:t>____________</w:t>
            </w:r>
            <w:r w:rsidR="00D96427">
              <w:rPr>
                <w:sz w:val="20"/>
                <w:szCs w:val="20"/>
              </w:rPr>
              <w:t>____</w:t>
            </w:r>
            <w:r w:rsidRPr="0037076F">
              <w:rPr>
                <w:sz w:val="20"/>
                <w:szCs w:val="20"/>
              </w:rPr>
              <w:t xml:space="preserve">А.А. </w:t>
            </w:r>
            <w:r w:rsidR="00B45496">
              <w:rPr>
                <w:sz w:val="20"/>
                <w:szCs w:val="20"/>
              </w:rPr>
              <w:t>Тузиков</w:t>
            </w:r>
          </w:p>
          <w:p w:rsidR="00671E96" w:rsidRPr="0037076F" w:rsidRDefault="005D0E35" w:rsidP="0006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«____» </w:t>
            </w:r>
            <w:r w:rsidR="0015046C" w:rsidRPr="00D96427">
              <w:rPr>
                <w:sz w:val="20"/>
                <w:szCs w:val="20"/>
              </w:rPr>
              <w:t>_________</w:t>
            </w:r>
            <w:proofErr w:type="gramStart"/>
            <w:r w:rsidR="0015046C" w:rsidRPr="00D9642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 2023</w:t>
            </w:r>
            <w:proofErr w:type="gramEnd"/>
            <w:r w:rsidR="00671E96" w:rsidRPr="0037076F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D96427" w:rsidRDefault="00417603" w:rsidP="0006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71E96" w:rsidRPr="0037076F">
              <w:rPr>
                <w:sz w:val="20"/>
                <w:szCs w:val="20"/>
              </w:rPr>
              <w:t xml:space="preserve">Начальник отдела </w:t>
            </w:r>
            <w:r w:rsidR="00671E96" w:rsidRPr="003707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</w:t>
            </w:r>
            <w:r w:rsidR="00671E96" w:rsidRPr="0037076F">
              <w:rPr>
                <w:sz w:val="20"/>
                <w:szCs w:val="20"/>
              </w:rPr>
              <w:t>правовой и кадровой работы</w:t>
            </w:r>
          </w:p>
          <w:p w:rsidR="00671E96" w:rsidRDefault="00417603" w:rsidP="0006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1E96" w:rsidRPr="0037076F">
              <w:rPr>
                <w:sz w:val="20"/>
                <w:szCs w:val="20"/>
              </w:rPr>
              <w:t>_____</w:t>
            </w:r>
            <w:r w:rsidR="0015046C">
              <w:rPr>
                <w:sz w:val="20"/>
                <w:szCs w:val="20"/>
              </w:rPr>
              <w:t>_______ В.И. Савельева</w:t>
            </w:r>
            <w:r w:rsidR="0015046C">
              <w:rPr>
                <w:sz w:val="20"/>
                <w:szCs w:val="20"/>
              </w:rPr>
              <w:br/>
            </w:r>
            <w:r w:rsidR="003F01C9">
              <w:rPr>
                <w:sz w:val="20"/>
                <w:szCs w:val="20"/>
              </w:rPr>
              <w:t>«</w:t>
            </w:r>
            <w:r w:rsidR="0028731B">
              <w:rPr>
                <w:sz w:val="20"/>
                <w:szCs w:val="20"/>
              </w:rPr>
              <w:t>___</w:t>
            </w:r>
            <w:proofErr w:type="gramStart"/>
            <w:r w:rsidR="0028731B">
              <w:rPr>
                <w:sz w:val="20"/>
                <w:szCs w:val="20"/>
              </w:rPr>
              <w:t>_</w:t>
            </w:r>
            <w:r w:rsidR="003F01C9">
              <w:rPr>
                <w:sz w:val="20"/>
                <w:szCs w:val="20"/>
              </w:rPr>
              <w:t>»_</w:t>
            </w:r>
            <w:proofErr w:type="gramEnd"/>
            <w:r w:rsidR="003F01C9">
              <w:rPr>
                <w:sz w:val="20"/>
                <w:szCs w:val="20"/>
              </w:rPr>
              <w:t>_____</w:t>
            </w:r>
            <w:r w:rsidR="0028731B">
              <w:rPr>
                <w:sz w:val="20"/>
                <w:szCs w:val="20"/>
              </w:rPr>
              <w:t>____</w:t>
            </w:r>
            <w:r w:rsidR="003F01C9">
              <w:rPr>
                <w:sz w:val="20"/>
                <w:szCs w:val="20"/>
              </w:rPr>
              <w:t>2023</w:t>
            </w:r>
            <w:r w:rsidR="00671E96" w:rsidRPr="0037076F">
              <w:rPr>
                <w:sz w:val="20"/>
                <w:szCs w:val="20"/>
              </w:rPr>
              <w:t>г.</w:t>
            </w:r>
          </w:p>
          <w:p w:rsidR="0028731B" w:rsidRPr="0037076F" w:rsidRDefault="0028731B" w:rsidP="00064127">
            <w:pPr>
              <w:rPr>
                <w:sz w:val="20"/>
                <w:szCs w:val="20"/>
              </w:rPr>
            </w:pPr>
          </w:p>
        </w:tc>
      </w:tr>
    </w:tbl>
    <w:p w:rsidR="003F730E" w:rsidRDefault="003F730E" w:rsidP="00671E96">
      <w:pPr>
        <w:rPr>
          <w:sz w:val="20"/>
          <w:szCs w:val="20"/>
        </w:rPr>
      </w:pPr>
    </w:p>
    <w:p w:rsidR="003F730E" w:rsidRDefault="003F730E" w:rsidP="00671E96">
      <w:pPr>
        <w:rPr>
          <w:sz w:val="20"/>
          <w:szCs w:val="20"/>
        </w:rPr>
      </w:pPr>
      <w:r>
        <w:rPr>
          <w:sz w:val="20"/>
          <w:szCs w:val="20"/>
        </w:rPr>
        <w:t xml:space="preserve">Н.Н. </w:t>
      </w:r>
      <w:proofErr w:type="spellStart"/>
      <w:r>
        <w:rPr>
          <w:sz w:val="20"/>
          <w:szCs w:val="20"/>
        </w:rPr>
        <w:t>Жузеева</w:t>
      </w:r>
      <w:proofErr w:type="spellEnd"/>
    </w:p>
    <w:p w:rsidR="008E1CED" w:rsidRDefault="003F730E" w:rsidP="00671E96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8E1CED">
        <w:rPr>
          <w:sz w:val="20"/>
          <w:szCs w:val="20"/>
        </w:rPr>
        <w:t>(38244) 2</w:t>
      </w:r>
      <w:r>
        <w:rPr>
          <w:sz w:val="20"/>
          <w:szCs w:val="20"/>
        </w:rPr>
        <w:t>1-583</w:t>
      </w:r>
      <w:r w:rsidR="00671E96" w:rsidRPr="00A6569F">
        <w:rPr>
          <w:sz w:val="20"/>
          <w:szCs w:val="20"/>
        </w:rPr>
        <w:t xml:space="preserve">            </w:t>
      </w:r>
    </w:p>
    <w:bookmarkEnd w:id="1"/>
    <w:p w:rsidR="009E13A7" w:rsidRPr="005D0335" w:rsidRDefault="00671E96" w:rsidP="005D0335">
      <w:pPr>
        <w:rPr>
          <w:sz w:val="20"/>
          <w:szCs w:val="20"/>
        </w:rPr>
      </w:pPr>
      <w:r w:rsidRPr="00A6569F">
        <w:rPr>
          <w:sz w:val="20"/>
          <w:szCs w:val="20"/>
        </w:rPr>
        <w:t xml:space="preserve">              </w:t>
      </w:r>
    </w:p>
    <w:p w:rsidR="00AE1D62" w:rsidRDefault="00D24BF4" w:rsidP="00D24BF4">
      <w:pPr>
        <w:jc w:val="right"/>
      </w:pPr>
      <w:bookmarkStart w:id="3" w:name="_Hlk153378007"/>
      <w:bookmarkEnd w:id="0"/>
      <w:r w:rsidRPr="00FE3E2B">
        <w:lastRenderedPageBreak/>
        <w:t>Приложение №</w:t>
      </w:r>
      <w:r w:rsidR="00FE3E2B">
        <w:t xml:space="preserve"> </w:t>
      </w:r>
      <w:r w:rsidR="00B47899">
        <w:t>1</w:t>
      </w:r>
      <w:r w:rsidRPr="00FE3E2B">
        <w:t xml:space="preserve"> </w:t>
      </w:r>
    </w:p>
    <w:p w:rsidR="00EB2488" w:rsidRDefault="007D2821" w:rsidP="00EB2488">
      <w:pPr>
        <w:jc w:val="center"/>
      </w:pPr>
      <w:r>
        <w:t xml:space="preserve">                                                                 </w:t>
      </w:r>
      <w:r w:rsidR="00EB2488">
        <w:t xml:space="preserve">                                                                     </w:t>
      </w:r>
      <w:r w:rsidR="00D24BF4" w:rsidRPr="00FE3E2B">
        <w:t>к</w:t>
      </w:r>
      <w:r w:rsidR="00B6429A">
        <w:t xml:space="preserve"> п</w:t>
      </w:r>
      <w:r w:rsidR="00D24BF4" w:rsidRPr="00FE3E2B">
        <w:t>остановлению</w:t>
      </w:r>
      <w:r>
        <w:t xml:space="preserve"> </w:t>
      </w:r>
    </w:p>
    <w:p w:rsidR="00D24BF4" w:rsidRPr="00FE3E2B" w:rsidRDefault="00EB2488" w:rsidP="00EB2488">
      <w:pPr>
        <w:jc w:val="center"/>
      </w:pPr>
      <w:r>
        <w:t xml:space="preserve">                                                                                              </w:t>
      </w:r>
      <w:r w:rsidR="00D24BF4" w:rsidRPr="00FE3E2B">
        <w:t>Адми</w:t>
      </w:r>
      <w:r w:rsidR="007D2821">
        <w:t xml:space="preserve">нистрации </w:t>
      </w:r>
      <w:r w:rsidR="00D24BF4" w:rsidRPr="00FE3E2B">
        <w:t>Кожевниковского района</w:t>
      </w:r>
    </w:p>
    <w:p w:rsidR="00D24BF4" w:rsidRPr="00FE3E2B" w:rsidRDefault="00D24BF4" w:rsidP="00D24BF4">
      <w:pPr>
        <w:jc w:val="right"/>
      </w:pPr>
      <w:r w:rsidRPr="00FE3E2B">
        <w:t xml:space="preserve">от </w:t>
      </w:r>
      <w:r w:rsidR="009A49A7">
        <w:t>__________</w:t>
      </w:r>
      <w:proofErr w:type="gramStart"/>
      <w:r w:rsidR="009A49A7">
        <w:t>_</w:t>
      </w:r>
      <w:r w:rsidRPr="00FE3E2B">
        <w:t xml:space="preserve">  №</w:t>
      </w:r>
      <w:proofErr w:type="gramEnd"/>
      <w:r w:rsidRPr="00FE3E2B">
        <w:t xml:space="preserve"> </w:t>
      </w:r>
      <w:r w:rsidR="009A49A7">
        <w:t>_______</w:t>
      </w:r>
    </w:p>
    <w:p w:rsidR="00D24BF4" w:rsidRPr="00FE3E2B" w:rsidRDefault="00D24BF4" w:rsidP="00D24BF4">
      <w:pPr>
        <w:jc w:val="right"/>
      </w:pPr>
    </w:p>
    <w:p w:rsidR="00D24BF4" w:rsidRPr="00FE3E2B" w:rsidRDefault="009634F3" w:rsidP="00D24BF4">
      <w:pPr>
        <w:jc w:val="center"/>
        <w:rPr>
          <w:b/>
        </w:rPr>
      </w:pPr>
      <w:r w:rsidRPr="00FE3E2B">
        <w:rPr>
          <w:b/>
        </w:rPr>
        <w:t xml:space="preserve">ПОЛОЖЕНИЕ </w:t>
      </w:r>
    </w:p>
    <w:p w:rsidR="009634F3" w:rsidRPr="0052455C" w:rsidRDefault="009634F3" w:rsidP="00D24BF4">
      <w:pPr>
        <w:jc w:val="center"/>
        <w:rPr>
          <w:b/>
        </w:rPr>
      </w:pPr>
      <w:r w:rsidRPr="00FE3E2B">
        <w:rPr>
          <w:b/>
        </w:rPr>
        <w:t xml:space="preserve">о </w:t>
      </w:r>
      <w:r w:rsidR="006F4047">
        <w:rPr>
          <w:b/>
        </w:rPr>
        <w:t>районном смотре-</w:t>
      </w:r>
      <w:proofErr w:type="gramStart"/>
      <w:r w:rsidRPr="00FE3E2B">
        <w:rPr>
          <w:b/>
        </w:rPr>
        <w:t xml:space="preserve">конкурсе  </w:t>
      </w:r>
      <w:r w:rsidR="0052455C" w:rsidRPr="0052455C">
        <w:rPr>
          <w:b/>
        </w:rPr>
        <w:t>на</w:t>
      </w:r>
      <w:proofErr w:type="gramEnd"/>
      <w:r w:rsidR="0052455C" w:rsidRPr="0052455C">
        <w:rPr>
          <w:b/>
        </w:rPr>
        <w:t xml:space="preserve"> лучшее новогоднее оформление фасадов зданий и территорий муниципального образования Кожевниковский район</w:t>
      </w:r>
      <w:r w:rsidR="00F03594">
        <w:rPr>
          <w:b/>
        </w:rPr>
        <w:t xml:space="preserve"> в 2023 году</w:t>
      </w:r>
    </w:p>
    <w:p w:rsidR="009634F3" w:rsidRPr="00FE3E2B" w:rsidRDefault="009634F3" w:rsidP="00D24BF4">
      <w:pPr>
        <w:jc w:val="center"/>
      </w:pPr>
    </w:p>
    <w:p w:rsidR="009634F3" w:rsidRPr="00FE3E2B" w:rsidRDefault="009634F3" w:rsidP="009634F3">
      <w:pPr>
        <w:pStyle w:val="2"/>
        <w:shd w:val="clear" w:color="auto" w:fill="auto"/>
        <w:spacing w:line="210" w:lineRule="exact"/>
        <w:ind w:left="20" w:firstLine="0"/>
        <w:jc w:val="center"/>
        <w:rPr>
          <w:sz w:val="24"/>
          <w:szCs w:val="24"/>
        </w:rPr>
      </w:pPr>
      <w:r w:rsidRPr="00FE3E2B">
        <w:rPr>
          <w:sz w:val="24"/>
          <w:szCs w:val="24"/>
        </w:rPr>
        <w:t>I. ОБЩИЕ ПОЛОЖЕНИЯ</w:t>
      </w:r>
    </w:p>
    <w:p w:rsidR="009634F3" w:rsidRPr="00FE3E2B" w:rsidRDefault="009634F3" w:rsidP="009634F3">
      <w:pPr>
        <w:pStyle w:val="2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20" w:firstLine="708"/>
        <w:jc w:val="both"/>
        <w:rPr>
          <w:sz w:val="24"/>
          <w:szCs w:val="24"/>
        </w:rPr>
      </w:pPr>
      <w:r w:rsidRPr="00FE3E2B">
        <w:rPr>
          <w:sz w:val="24"/>
          <w:szCs w:val="24"/>
        </w:rPr>
        <w:t xml:space="preserve">Настоящее Положение определяет порядок организации и проведения </w:t>
      </w:r>
      <w:r w:rsidR="006834B8">
        <w:rPr>
          <w:sz w:val="24"/>
          <w:szCs w:val="24"/>
        </w:rPr>
        <w:t>районного смотра-</w:t>
      </w:r>
      <w:r w:rsidRPr="00FE3E2B">
        <w:rPr>
          <w:sz w:val="24"/>
          <w:szCs w:val="24"/>
        </w:rPr>
        <w:t>конкурса на лучшее новогоднее оформление территорий сельских поселений</w:t>
      </w:r>
      <w:r w:rsidR="00A30672">
        <w:rPr>
          <w:sz w:val="24"/>
          <w:szCs w:val="24"/>
        </w:rPr>
        <w:t xml:space="preserve">, </w:t>
      </w:r>
      <w:r w:rsidR="008279CE" w:rsidRPr="000B3BD9">
        <w:rPr>
          <w:sz w:val="24"/>
          <w:szCs w:val="24"/>
        </w:rPr>
        <w:t xml:space="preserve">предприятий, организаций и </w:t>
      </w:r>
      <w:proofErr w:type="gramStart"/>
      <w:r w:rsidR="008279CE" w:rsidRPr="000B3BD9">
        <w:rPr>
          <w:sz w:val="24"/>
          <w:szCs w:val="24"/>
        </w:rPr>
        <w:t>учреждений</w:t>
      </w:r>
      <w:r w:rsidR="008279CE">
        <w:rPr>
          <w:sz w:val="24"/>
          <w:szCs w:val="24"/>
        </w:rPr>
        <w:t xml:space="preserve">, </w:t>
      </w:r>
      <w:r w:rsidR="008279CE" w:rsidRPr="00FE3E2B">
        <w:rPr>
          <w:sz w:val="24"/>
          <w:szCs w:val="24"/>
        </w:rPr>
        <w:t xml:space="preserve"> </w:t>
      </w:r>
      <w:r w:rsidR="008279CE" w:rsidRPr="00F64BEB">
        <w:rPr>
          <w:sz w:val="24"/>
          <w:szCs w:val="24"/>
        </w:rPr>
        <w:t>личных</w:t>
      </w:r>
      <w:proofErr w:type="gramEnd"/>
      <w:r w:rsidR="008279CE" w:rsidRPr="00F64BEB">
        <w:rPr>
          <w:sz w:val="24"/>
          <w:szCs w:val="24"/>
        </w:rPr>
        <w:t xml:space="preserve"> усадьб </w:t>
      </w:r>
      <w:r w:rsidR="008279CE">
        <w:rPr>
          <w:sz w:val="24"/>
          <w:szCs w:val="24"/>
        </w:rPr>
        <w:t>жителей</w:t>
      </w:r>
      <w:r w:rsidR="00A30672" w:rsidRPr="00FE3E2B">
        <w:rPr>
          <w:sz w:val="24"/>
          <w:szCs w:val="24"/>
        </w:rPr>
        <w:t xml:space="preserve"> </w:t>
      </w:r>
      <w:r w:rsidR="006834B8">
        <w:rPr>
          <w:sz w:val="24"/>
          <w:szCs w:val="24"/>
        </w:rPr>
        <w:t>муниципального образования</w:t>
      </w:r>
      <w:r w:rsidR="00A30672" w:rsidRPr="00FE3E2B">
        <w:rPr>
          <w:sz w:val="24"/>
          <w:szCs w:val="24"/>
        </w:rPr>
        <w:t xml:space="preserve"> Кожевниковский район на лучшее новогоднее оформление и праздничное обслуживание</w:t>
      </w:r>
      <w:r w:rsidR="00A30672">
        <w:rPr>
          <w:sz w:val="24"/>
          <w:szCs w:val="24"/>
        </w:rPr>
        <w:t xml:space="preserve"> </w:t>
      </w:r>
      <w:r w:rsidRPr="00FE3E2B">
        <w:rPr>
          <w:sz w:val="24"/>
          <w:szCs w:val="24"/>
        </w:rPr>
        <w:t>(далее по тексту смотр-конкурс).</w:t>
      </w:r>
    </w:p>
    <w:p w:rsidR="009634F3" w:rsidRPr="00FE3E2B" w:rsidRDefault="009634F3" w:rsidP="009634F3">
      <w:pPr>
        <w:pStyle w:val="2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20" w:firstLine="709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Цель смотра-конкурса - развитие инициативы и стимулирование работы по организации на территории п</w:t>
      </w:r>
      <w:r w:rsidR="00A30672">
        <w:rPr>
          <w:sz w:val="24"/>
          <w:szCs w:val="24"/>
        </w:rPr>
        <w:t xml:space="preserve">оселений новогоднего оформления, </w:t>
      </w:r>
      <w:r w:rsidR="006834B8">
        <w:rPr>
          <w:sz w:val="24"/>
          <w:szCs w:val="24"/>
        </w:rPr>
        <w:t>выявления</w:t>
      </w:r>
      <w:r w:rsidR="00A30672" w:rsidRPr="00FE3E2B">
        <w:rPr>
          <w:sz w:val="24"/>
          <w:szCs w:val="24"/>
        </w:rPr>
        <w:t xml:space="preserve"> предприятий торговли</w:t>
      </w:r>
      <w:r w:rsidR="003A68F7">
        <w:rPr>
          <w:sz w:val="24"/>
          <w:szCs w:val="24"/>
        </w:rPr>
        <w:t xml:space="preserve">, </w:t>
      </w:r>
      <w:r w:rsidR="008279CE" w:rsidRPr="000B3BD9">
        <w:rPr>
          <w:sz w:val="24"/>
          <w:szCs w:val="24"/>
        </w:rPr>
        <w:t>предприятий</w:t>
      </w:r>
      <w:r w:rsidR="003A68F7">
        <w:rPr>
          <w:sz w:val="24"/>
          <w:szCs w:val="24"/>
        </w:rPr>
        <w:t>, учреждений</w:t>
      </w:r>
      <w:r w:rsidR="008279CE" w:rsidRPr="000B3BD9">
        <w:rPr>
          <w:sz w:val="24"/>
          <w:szCs w:val="24"/>
        </w:rPr>
        <w:t xml:space="preserve"> и организаций с рекламно-художественным и светоцветовым новогодним оформлением и </w:t>
      </w:r>
      <w:r w:rsidR="006834B8">
        <w:rPr>
          <w:sz w:val="24"/>
          <w:szCs w:val="24"/>
        </w:rPr>
        <w:t xml:space="preserve">созданием </w:t>
      </w:r>
      <w:r w:rsidR="008279CE" w:rsidRPr="000B3BD9">
        <w:rPr>
          <w:sz w:val="24"/>
          <w:szCs w:val="24"/>
        </w:rPr>
        <w:t>праздничной атмосферы</w:t>
      </w:r>
      <w:r w:rsidR="008279CE">
        <w:rPr>
          <w:sz w:val="24"/>
          <w:szCs w:val="24"/>
        </w:rPr>
        <w:t>,</w:t>
      </w:r>
      <w:r w:rsidR="0052455C">
        <w:rPr>
          <w:sz w:val="24"/>
          <w:szCs w:val="24"/>
        </w:rPr>
        <w:t xml:space="preserve"> </w:t>
      </w:r>
      <w:r w:rsidR="006E1EDA">
        <w:rPr>
          <w:sz w:val="24"/>
          <w:szCs w:val="24"/>
        </w:rPr>
        <w:t>выявление личных усаде</w:t>
      </w:r>
      <w:r w:rsidR="0052455C" w:rsidRPr="00F64BEB">
        <w:rPr>
          <w:sz w:val="24"/>
          <w:szCs w:val="24"/>
        </w:rPr>
        <w:t xml:space="preserve">б </w:t>
      </w:r>
      <w:r w:rsidR="0052455C">
        <w:rPr>
          <w:sz w:val="24"/>
          <w:szCs w:val="24"/>
        </w:rPr>
        <w:t>жителей</w:t>
      </w:r>
      <w:r w:rsidR="0052455C" w:rsidRPr="00F64BEB">
        <w:rPr>
          <w:sz w:val="24"/>
          <w:szCs w:val="24"/>
        </w:rPr>
        <w:t xml:space="preserve"> с лучшим художественным новогодним оформлением и создание праздничной атмосферы д</w:t>
      </w:r>
      <w:r w:rsidR="00FE723D">
        <w:rPr>
          <w:sz w:val="24"/>
          <w:szCs w:val="24"/>
        </w:rPr>
        <w:t>ля жителей населенных пунктов  Кожевниковского</w:t>
      </w:r>
      <w:r w:rsidR="0052455C" w:rsidRPr="00F64BEB">
        <w:rPr>
          <w:sz w:val="24"/>
          <w:szCs w:val="24"/>
        </w:rPr>
        <w:t xml:space="preserve"> район</w:t>
      </w:r>
      <w:r w:rsidR="00FE723D">
        <w:rPr>
          <w:sz w:val="24"/>
          <w:szCs w:val="24"/>
        </w:rPr>
        <w:t>а</w:t>
      </w:r>
      <w:r w:rsidR="0052455C" w:rsidRPr="00F64BEB">
        <w:rPr>
          <w:sz w:val="24"/>
          <w:szCs w:val="24"/>
        </w:rPr>
        <w:t xml:space="preserve"> в новогодние праздник</w:t>
      </w:r>
      <w:r w:rsidR="0052455C">
        <w:rPr>
          <w:sz w:val="24"/>
          <w:szCs w:val="24"/>
        </w:rPr>
        <w:t>и.</w:t>
      </w:r>
    </w:p>
    <w:p w:rsidR="009634F3" w:rsidRDefault="009634F3" w:rsidP="006E1EDA">
      <w:pPr>
        <w:pStyle w:val="2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20" w:firstLine="709"/>
        <w:jc w:val="both"/>
        <w:rPr>
          <w:sz w:val="24"/>
          <w:szCs w:val="24"/>
        </w:rPr>
      </w:pPr>
      <w:r w:rsidRPr="00FE3E2B">
        <w:rPr>
          <w:sz w:val="24"/>
          <w:szCs w:val="24"/>
        </w:rPr>
        <w:t xml:space="preserve">В смотре-конкурсе принимают участие сельские поселения, </w:t>
      </w:r>
      <w:r w:rsidR="008279CE" w:rsidRPr="000B3BD9">
        <w:rPr>
          <w:sz w:val="24"/>
          <w:szCs w:val="24"/>
        </w:rPr>
        <w:t xml:space="preserve">предприятия, учреждения и </w:t>
      </w:r>
      <w:proofErr w:type="gramStart"/>
      <w:r w:rsidR="008279CE">
        <w:rPr>
          <w:sz w:val="24"/>
          <w:szCs w:val="24"/>
        </w:rPr>
        <w:t>организации</w:t>
      </w:r>
      <w:r w:rsidR="008279CE" w:rsidRPr="000B3BD9">
        <w:rPr>
          <w:sz w:val="24"/>
          <w:szCs w:val="24"/>
        </w:rPr>
        <w:t xml:space="preserve"> всех форм собственности</w:t>
      </w:r>
      <w:proofErr w:type="gramEnd"/>
      <w:r w:rsidR="00E81A10">
        <w:rPr>
          <w:sz w:val="24"/>
          <w:szCs w:val="24"/>
        </w:rPr>
        <w:t xml:space="preserve"> находящиеся </w:t>
      </w:r>
      <w:r w:rsidR="00E81A10" w:rsidRPr="00FE3E2B">
        <w:rPr>
          <w:sz w:val="24"/>
          <w:szCs w:val="24"/>
        </w:rPr>
        <w:t>на тер</w:t>
      </w:r>
      <w:r w:rsidR="00E81A10">
        <w:rPr>
          <w:sz w:val="24"/>
          <w:szCs w:val="24"/>
        </w:rPr>
        <w:t xml:space="preserve">ритории </w:t>
      </w:r>
      <w:r w:rsidR="00FE723D">
        <w:rPr>
          <w:sz w:val="24"/>
          <w:szCs w:val="24"/>
        </w:rPr>
        <w:t>Кожевниковского</w:t>
      </w:r>
      <w:r w:rsidR="00E81A10">
        <w:rPr>
          <w:sz w:val="24"/>
          <w:szCs w:val="24"/>
        </w:rPr>
        <w:t xml:space="preserve"> район</w:t>
      </w:r>
      <w:r w:rsidR="00FE723D">
        <w:rPr>
          <w:sz w:val="24"/>
          <w:szCs w:val="24"/>
        </w:rPr>
        <w:t>а</w:t>
      </w:r>
      <w:r w:rsidR="008279CE" w:rsidRPr="000B3BD9">
        <w:rPr>
          <w:sz w:val="24"/>
          <w:szCs w:val="24"/>
        </w:rPr>
        <w:t>,</w:t>
      </w:r>
      <w:r w:rsidR="008279CE">
        <w:rPr>
          <w:sz w:val="24"/>
          <w:szCs w:val="24"/>
        </w:rPr>
        <w:t xml:space="preserve"> </w:t>
      </w:r>
      <w:r w:rsidR="0052455C">
        <w:rPr>
          <w:sz w:val="24"/>
          <w:szCs w:val="24"/>
        </w:rPr>
        <w:t>жители</w:t>
      </w:r>
      <w:r w:rsidR="00E81A10">
        <w:rPr>
          <w:sz w:val="24"/>
          <w:szCs w:val="24"/>
        </w:rPr>
        <w:t xml:space="preserve"> района</w:t>
      </w:r>
      <w:r w:rsidR="008279CE">
        <w:rPr>
          <w:sz w:val="24"/>
          <w:szCs w:val="24"/>
        </w:rPr>
        <w:t>.</w:t>
      </w:r>
    </w:p>
    <w:p w:rsidR="00C8186B" w:rsidRDefault="009F29B8" w:rsidP="006E1EDA">
      <w:pPr>
        <w:pStyle w:val="2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-8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Смотр-к</w:t>
      </w:r>
      <w:r w:rsidR="00C8186B">
        <w:rPr>
          <w:sz w:val="24"/>
          <w:szCs w:val="24"/>
        </w:rPr>
        <w:t>онкурс проводится по следующим номинациям:</w:t>
      </w:r>
    </w:p>
    <w:p w:rsidR="00C8186B" w:rsidRPr="007D722C" w:rsidRDefault="007D722C" w:rsidP="006E1EDA">
      <w:pPr>
        <w:pStyle w:val="2"/>
        <w:shd w:val="clear" w:color="auto" w:fill="auto"/>
        <w:tabs>
          <w:tab w:val="left" w:pos="0"/>
        </w:tabs>
        <w:spacing w:line="276" w:lineRule="auto"/>
        <w:ind w:left="709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1.4.1.</w:t>
      </w:r>
      <w:r w:rsidR="00C8186B">
        <w:rPr>
          <w:sz w:val="24"/>
          <w:szCs w:val="24"/>
        </w:rPr>
        <w:t xml:space="preserve"> </w:t>
      </w:r>
      <w:r w:rsidR="00C8186B" w:rsidRPr="007D722C">
        <w:rPr>
          <w:sz w:val="24"/>
          <w:szCs w:val="24"/>
        </w:rPr>
        <w:t>«</w:t>
      </w:r>
      <w:r w:rsidRPr="007D722C">
        <w:rPr>
          <w:sz w:val="24"/>
          <w:szCs w:val="24"/>
        </w:rPr>
        <w:t>Л</w:t>
      </w:r>
      <w:r w:rsidR="00C8186B" w:rsidRPr="007D722C">
        <w:rPr>
          <w:sz w:val="24"/>
          <w:szCs w:val="24"/>
        </w:rPr>
        <w:t xml:space="preserve">учшее </w:t>
      </w:r>
      <w:r w:rsidR="00FE723D">
        <w:rPr>
          <w:sz w:val="24"/>
          <w:szCs w:val="24"/>
        </w:rPr>
        <w:t>новогоднее оформление территории сельского поселения</w:t>
      </w:r>
      <w:r w:rsidR="00C8186B" w:rsidRPr="007D722C">
        <w:rPr>
          <w:sz w:val="24"/>
          <w:szCs w:val="24"/>
        </w:rPr>
        <w:t>»;</w:t>
      </w:r>
    </w:p>
    <w:p w:rsidR="00C8186B" w:rsidRPr="007D722C" w:rsidRDefault="007D722C" w:rsidP="006E1EDA">
      <w:pPr>
        <w:pStyle w:val="2"/>
        <w:shd w:val="clear" w:color="auto" w:fill="auto"/>
        <w:tabs>
          <w:tab w:val="left" w:pos="0"/>
        </w:tabs>
        <w:spacing w:line="276" w:lineRule="auto"/>
        <w:ind w:right="20" w:firstLine="709"/>
        <w:jc w:val="both"/>
        <w:rPr>
          <w:sz w:val="24"/>
          <w:szCs w:val="24"/>
        </w:rPr>
      </w:pPr>
      <w:r w:rsidRPr="007D722C">
        <w:rPr>
          <w:sz w:val="24"/>
          <w:szCs w:val="24"/>
        </w:rPr>
        <w:t xml:space="preserve">1.4.2. </w:t>
      </w:r>
      <w:r w:rsidR="00C8186B" w:rsidRPr="007D722C">
        <w:rPr>
          <w:sz w:val="24"/>
          <w:szCs w:val="24"/>
        </w:rPr>
        <w:t>«</w:t>
      </w:r>
      <w:r w:rsidRPr="007D722C">
        <w:rPr>
          <w:sz w:val="24"/>
          <w:szCs w:val="24"/>
        </w:rPr>
        <w:t>Л</w:t>
      </w:r>
      <w:r w:rsidR="00C8186B" w:rsidRPr="007D722C">
        <w:rPr>
          <w:sz w:val="24"/>
          <w:szCs w:val="24"/>
        </w:rPr>
        <w:t>учшее новогоднее оформление и праздничное обслуживание на предприятиях торговли и общественного питания»;</w:t>
      </w:r>
    </w:p>
    <w:p w:rsidR="00C8186B" w:rsidRPr="007D722C" w:rsidRDefault="007D722C" w:rsidP="006E1EDA">
      <w:pPr>
        <w:pStyle w:val="2"/>
        <w:shd w:val="clear" w:color="auto" w:fill="auto"/>
        <w:spacing w:line="276" w:lineRule="auto"/>
        <w:ind w:left="708" w:right="20" w:firstLine="0"/>
        <w:jc w:val="both"/>
        <w:rPr>
          <w:sz w:val="24"/>
          <w:szCs w:val="24"/>
        </w:rPr>
      </w:pPr>
      <w:r w:rsidRPr="007D722C">
        <w:rPr>
          <w:sz w:val="24"/>
          <w:szCs w:val="24"/>
        </w:rPr>
        <w:t xml:space="preserve">1.4.3. </w:t>
      </w:r>
      <w:r w:rsidR="00C8186B" w:rsidRPr="007D722C">
        <w:rPr>
          <w:sz w:val="24"/>
          <w:szCs w:val="24"/>
        </w:rPr>
        <w:t>«</w:t>
      </w:r>
      <w:r w:rsidRPr="007D722C">
        <w:rPr>
          <w:sz w:val="24"/>
          <w:szCs w:val="24"/>
        </w:rPr>
        <w:t>Л</w:t>
      </w:r>
      <w:r w:rsidR="00C8186B" w:rsidRPr="007D722C">
        <w:rPr>
          <w:sz w:val="24"/>
          <w:szCs w:val="24"/>
        </w:rPr>
        <w:t>учшее новогоднее оформление административных зданий предприятий и</w:t>
      </w:r>
    </w:p>
    <w:p w:rsidR="00C8186B" w:rsidRPr="007D722C" w:rsidRDefault="007D722C" w:rsidP="006E1EDA">
      <w:pPr>
        <w:pStyle w:val="2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 w:rsidRPr="007D722C">
        <w:rPr>
          <w:sz w:val="24"/>
          <w:szCs w:val="24"/>
        </w:rPr>
        <w:t>у</w:t>
      </w:r>
      <w:r w:rsidR="00C8186B" w:rsidRPr="007D722C">
        <w:rPr>
          <w:sz w:val="24"/>
          <w:szCs w:val="24"/>
        </w:rPr>
        <w:t>чреждений»;</w:t>
      </w:r>
    </w:p>
    <w:p w:rsidR="00C8186B" w:rsidRPr="007D722C" w:rsidRDefault="007D722C" w:rsidP="006E1EDA">
      <w:pPr>
        <w:pStyle w:val="2"/>
        <w:shd w:val="clear" w:color="auto" w:fill="auto"/>
        <w:spacing w:line="276" w:lineRule="auto"/>
        <w:ind w:left="708" w:right="20" w:firstLine="0"/>
        <w:jc w:val="both"/>
        <w:rPr>
          <w:sz w:val="24"/>
          <w:szCs w:val="24"/>
        </w:rPr>
      </w:pPr>
      <w:r w:rsidRPr="007D722C">
        <w:rPr>
          <w:sz w:val="24"/>
          <w:szCs w:val="24"/>
        </w:rPr>
        <w:t xml:space="preserve">1.4.4. </w:t>
      </w:r>
      <w:r w:rsidR="00C8186B" w:rsidRPr="007D722C">
        <w:rPr>
          <w:sz w:val="24"/>
          <w:szCs w:val="24"/>
        </w:rPr>
        <w:t xml:space="preserve"> «</w:t>
      </w:r>
      <w:r w:rsidRPr="007D722C">
        <w:rPr>
          <w:sz w:val="24"/>
          <w:szCs w:val="24"/>
        </w:rPr>
        <w:t>Лучшее но</w:t>
      </w:r>
      <w:r w:rsidR="009F29B8">
        <w:rPr>
          <w:sz w:val="24"/>
          <w:szCs w:val="24"/>
        </w:rPr>
        <w:t>вогоднее оформление личных усаде</w:t>
      </w:r>
      <w:r w:rsidRPr="007D722C">
        <w:rPr>
          <w:sz w:val="24"/>
          <w:szCs w:val="24"/>
        </w:rPr>
        <w:t>б жителей</w:t>
      </w:r>
      <w:r w:rsidR="009F29B8">
        <w:rPr>
          <w:sz w:val="24"/>
          <w:szCs w:val="24"/>
        </w:rPr>
        <w:t xml:space="preserve"> района</w:t>
      </w:r>
      <w:r w:rsidRPr="007D722C">
        <w:rPr>
          <w:sz w:val="24"/>
          <w:szCs w:val="24"/>
        </w:rPr>
        <w:t>».</w:t>
      </w:r>
    </w:p>
    <w:p w:rsidR="00C8186B" w:rsidRPr="00FE3E2B" w:rsidRDefault="00C8186B" w:rsidP="00C8186B">
      <w:pPr>
        <w:pStyle w:val="2"/>
        <w:shd w:val="clear" w:color="auto" w:fill="auto"/>
        <w:tabs>
          <w:tab w:val="left" w:pos="0"/>
        </w:tabs>
        <w:spacing w:line="274" w:lineRule="exact"/>
        <w:ind w:left="709" w:right="20" w:firstLine="0"/>
        <w:rPr>
          <w:sz w:val="24"/>
          <w:szCs w:val="24"/>
        </w:rPr>
      </w:pPr>
    </w:p>
    <w:p w:rsidR="009634F3" w:rsidRPr="00FE3E2B" w:rsidRDefault="009634F3" w:rsidP="009634F3">
      <w:pPr>
        <w:pStyle w:val="2"/>
        <w:numPr>
          <w:ilvl w:val="0"/>
          <w:numId w:val="10"/>
        </w:numPr>
        <w:shd w:val="clear" w:color="auto" w:fill="auto"/>
        <w:tabs>
          <w:tab w:val="left" w:pos="303"/>
        </w:tabs>
        <w:spacing w:after="97" w:line="210" w:lineRule="exact"/>
        <w:ind w:left="20" w:firstLine="0"/>
        <w:jc w:val="center"/>
        <w:rPr>
          <w:sz w:val="24"/>
          <w:szCs w:val="24"/>
        </w:rPr>
      </w:pPr>
      <w:r w:rsidRPr="00FE3E2B">
        <w:rPr>
          <w:sz w:val="24"/>
          <w:szCs w:val="24"/>
        </w:rPr>
        <w:t>ПОРЯДОК ОРГАНИЗАЦИИ СМОТРА-КОНКУРСА</w:t>
      </w:r>
    </w:p>
    <w:p w:rsidR="009634F3" w:rsidRPr="00FE3E2B" w:rsidRDefault="009634F3" w:rsidP="006E1EDA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spacing w:line="274" w:lineRule="exact"/>
        <w:ind w:left="20" w:firstLine="689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Смотр-конкурс проводится с 15 декабря текущего года по 15 января следующего года.</w:t>
      </w:r>
    </w:p>
    <w:p w:rsidR="009634F3" w:rsidRPr="00FE3E2B" w:rsidRDefault="009634F3" w:rsidP="006E1EDA">
      <w:pPr>
        <w:pStyle w:val="2"/>
        <w:numPr>
          <w:ilvl w:val="0"/>
          <w:numId w:val="11"/>
        </w:numPr>
        <w:shd w:val="clear" w:color="auto" w:fill="auto"/>
        <w:tabs>
          <w:tab w:val="left" w:pos="958"/>
        </w:tabs>
        <w:spacing w:line="274" w:lineRule="exact"/>
        <w:ind w:left="20" w:firstLine="689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Организацию и проведение смотра-конкурса осуществляет конкурсная комиссия.</w:t>
      </w:r>
    </w:p>
    <w:p w:rsidR="009634F3" w:rsidRPr="00EF022C" w:rsidRDefault="009634F3" w:rsidP="006E1EDA">
      <w:pPr>
        <w:pStyle w:val="2"/>
        <w:numPr>
          <w:ilvl w:val="0"/>
          <w:numId w:val="12"/>
        </w:numPr>
        <w:shd w:val="clear" w:color="auto" w:fill="auto"/>
        <w:tabs>
          <w:tab w:val="left" w:pos="1263"/>
        </w:tabs>
        <w:spacing w:line="274" w:lineRule="exact"/>
        <w:ind w:left="20" w:right="55" w:firstLine="689"/>
        <w:jc w:val="both"/>
        <w:rPr>
          <w:sz w:val="24"/>
          <w:szCs w:val="24"/>
        </w:rPr>
      </w:pPr>
      <w:r w:rsidRPr="00EF022C">
        <w:rPr>
          <w:sz w:val="24"/>
          <w:szCs w:val="24"/>
        </w:rPr>
        <w:t xml:space="preserve">Заявки </w:t>
      </w:r>
      <w:r w:rsidR="00DC286C">
        <w:rPr>
          <w:sz w:val="24"/>
          <w:szCs w:val="24"/>
        </w:rPr>
        <w:t xml:space="preserve">и </w:t>
      </w:r>
      <w:r w:rsidR="00DC286C" w:rsidRPr="004A19A6">
        <w:rPr>
          <w:sz w:val="24"/>
          <w:szCs w:val="24"/>
        </w:rPr>
        <w:t>фото</w:t>
      </w:r>
      <w:r w:rsidR="0088704B" w:rsidRPr="004A19A6">
        <w:rPr>
          <w:sz w:val="24"/>
          <w:szCs w:val="24"/>
        </w:rPr>
        <w:t xml:space="preserve"> (видео)</w:t>
      </w:r>
      <w:r w:rsidR="00DC286C">
        <w:rPr>
          <w:sz w:val="24"/>
          <w:szCs w:val="24"/>
        </w:rPr>
        <w:t xml:space="preserve"> </w:t>
      </w:r>
      <w:r w:rsidRPr="00EF022C">
        <w:rPr>
          <w:sz w:val="24"/>
          <w:szCs w:val="24"/>
        </w:rPr>
        <w:t>на участие в смотре-</w:t>
      </w:r>
      <w:proofErr w:type="gramStart"/>
      <w:r w:rsidRPr="00EF022C">
        <w:rPr>
          <w:sz w:val="24"/>
          <w:szCs w:val="24"/>
        </w:rPr>
        <w:t>конкурсе  от</w:t>
      </w:r>
      <w:proofErr w:type="gramEnd"/>
      <w:r w:rsidRPr="00EF022C">
        <w:rPr>
          <w:sz w:val="24"/>
          <w:szCs w:val="24"/>
        </w:rPr>
        <w:t xml:space="preserve"> </w:t>
      </w:r>
      <w:r w:rsidR="00FE723D" w:rsidRPr="00EF022C">
        <w:rPr>
          <w:sz w:val="24"/>
          <w:szCs w:val="24"/>
        </w:rPr>
        <w:t>сельских</w:t>
      </w:r>
      <w:r w:rsidRPr="00EF022C">
        <w:rPr>
          <w:sz w:val="24"/>
          <w:szCs w:val="24"/>
        </w:rPr>
        <w:t xml:space="preserve"> поселений</w:t>
      </w:r>
      <w:r w:rsidR="008279CE" w:rsidRPr="00EF022C">
        <w:rPr>
          <w:sz w:val="24"/>
          <w:szCs w:val="24"/>
        </w:rPr>
        <w:t>, от предпринимателей и руководителей предприятий торговли, от организаций и учреждений</w:t>
      </w:r>
      <w:r w:rsidRPr="00EF022C">
        <w:rPr>
          <w:sz w:val="24"/>
          <w:szCs w:val="24"/>
        </w:rPr>
        <w:t xml:space="preserve">  принимаются </w:t>
      </w:r>
      <w:r w:rsidR="00B439C1">
        <w:rPr>
          <w:sz w:val="24"/>
          <w:szCs w:val="24"/>
        </w:rPr>
        <w:t>о</w:t>
      </w:r>
      <w:r w:rsidR="005B5078">
        <w:rPr>
          <w:sz w:val="24"/>
          <w:szCs w:val="24"/>
        </w:rPr>
        <w:t>т</w:t>
      </w:r>
      <w:r w:rsidR="00B439C1">
        <w:rPr>
          <w:sz w:val="24"/>
          <w:szCs w:val="24"/>
        </w:rPr>
        <w:t>делом по культуре, спорту, молод</w:t>
      </w:r>
      <w:r w:rsidR="00B7429A">
        <w:rPr>
          <w:sz w:val="24"/>
          <w:szCs w:val="24"/>
        </w:rPr>
        <w:t>е</w:t>
      </w:r>
      <w:r w:rsidR="00B439C1">
        <w:rPr>
          <w:sz w:val="24"/>
          <w:szCs w:val="24"/>
        </w:rPr>
        <w:t>жной политике и связям с общественностью Администрации Кожевниковского района</w:t>
      </w:r>
      <w:r w:rsidR="00EF022C" w:rsidRPr="00EF022C">
        <w:rPr>
          <w:sz w:val="24"/>
          <w:szCs w:val="24"/>
        </w:rPr>
        <w:t xml:space="preserve"> до 29 декабря текущего года</w:t>
      </w:r>
      <w:r w:rsidR="00424528" w:rsidRPr="00EF022C">
        <w:rPr>
          <w:sz w:val="24"/>
          <w:szCs w:val="24"/>
        </w:rPr>
        <w:t xml:space="preserve"> по форме, </w:t>
      </w:r>
      <w:r w:rsidR="009F29B8">
        <w:rPr>
          <w:sz w:val="24"/>
          <w:szCs w:val="24"/>
        </w:rPr>
        <w:t>согласно приложению к</w:t>
      </w:r>
      <w:r w:rsidR="00424528" w:rsidRPr="00EF022C">
        <w:rPr>
          <w:sz w:val="24"/>
          <w:szCs w:val="24"/>
        </w:rPr>
        <w:t xml:space="preserve"> настоящем</w:t>
      </w:r>
      <w:r w:rsidR="009F29B8">
        <w:rPr>
          <w:sz w:val="24"/>
          <w:szCs w:val="24"/>
        </w:rPr>
        <w:t>у положению</w:t>
      </w:r>
      <w:r w:rsidR="00EF022C" w:rsidRPr="00EF022C">
        <w:rPr>
          <w:sz w:val="24"/>
          <w:szCs w:val="24"/>
        </w:rPr>
        <w:t>.</w:t>
      </w:r>
      <w:r w:rsidR="00424528" w:rsidRPr="00EF022C">
        <w:rPr>
          <w:sz w:val="24"/>
          <w:szCs w:val="24"/>
        </w:rPr>
        <w:t xml:space="preserve"> </w:t>
      </w:r>
    </w:p>
    <w:p w:rsidR="007F1A86" w:rsidRDefault="00596C32" w:rsidP="006E1EDA">
      <w:pPr>
        <w:ind w:firstLine="709"/>
        <w:jc w:val="both"/>
      </w:pPr>
      <w:r w:rsidRPr="00B55FD1">
        <w:t>2.2.2.  Конкурсная к</w:t>
      </w:r>
      <w:r w:rsidR="009634F3" w:rsidRPr="00B55FD1">
        <w:t xml:space="preserve">омиссия </w:t>
      </w:r>
      <w:r w:rsidRPr="00B55FD1">
        <w:rPr>
          <w:color w:val="000000"/>
        </w:rPr>
        <w:t xml:space="preserve">по организации и проведению районного смотра-конкурса </w:t>
      </w:r>
      <w:r w:rsidRPr="00B55FD1">
        <w:t xml:space="preserve">на лучшее новогоднее оформление фасадов зданий и территорий муниципального образования Кожевниковский район </w:t>
      </w:r>
      <w:r w:rsidR="009634F3" w:rsidRPr="00B55FD1">
        <w:t xml:space="preserve">(далее по тексту - конкурсная комиссия) проводит </w:t>
      </w:r>
      <w:r w:rsidR="007E4AF4">
        <w:t>смотр</w:t>
      </w:r>
      <w:r w:rsidR="009634F3" w:rsidRPr="00B55FD1">
        <w:t xml:space="preserve"> территорий </w:t>
      </w:r>
      <w:r w:rsidR="00B55FD1">
        <w:t xml:space="preserve">сельских поселений, </w:t>
      </w:r>
      <w:r w:rsidR="007D722C" w:rsidRPr="00FE3E2B">
        <w:t xml:space="preserve">предприятий торговли, </w:t>
      </w:r>
      <w:r w:rsidR="007D722C" w:rsidRPr="000B3BD9">
        <w:t>предприятий, организаций и учреждений,</w:t>
      </w:r>
      <w:r w:rsidR="009F29B8">
        <w:t xml:space="preserve"> усаде</w:t>
      </w:r>
      <w:r w:rsidR="007F1A86" w:rsidRPr="00F64BEB">
        <w:t xml:space="preserve">б </w:t>
      </w:r>
      <w:r w:rsidR="007F1A86">
        <w:t>жителей</w:t>
      </w:r>
      <w:r w:rsidR="007F1A86" w:rsidRPr="00F64BEB">
        <w:t xml:space="preserve"> участвующих в смотре-конкурсе.</w:t>
      </w:r>
    </w:p>
    <w:p w:rsidR="009634F3" w:rsidRDefault="009634F3" w:rsidP="00B55FD1">
      <w:pPr>
        <w:pStyle w:val="2"/>
        <w:numPr>
          <w:ilvl w:val="2"/>
          <w:numId w:val="46"/>
        </w:numPr>
        <w:shd w:val="clear" w:color="auto" w:fill="auto"/>
        <w:tabs>
          <w:tab w:val="left" w:pos="1124"/>
        </w:tabs>
        <w:spacing w:line="274" w:lineRule="exact"/>
        <w:ind w:left="0" w:right="20" w:firstLine="851"/>
        <w:jc w:val="both"/>
        <w:rPr>
          <w:sz w:val="24"/>
          <w:szCs w:val="24"/>
        </w:rPr>
      </w:pPr>
      <w:r w:rsidRPr="00FE3E2B">
        <w:rPr>
          <w:sz w:val="24"/>
          <w:szCs w:val="24"/>
        </w:rPr>
        <w:t xml:space="preserve"> В ходе обследования каждый из членов конкурсной комиссии оценивает участников смотра-конкурса по 10-балльной шкале в соответствии с критериями оценки, после чего </w:t>
      </w:r>
      <w:r w:rsidR="0055075D" w:rsidRPr="00FE3E2B">
        <w:rPr>
          <w:sz w:val="24"/>
          <w:szCs w:val="24"/>
        </w:rPr>
        <w:t xml:space="preserve">оценки </w:t>
      </w:r>
      <w:r w:rsidRPr="00FE3E2B">
        <w:rPr>
          <w:sz w:val="24"/>
          <w:szCs w:val="24"/>
        </w:rPr>
        <w:t>членов конкурсной комиссии суммируются.</w:t>
      </w:r>
      <w:r w:rsidR="0055075D" w:rsidRPr="00FE3E2B">
        <w:rPr>
          <w:sz w:val="24"/>
          <w:szCs w:val="24"/>
        </w:rPr>
        <w:t xml:space="preserve"> Участник, получивший наибольшую сумму</w:t>
      </w:r>
      <w:r w:rsidRPr="00FE3E2B">
        <w:rPr>
          <w:sz w:val="24"/>
          <w:szCs w:val="24"/>
        </w:rPr>
        <w:t xml:space="preserve"> баллов, признается победителем смотра-конкурса</w:t>
      </w:r>
      <w:r w:rsidR="007E4AF4">
        <w:rPr>
          <w:sz w:val="24"/>
          <w:szCs w:val="24"/>
        </w:rPr>
        <w:t xml:space="preserve"> в каждой номинации.</w:t>
      </w:r>
    </w:p>
    <w:p w:rsidR="009A49A7" w:rsidRDefault="009A49A7" w:rsidP="00B55FD1">
      <w:pPr>
        <w:pStyle w:val="2"/>
        <w:numPr>
          <w:ilvl w:val="2"/>
          <w:numId w:val="46"/>
        </w:numPr>
        <w:shd w:val="clear" w:color="auto" w:fill="auto"/>
        <w:tabs>
          <w:tab w:val="left" w:pos="1124"/>
        </w:tabs>
        <w:spacing w:line="274" w:lineRule="exact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</w:t>
      </w:r>
      <w:r w:rsidR="00ED5A65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</w:t>
      </w:r>
      <w:r w:rsidR="0041608E">
        <w:rPr>
          <w:sz w:val="24"/>
          <w:szCs w:val="24"/>
        </w:rPr>
        <w:t xml:space="preserve"> членов комиссии могут рассматриваться предприятия, организации</w:t>
      </w:r>
      <w:r w:rsidR="00E1511F">
        <w:rPr>
          <w:sz w:val="24"/>
          <w:szCs w:val="24"/>
        </w:rPr>
        <w:t xml:space="preserve">, </w:t>
      </w:r>
      <w:r w:rsidR="00F5328F">
        <w:rPr>
          <w:sz w:val="24"/>
          <w:szCs w:val="24"/>
        </w:rPr>
        <w:t xml:space="preserve">усадьбы </w:t>
      </w:r>
      <w:r w:rsidR="00E1511F">
        <w:rPr>
          <w:sz w:val="24"/>
          <w:szCs w:val="24"/>
        </w:rPr>
        <w:t xml:space="preserve">жителей </w:t>
      </w:r>
      <w:proofErr w:type="gramStart"/>
      <w:r w:rsidR="00E1511F">
        <w:rPr>
          <w:sz w:val="24"/>
          <w:szCs w:val="24"/>
        </w:rPr>
        <w:t xml:space="preserve">района, </w:t>
      </w:r>
      <w:r w:rsidR="00ED5A65">
        <w:rPr>
          <w:sz w:val="24"/>
          <w:szCs w:val="24"/>
        </w:rPr>
        <w:t xml:space="preserve"> своевременно</w:t>
      </w:r>
      <w:proofErr w:type="gramEnd"/>
      <w:r w:rsidR="00ED5A65">
        <w:rPr>
          <w:sz w:val="24"/>
          <w:szCs w:val="24"/>
        </w:rPr>
        <w:t xml:space="preserve"> </w:t>
      </w:r>
      <w:r w:rsidR="00123531">
        <w:rPr>
          <w:sz w:val="24"/>
          <w:szCs w:val="24"/>
        </w:rPr>
        <w:t xml:space="preserve">не заявленные </w:t>
      </w:r>
      <w:r w:rsidR="00ED5A65">
        <w:rPr>
          <w:sz w:val="24"/>
          <w:szCs w:val="24"/>
        </w:rPr>
        <w:t>на участие в конкурсе</w:t>
      </w:r>
      <w:r w:rsidR="00F5328F">
        <w:rPr>
          <w:sz w:val="24"/>
          <w:szCs w:val="24"/>
        </w:rPr>
        <w:t xml:space="preserve">, </w:t>
      </w:r>
      <w:r w:rsidR="00123531">
        <w:rPr>
          <w:sz w:val="24"/>
          <w:szCs w:val="24"/>
        </w:rPr>
        <w:t>территории которых соответствуют критериям оценки</w:t>
      </w:r>
      <w:r w:rsidR="00CF43E4">
        <w:rPr>
          <w:sz w:val="24"/>
          <w:szCs w:val="24"/>
        </w:rPr>
        <w:t xml:space="preserve"> смотра-конкурса.</w:t>
      </w:r>
    </w:p>
    <w:p w:rsidR="00DD6D58" w:rsidRDefault="00DD6D58" w:rsidP="00DD6D58">
      <w:pPr>
        <w:pStyle w:val="2"/>
        <w:shd w:val="clear" w:color="auto" w:fill="auto"/>
        <w:tabs>
          <w:tab w:val="left" w:pos="1124"/>
        </w:tabs>
        <w:spacing w:line="274" w:lineRule="exact"/>
        <w:ind w:left="851" w:right="20" w:firstLine="0"/>
        <w:jc w:val="both"/>
        <w:rPr>
          <w:sz w:val="24"/>
          <w:szCs w:val="24"/>
        </w:rPr>
      </w:pPr>
    </w:p>
    <w:p w:rsidR="00FD3CC3" w:rsidRDefault="00FD3CC3" w:rsidP="00DD6D58">
      <w:pPr>
        <w:pStyle w:val="2"/>
        <w:shd w:val="clear" w:color="auto" w:fill="auto"/>
        <w:tabs>
          <w:tab w:val="left" w:pos="1124"/>
        </w:tabs>
        <w:spacing w:line="274" w:lineRule="exact"/>
        <w:ind w:left="851" w:right="20" w:firstLine="0"/>
        <w:jc w:val="both"/>
        <w:rPr>
          <w:sz w:val="24"/>
          <w:szCs w:val="24"/>
        </w:rPr>
      </w:pPr>
    </w:p>
    <w:p w:rsidR="007F1A86" w:rsidRPr="00FE3E2B" w:rsidRDefault="007F1A86" w:rsidP="007F1A86">
      <w:pPr>
        <w:pStyle w:val="2"/>
        <w:shd w:val="clear" w:color="auto" w:fill="auto"/>
        <w:tabs>
          <w:tab w:val="left" w:pos="1124"/>
        </w:tabs>
        <w:spacing w:line="274" w:lineRule="exact"/>
        <w:ind w:left="709" w:right="20" w:firstLine="0"/>
        <w:jc w:val="both"/>
        <w:rPr>
          <w:sz w:val="24"/>
          <w:szCs w:val="24"/>
        </w:rPr>
      </w:pPr>
    </w:p>
    <w:p w:rsidR="009634F3" w:rsidRPr="00FE3E2B" w:rsidRDefault="009634F3" w:rsidP="009634F3">
      <w:pPr>
        <w:pStyle w:val="2"/>
        <w:numPr>
          <w:ilvl w:val="0"/>
          <w:numId w:val="10"/>
        </w:numPr>
        <w:shd w:val="clear" w:color="auto" w:fill="auto"/>
        <w:tabs>
          <w:tab w:val="left" w:pos="366"/>
        </w:tabs>
        <w:spacing w:line="210" w:lineRule="exact"/>
        <w:ind w:left="20" w:firstLine="0"/>
        <w:jc w:val="center"/>
        <w:rPr>
          <w:sz w:val="24"/>
          <w:szCs w:val="24"/>
        </w:rPr>
      </w:pPr>
      <w:r w:rsidRPr="00FE3E2B">
        <w:rPr>
          <w:sz w:val="24"/>
          <w:szCs w:val="24"/>
        </w:rPr>
        <w:t>КРИТЕРИИ ОЦЕНКИ УЧАСТНИКОВ СМОТРА-КОНКУРСА</w:t>
      </w:r>
    </w:p>
    <w:p w:rsidR="007F1A86" w:rsidRDefault="007F1A86" w:rsidP="00C005B7">
      <w:pPr>
        <w:pStyle w:val="2"/>
        <w:numPr>
          <w:ilvl w:val="1"/>
          <w:numId w:val="13"/>
        </w:numPr>
        <w:shd w:val="clear" w:color="auto" w:fill="auto"/>
        <w:tabs>
          <w:tab w:val="left" w:pos="780"/>
        </w:tabs>
        <w:spacing w:line="274" w:lineRule="exact"/>
        <w:ind w:left="1276" w:hanging="567"/>
        <w:rPr>
          <w:sz w:val="24"/>
          <w:szCs w:val="24"/>
        </w:rPr>
      </w:pPr>
      <w:r w:rsidRPr="00FE3E2B">
        <w:rPr>
          <w:sz w:val="24"/>
          <w:szCs w:val="24"/>
        </w:rPr>
        <w:t>Основными критериями оценки участников смотра-конкурса являются:</w:t>
      </w:r>
    </w:p>
    <w:p w:rsidR="00B55FD1" w:rsidRDefault="00C005B7" w:rsidP="007F1A86">
      <w:pPr>
        <w:pStyle w:val="2"/>
        <w:numPr>
          <w:ilvl w:val="2"/>
          <w:numId w:val="41"/>
        </w:numPr>
        <w:shd w:val="clear" w:color="auto" w:fill="auto"/>
        <w:tabs>
          <w:tab w:val="left" w:pos="780"/>
        </w:tabs>
        <w:spacing w:line="274" w:lineRule="exact"/>
        <w:ind w:left="0" w:right="20" w:firstLine="709"/>
        <w:jc w:val="both"/>
        <w:rPr>
          <w:sz w:val="24"/>
          <w:szCs w:val="24"/>
        </w:rPr>
      </w:pPr>
      <w:r w:rsidRPr="007F1A86">
        <w:rPr>
          <w:sz w:val="24"/>
          <w:szCs w:val="24"/>
        </w:rPr>
        <w:t xml:space="preserve"> </w:t>
      </w:r>
      <w:r w:rsidR="007F1A86" w:rsidRPr="007F1A86">
        <w:rPr>
          <w:sz w:val="24"/>
          <w:szCs w:val="24"/>
        </w:rPr>
        <w:t xml:space="preserve">По номинации «Лучшее </w:t>
      </w:r>
      <w:r w:rsidR="00B55FD1">
        <w:rPr>
          <w:sz w:val="24"/>
          <w:szCs w:val="24"/>
        </w:rPr>
        <w:t>новогоднее оформление территории сельского поселения</w:t>
      </w:r>
      <w:r w:rsidR="007F1A86" w:rsidRPr="007F1A86">
        <w:rPr>
          <w:sz w:val="24"/>
          <w:szCs w:val="24"/>
        </w:rPr>
        <w:t>»:</w:t>
      </w:r>
      <w:r w:rsidR="007F1A86">
        <w:rPr>
          <w:sz w:val="24"/>
          <w:szCs w:val="24"/>
        </w:rPr>
        <w:t xml:space="preserve"> </w:t>
      </w:r>
    </w:p>
    <w:p w:rsidR="009634F3" w:rsidRPr="007F1A86" w:rsidRDefault="00D22B34" w:rsidP="00B55FD1">
      <w:pPr>
        <w:pStyle w:val="2"/>
        <w:shd w:val="clear" w:color="auto" w:fill="auto"/>
        <w:tabs>
          <w:tab w:val="left" w:pos="0"/>
        </w:tabs>
        <w:spacing w:line="27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9634F3" w:rsidRPr="007F1A86">
        <w:rPr>
          <w:sz w:val="24"/>
          <w:szCs w:val="24"/>
        </w:rPr>
        <w:t xml:space="preserve">екламно-художественное и световое оформление фасадов административных зданий, предприятий торговли, усадеб </w:t>
      </w:r>
      <w:r w:rsidR="0055075D" w:rsidRPr="007F1A86">
        <w:rPr>
          <w:sz w:val="24"/>
          <w:szCs w:val="24"/>
        </w:rPr>
        <w:t>жителей</w:t>
      </w:r>
      <w:r w:rsidR="009634F3" w:rsidRPr="007F1A86">
        <w:rPr>
          <w:sz w:val="24"/>
          <w:szCs w:val="24"/>
        </w:rPr>
        <w:t xml:space="preserve">, </w:t>
      </w:r>
      <w:r w:rsidR="00B55FD1">
        <w:rPr>
          <w:sz w:val="24"/>
          <w:szCs w:val="24"/>
        </w:rPr>
        <w:t>расположенных на территории сельского поселения</w:t>
      </w:r>
      <w:r w:rsidR="009634F3" w:rsidRPr="007F1A86">
        <w:rPr>
          <w:sz w:val="24"/>
          <w:szCs w:val="24"/>
        </w:rPr>
        <w:t>:</w:t>
      </w:r>
    </w:p>
    <w:p w:rsidR="009634F3" w:rsidRPr="00FE3E2B" w:rsidRDefault="009634F3" w:rsidP="00D22B34">
      <w:pPr>
        <w:pStyle w:val="2"/>
        <w:numPr>
          <w:ilvl w:val="0"/>
          <w:numId w:val="14"/>
        </w:numPr>
        <w:shd w:val="clear" w:color="auto" w:fill="auto"/>
        <w:tabs>
          <w:tab w:val="left" w:pos="679"/>
        </w:tabs>
        <w:spacing w:line="274" w:lineRule="exact"/>
        <w:ind w:left="20" w:firstLine="973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наличие светоцветовых установок, новогодних композиций;</w:t>
      </w:r>
    </w:p>
    <w:p w:rsidR="009634F3" w:rsidRPr="00FE3E2B" w:rsidRDefault="009634F3" w:rsidP="00D22B34">
      <w:pPr>
        <w:pStyle w:val="2"/>
        <w:numPr>
          <w:ilvl w:val="0"/>
          <w:numId w:val="14"/>
        </w:numPr>
        <w:shd w:val="clear" w:color="auto" w:fill="auto"/>
        <w:tabs>
          <w:tab w:val="left" w:pos="679"/>
        </w:tabs>
        <w:spacing w:line="274" w:lineRule="exact"/>
        <w:ind w:left="20" w:firstLine="973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наличие снежных композиций;</w:t>
      </w:r>
    </w:p>
    <w:p w:rsidR="009634F3" w:rsidRPr="00FE3E2B" w:rsidRDefault="009634F3" w:rsidP="00D22B34">
      <w:pPr>
        <w:pStyle w:val="2"/>
        <w:numPr>
          <w:ilvl w:val="0"/>
          <w:numId w:val="14"/>
        </w:numPr>
        <w:shd w:val="clear" w:color="auto" w:fill="auto"/>
        <w:tabs>
          <w:tab w:val="left" w:pos="679"/>
        </w:tabs>
        <w:spacing w:line="274" w:lineRule="exact"/>
        <w:ind w:left="20" w:firstLine="973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организация новогодних гуляний;</w:t>
      </w:r>
    </w:p>
    <w:p w:rsidR="009634F3" w:rsidRDefault="009634F3" w:rsidP="00D22B34">
      <w:pPr>
        <w:pStyle w:val="2"/>
        <w:numPr>
          <w:ilvl w:val="0"/>
          <w:numId w:val="14"/>
        </w:numPr>
        <w:shd w:val="clear" w:color="auto" w:fill="auto"/>
        <w:tabs>
          <w:tab w:val="left" w:pos="674"/>
        </w:tabs>
        <w:spacing w:line="274" w:lineRule="exact"/>
        <w:ind w:left="20" w:firstLine="973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подсветка в вечернее время.</w:t>
      </w:r>
    </w:p>
    <w:p w:rsidR="007F1A86" w:rsidRDefault="007F1A86" w:rsidP="0080452C">
      <w:pPr>
        <w:pStyle w:val="2"/>
        <w:numPr>
          <w:ilvl w:val="2"/>
          <w:numId w:val="41"/>
        </w:numPr>
        <w:shd w:val="clear" w:color="auto" w:fill="auto"/>
        <w:tabs>
          <w:tab w:val="left" w:pos="67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номинации «</w:t>
      </w:r>
      <w:r w:rsidRPr="007D722C">
        <w:rPr>
          <w:sz w:val="24"/>
          <w:szCs w:val="24"/>
        </w:rPr>
        <w:t>Лучшее новогоднее оформление и праздничное обслуживание на предприятиях торговли и общественного питания</w:t>
      </w:r>
      <w:r>
        <w:rPr>
          <w:sz w:val="24"/>
          <w:szCs w:val="24"/>
        </w:rPr>
        <w:t>»:</w:t>
      </w:r>
    </w:p>
    <w:p w:rsidR="007F1A86" w:rsidRPr="00FE3E2B" w:rsidRDefault="007E7EC2" w:rsidP="0080452C">
      <w:pPr>
        <w:pStyle w:val="2"/>
        <w:shd w:val="clear" w:color="auto" w:fill="auto"/>
        <w:tabs>
          <w:tab w:val="left" w:pos="1115"/>
        </w:tabs>
        <w:spacing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7F1A86" w:rsidRPr="00FE3E2B">
        <w:rPr>
          <w:sz w:val="24"/>
          <w:szCs w:val="24"/>
        </w:rPr>
        <w:t>рименение новогодней символики в оформлении фасада и оконных ви</w:t>
      </w:r>
      <w:r>
        <w:rPr>
          <w:sz w:val="24"/>
          <w:szCs w:val="24"/>
        </w:rPr>
        <w:t>трин в дневное и вечернее время;</w:t>
      </w:r>
    </w:p>
    <w:p w:rsidR="007F1A86" w:rsidRPr="00FE3E2B" w:rsidRDefault="007E7EC2" w:rsidP="0080452C">
      <w:pPr>
        <w:pStyle w:val="2"/>
        <w:shd w:val="clear" w:color="auto" w:fill="auto"/>
        <w:tabs>
          <w:tab w:val="left" w:pos="1418"/>
        </w:tabs>
        <w:spacing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F1A86" w:rsidRPr="00FE3E2B">
        <w:rPr>
          <w:sz w:val="24"/>
          <w:szCs w:val="24"/>
        </w:rPr>
        <w:t>аличие</w:t>
      </w:r>
      <w:r w:rsidR="007F1A86" w:rsidRPr="00FE3E2B">
        <w:rPr>
          <w:sz w:val="24"/>
          <w:szCs w:val="24"/>
        </w:rPr>
        <w:tab/>
        <w:t>праздничного оформления торгового зала и внутри магазинных вит</w:t>
      </w:r>
      <w:r>
        <w:rPr>
          <w:sz w:val="24"/>
          <w:szCs w:val="24"/>
        </w:rPr>
        <w:t>рин, музыкального сопровождения;</w:t>
      </w:r>
    </w:p>
    <w:p w:rsidR="007F1A86" w:rsidRPr="00FE3E2B" w:rsidRDefault="007E7EC2" w:rsidP="0080452C">
      <w:pPr>
        <w:pStyle w:val="2"/>
        <w:shd w:val="clear" w:color="auto" w:fill="auto"/>
        <w:tabs>
          <w:tab w:val="left" w:pos="1418"/>
        </w:tabs>
        <w:spacing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7F1A86" w:rsidRPr="00FE3E2B">
        <w:rPr>
          <w:sz w:val="24"/>
          <w:szCs w:val="24"/>
        </w:rPr>
        <w:t>рименение</w:t>
      </w:r>
      <w:r w:rsidR="007F1A86" w:rsidRPr="00FE3E2B">
        <w:rPr>
          <w:sz w:val="24"/>
          <w:szCs w:val="24"/>
        </w:rPr>
        <w:tab/>
        <w:t>новогодней символики в форменной одежде продавцов, на применяемых упаковочных</w:t>
      </w:r>
      <w:r>
        <w:rPr>
          <w:sz w:val="24"/>
          <w:szCs w:val="24"/>
        </w:rPr>
        <w:t xml:space="preserve"> материалах, ценниках на товары;</w:t>
      </w:r>
    </w:p>
    <w:p w:rsidR="007F1A86" w:rsidRDefault="007F1A86" w:rsidP="0080452C">
      <w:pPr>
        <w:pStyle w:val="2"/>
        <w:shd w:val="clear" w:color="auto" w:fill="auto"/>
        <w:tabs>
          <w:tab w:val="left" w:pos="1418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FE3E2B">
        <w:rPr>
          <w:noProof/>
          <w:sz w:val="24"/>
          <w:szCs w:val="24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-498475</wp:posOffset>
            </wp:positionH>
            <wp:positionV relativeFrom="margin">
              <wp:posOffset>-1090930</wp:posOffset>
            </wp:positionV>
            <wp:extent cx="530225" cy="408305"/>
            <wp:effectExtent l="19050" t="0" r="3175" b="0"/>
            <wp:wrapTight wrapText="bothSides">
              <wp:wrapPolygon edited="0">
                <wp:start x="-776" y="0"/>
                <wp:lineTo x="-776" y="20156"/>
                <wp:lineTo x="21729" y="20156"/>
                <wp:lineTo x="21729" y="0"/>
                <wp:lineTo x="-776" y="0"/>
              </wp:wrapPolygon>
            </wp:wrapTight>
            <wp:docPr id="2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EC2">
        <w:rPr>
          <w:sz w:val="24"/>
          <w:szCs w:val="24"/>
        </w:rPr>
        <w:t>- н</w:t>
      </w:r>
      <w:r w:rsidRPr="00FE3E2B">
        <w:rPr>
          <w:sz w:val="24"/>
          <w:szCs w:val="24"/>
        </w:rPr>
        <w:t>аличие</w:t>
      </w:r>
      <w:r w:rsidRPr="00FE3E2B">
        <w:rPr>
          <w:sz w:val="24"/>
          <w:szCs w:val="24"/>
        </w:rPr>
        <w:tab/>
        <w:t xml:space="preserve">новогодней печатной, звуковой, световой демонстрационной и других </w:t>
      </w:r>
      <w:r w:rsidRPr="00FE3E2B">
        <w:rPr>
          <w:rStyle w:val="9pt"/>
          <w:sz w:val="24"/>
          <w:szCs w:val="24"/>
        </w:rPr>
        <w:t xml:space="preserve">видов </w:t>
      </w:r>
      <w:r w:rsidRPr="00FE3E2B">
        <w:rPr>
          <w:sz w:val="24"/>
          <w:szCs w:val="24"/>
        </w:rPr>
        <w:t>рекламы товаров местных производителей.</w:t>
      </w:r>
    </w:p>
    <w:p w:rsidR="00A30672" w:rsidRDefault="00A30672" w:rsidP="00A30672">
      <w:pPr>
        <w:pStyle w:val="2"/>
        <w:numPr>
          <w:ilvl w:val="2"/>
          <w:numId w:val="41"/>
        </w:numPr>
        <w:shd w:val="clear" w:color="auto" w:fill="auto"/>
        <w:tabs>
          <w:tab w:val="left" w:pos="1024"/>
        </w:tabs>
        <w:spacing w:line="269" w:lineRule="exact"/>
        <w:ind w:left="0" w:right="2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 номинации «</w:t>
      </w:r>
      <w:r w:rsidRPr="007D722C">
        <w:rPr>
          <w:sz w:val="24"/>
          <w:szCs w:val="24"/>
        </w:rPr>
        <w:t>Лучшее новогоднее оформление административных зданий предприятий и</w:t>
      </w:r>
      <w:r>
        <w:rPr>
          <w:sz w:val="24"/>
          <w:szCs w:val="24"/>
        </w:rPr>
        <w:t xml:space="preserve"> </w:t>
      </w:r>
      <w:r w:rsidRPr="007D722C">
        <w:rPr>
          <w:sz w:val="24"/>
          <w:szCs w:val="24"/>
        </w:rPr>
        <w:t>учреждений»</w:t>
      </w:r>
      <w:r>
        <w:rPr>
          <w:sz w:val="24"/>
          <w:szCs w:val="24"/>
        </w:rPr>
        <w:t>:</w:t>
      </w:r>
    </w:p>
    <w:p w:rsidR="00A30672" w:rsidRPr="000B3BD9" w:rsidRDefault="007F1A86" w:rsidP="007E7EC2">
      <w:pPr>
        <w:pStyle w:val="2"/>
        <w:shd w:val="clear" w:color="auto" w:fill="auto"/>
        <w:tabs>
          <w:tab w:val="left" w:pos="1024"/>
        </w:tabs>
        <w:spacing w:line="269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2B34">
        <w:rPr>
          <w:sz w:val="24"/>
          <w:szCs w:val="24"/>
        </w:rPr>
        <w:t>- р</w:t>
      </w:r>
      <w:r w:rsidR="00A30672" w:rsidRPr="000B3BD9">
        <w:rPr>
          <w:sz w:val="24"/>
          <w:szCs w:val="24"/>
        </w:rPr>
        <w:t>екламно-художественное и световое оформление фасадов административных зданий, вывесок, прилегающей территории с использованием элементов праздничного оформления:</w:t>
      </w:r>
    </w:p>
    <w:p w:rsidR="00A30672" w:rsidRPr="000B3BD9" w:rsidRDefault="00A30672" w:rsidP="00D22B34">
      <w:pPr>
        <w:pStyle w:val="2"/>
        <w:numPr>
          <w:ilvl w:val="0"/>
          <w:numId w:val="14"/>
        </w:numPr>
        <w:shd w:val="clear" w:color="auto" w:fill="auto"/>
        <w:tabs>
          <w:tab w:val="left" w:pos="674"/>
        </w:tabs>
        <w:spacing w:line="274" w:lineRule="exact"/>
        <w:ind w:left="40" w:firstLine="953"/>
        <w:jc w:val="both"/>
        <w:rPr>
          <w:sz w:val="24"/>
          <w:szCs w:val="24"/>
        </w:rPr>
      </w:pPr>
      <w:r w:rsidRPr="000B3BD9">
        <w:rPr>
          <w:sz w:val="24"/>
          <w:szCs w:val="24"/>
        </w:rPr>
        <w:t>светоцветовых установок, новогодних композиций, плакатной продукции;</w:t>
      </w:r>
    </w:p>
    <w:p w:rsidR="00A30672" w:rsidRPr="000B3BD9" w:rsidRDefault="00A30672" w:rsidP="00D22B34">
      <w:pPr>
        <w:pStyle w:val="2"/>
        <w:numPr>
          <w:ilvl w:val="0"/>
          <w:numId w:val="14"/>
        </w:numPr>
        <w:shd w:val="clear" w:color="auto" w:fill="auto"/>
        <w:tabs>
          <w:tab w:val="left" w:pos="679"/>
        </w:tabs>
        <w:spacing w:line="274" w:lineRule="exact"/>
        <w:ind w:left="40" w:firstLine="953"/>
        <w:jc w:val="both"/>
        <w:rPr>
          <w:sz w:val="24"/>
          <w:szCs w:val="24"/>
        </w:rPr>
      </w:pPr>
      <w:r w:rsidRPr="000B3BD9">
        <w:rPr>
          <w:sz w:val="24"/>
          <w:szCs w:val="24"/>
        </w:rPr>
        <w:t>наличие снежных композиций;</w:t>
      </w:r>
    </w:p>
    <w:p w:rsidR="00A30672" w:rsidRDefault="00A30672" w:rsidP="00D22B34">
      <w:pPr>
        <w:pStyle w:val="2"/>
        <w:numPr>
          <w:ilvl w:val="0"/>
          <w:numId w:val="14"/>
        </w:numPr>
        <w:shd w:val="clear" w:color="auto" w:fill="auto"/>
        <w:tabs>
          <w:tab w:val="left" w:pos="674"/>
        </w:tabs>
        <w:spacing w:line="274" w:lineRule="exact"/>
        <w:ind w:left="40" w:firstLine="953"/>
        <w:jc w:val="both"/>
        <w:rPr>
          <w:sz w:val="24"/>
          <w:szCs w:val="24"/>
        </w:rPr>
      </w:pPr>
      <w:r w:rsidRPr="000B3BD9">
        <w:rPr>
          <w:sz w:val="24"/>
          <w:szCs w:val="24"/>
        </w:rPr>
        <w:t>подсветка в вечернее время.</w:t>
      </w:r>
    </w:p>
    <w:p w:rsidR="007E7EC2" w:rsidRDefault="00A30672" w:rsidP="007E7EC2">
      <w:pPr>
        <w:pStyle w:val="11"/>
        <w:numPr>
          <w:ilvl w:val="2"/>
          <w:numId w:val="41"/>
        </w:numPr>
        <w:shd w:val="clear" w:color="auto" w:fill="auto"/>
        <w:tabs>
          <w:tab w:val="left" w:pos="956"/>
        </w:tabs>
        <w:spacing w:line="264" w:lineRule="exact"/>
        <w:ind w:left="709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номинации «</w:t>
      </w:r>
      <w:r w:rsidRPr="007D722C">
        <w:rPr>
          <w:sz w:val="24"/>
          <w:szCs w:val="24"/>
        </w:rPr>
        <w:t>Л</w:t>
      </w:r>
      <w:r w:rsidRPr="007D722C">
        <w:rPr>
          <w:color w:val="000000"/>
          <w:sz w:val="24"/>
          <w:szCs w:val="24"/>
        </w:rPr>
        <w:t>учшее но</w:t>
      </w:r>
      <w:r w:rsidR="006E1EDA">
        <w:rPr>
          <w:color w:val="000000"/>
          <w:sz w:val="24"/>
          <w:szCs w:val="24"/>
        </w:rPr>
        <w:t>вогоднее оформление личных усаде</w:t>
      </w:r>
      <w:r w:rsidRPr="007D722C">
        <w:rPr>
          <w:color w:val="000000"/>
          <w:sz w:val="24"/>
          <w:szCs w:val="24"/>
        </w:rPr>
        <w:t>б жителей</w:t>
      </w:r>
      <w:r>
        <w:rPr>
          <w:sz w:val="24"/>
          <w:szCs w:val="24"/>
        </w:rPr>
        <w:t>»:</w:t>
      </w:r>
    </w:p>
    <w:p w:rsidR="00D22B34" w:rsidRDefault="007E7EC2" w:rsidP="006E1EDA">
      <w:pPr>
        <w:pStyle w:val="11"/>
        <w:shd w:val="clear" w:color="auto" w:fill="auto"/>
        <w:tabs>
          <w:tab w:val="left" w:pos="956"/>
        </w:tabs>
        <w:spacing w:line="264" w:lineRule="exact"/>
        <w:ind w:right="4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х</w:t>
      </w:r>
      <w:r w:rsidR="00A30672" w:rsidRPr="00F64BEB">
        <w:rPr>
          <w:color w:val="000000"/>
          <w:sz w:val="24"/>
          <w:szCs w:val="24"/>
        </w:rPr>
        <w:t xml:space="preserve">удожественное оформление усадьб и прилегающих к ним территорий, наличие снежных </w:t>
      </w:r>
      <w:proofErr w:type="gramStart"/>
      <w:r w:rsidR="00A30672" w:rsidRPr="00F64BEB">
        <w:rPr>
          <w:color w:val="000000"/>
          <w:sz w:val="24"/>
          <w:szCs w:val="24"/>
        </w:rPr>
        <w:t>фигур</w:t>
      </w:r>
      <w:r w:rsidR="00D22B34">
        <w:rPr>
          <w:color w:val="000000"/>
          <w:sz w:val="24"/>
          <w:szCs w:val="24"/>
        </w:rPr>
        <w:t xml:space="preserve">: </w:t>
      </w:r>
      <w:r w:rsidR="006E1EDA">
        <w:rPr>
          <w:color w:val="000000"/>
          <w:sz w:val="24"/>
          <w:szCs w:val="24"/>
        </w:rPr>
        <w:t xml:space="preserve">  </w:t>
      </w:r>
      <w:proofErr w:type="gramEnd"/>
      <w:r w:rsidR="006E1EDA">
        <w:rPr>
          <w:color w:val="000000"/>
          <w:sz w:val="24"/>
          <w:szCs w:val="24"/>
        </w:rPr>
        <w:t xml:space="preserve">  </w:t>
      </w:r>
      <w:r w:rsidR="00D22B34">
        <w:rPr>
          <w:color w:val="000000"/>
          <w:sz w:val="24"/>
          <w:szCs w:val="24"/>
        </w:rPr>
        <w:t xml:space="preserve">- </w:t>
      </w:r>
      <w:r w:rsidR="00A30672" w:rsidRPr="00F64BEB">
        <w:rPr>
          <w:color w:val="000000"/>
          <w:sz w:val="24"/>
          <w:szCs w:val="24"/>
        </w:rPr>
        <w:t>подсветка в вечернее время</w:t>
      </w:r>
      <w:r w:rsidR="00D22B34">
        <w:rPr>
          <w:color w:val="000000"/>
          <w:sz w:val="24"/>
          <w:szCs w:val="24"/>
        </w:rPr>
        <w:t>;</w:t>
      </w:r>
    </w:p>
    <w:p w:rsidR="00D22B34" w:rsidRDefault="00D22B34" w:rsidP="00D22B34">
      <w:pPr>
        <w:pStyle w:val="11"/>
        <w:shd w:val="clear" w:color="auto" w:fill="auto"/>
        <w:tabs>
          <w:tab w:val="left" w:pos="956"/>
        </w:tabs>
        <w:spacing w:line="264" w:lineRule="exact"/>
        <w:ind w:right="4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A30672" w:rsidRPr="00F64BEB">
        <w:rPr>
          <w:color w:val="000000"/>
          <w:sz w:val="24"/>
          <w:szCs w:val="24"/>
        </w:rPr>
        <w:t>использование новогодней символики.</w:t>
      </w:r>
    </w:p>
    <w:p w:rsidR="00D22B34" w:rsidRDefault="00D22B34" w:rsidP="00D22B34">
      <w:pPr>
        <w:pStyle w:val="11"/>
        <w:shd w:val="clear" w:color="auto" w:fill="auto"/>
        <w:tabs>
          <w:tab w:val="left" w:pos="956"/>
        </w:tabs>
        <w:spacing w:line="264" w:lineRule="exact"/>
        <w:ind w:right="40" w:firstLine="993"/>
        <w:jc w:val="center"/>
        <w:rPr>
          <w:sz w:val="24"/>
          <w:szCs w:val="24"/>
        </w:rPr>
      </w:pPr>
    </w:p>
    <w:p w:rsidR="009634F3" w:rsidRPr="00FE3E2B" w:rsidRDefault="009634F3" w:rsidP="006E1EDA">
      <w:pPr>
        <w:pStyle w:val="11"/>
        <w:numPr>
          <w:ilvl w:val="0"/>
          <w:numId w:val="10"/>
        </w:numPr>
        <w:shd w:val="clear" w:color="auto" w:fill="auto"/>
        <w:tabs>
          <w:tab w:val="left" w:pos="956"/>
        </w:tabs>
        <w:ind w:right="40"/>
        <w:jc w:val="center"/>
        <w:rPr>
          <w:sz w:val="24"/>
          <w:szCs w:val="24"/>
        </w:rPr>
      </w:pPr>
      <w:r w:rsidRPr="00FE3E2B">
        <w:rPr>
          <w:sz w:val="24"/>
          <w:szCs w:val="24"/>
        </w:rPr>
        <w:t>ОРГАНИЗАЦИЯ РАБОТЫ КОНКУРСНОЙ КОМИССИИ</w:t>
      </w:r>
    </w:p>
    <w:p w:rsidR="009634F3" w:rsidRPr="00FE3E2B" w:rsidRDefault="009634F3" w:rsidP="006E1EDA">
      <w:pPr>
        <w:pStyle w:val="2"/>
        <w:numPr>
          <w:ilvl w:val="1"/>
          <w:numId w:val="17"/>
        </w:numPr>
        <w:shd w:val="clear" w:color="auto" w:fill="auto"/>
        <w:tabs>
          <w:tab w:val="left" w:pos="780"/>
        </w:tabs>
        <w:spacing w:line="240" w:lineRule="auto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Конкурсная комиссия вправе:</w:t>
      </w:r>
    </w:p>
    <w:p w:rsidR="009634F3" w:rsidRPr="00FE3E2B" w:rsidRDefault="009634F3" w:rsidP="006E1EDA">
      <w:pPr>
        <w:pStyle w:val="2"/>
        <w:numPr>
          <w:ilvl w:val="2"/>
          <w:numId w:val="17"/>
        </w:numPr>
        <w:shd w:val="clear" w:color="auto" w:fill="auto"/>
        <w:tabs>
          <w:tab w:val="left" w:pos="1014"/>
        </w:tabs>
        <w:spacing w:line="240" w:lineRule="auto"/>
        <w:ind w:left="0" w:right="20" w:firstLine="851"/>
        <w:jc w:val="both"/>
        <w:rPr>
          <w:sz w:val="24"/>
          <w:szCs w:val="24"/>
        </w:rPr>
      </w:pPr>
      <w:r w:rsidRPr="00FE3E2B">
        <w:rPr>
          <w:sz w:val="24"/>
          <w:szCs w:val="24"/>
        </w:rPr>
        <w:t xml:space="preserve">По своему усмотрению определять время </w:t>
      </w:r>
      <w:r w:rsidR="00FD3CC3">
        <w:rPr>
          <w:sz w:val="24"/>
          <w:szCs w:val="24"/>
        </w:rPr>
        <w:t>осмотра</w:t>
      </w:r>
      <w:r w:rsidRPr="00FE3E2B">
        <w:rPr>
          <w:sz w:val="24"/>
          <w:szCs w:val="24"/>
        </w:rPr>
        <w:t xml:space="preserve"> участников в период проведения смотра-конкурса.</w:t>
      </w:r>
    </w:p>
    <w:p w:rsidR="009634F3" w:rsidRPr="00FE3E2B" w:rsidRDefault="009634F3" w:rsidP="006E1EDA">
      <w:pPr>
        <w:pStyle w:val="2"/>
        <w:numPr>
          <w:ilvl w:val="2"/>
          <w:numId w:val="17"/>
        </w:numPr>
        <w:shd w:val="clear" w:color="auto" w:fill="auto"/>
        <w:tabs>
          <w:tab w:val="left" w:pos="427"/>
        </w:tabs>
        <w:spacing w:line="240" w:lineRule="auto"/>
        <w:ind w:left="0" w:right="280" w:firstLine="851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Определять победителя и призеров смотра-конкурса в установленном порядке.</w:t>
      </w:r>
    </w:p>
    <w:p w:rsidR="009634F3" w:rsidRPr="00FE3E2B" w:rsidRDefault="009634F3" w:rsidP="006E1EDA">
      <w:pPr>
        <w:pStyle w:val="2"/>
        <w:numPr>
          <w:ilvl w:val="2"/>
          <w:numId w:val="17"/>
        </w:numPr>
        <w:shd w:val="clear" w:color="auto" w:fill="auto"/>
        <w:tabs>
          <w:tab w:val="left" w:pos="1138"/>
        </w:tabs>
        <w:spacing w:line="240" w:lineRule="auto"/>
        <w:ind w:left="0" w:right="20" w:firstLine="851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Награждать победителей и участников смотра-конкурса дипломами и благодарственными письмами.</w:t>
      </w:r>
    </w:p>
    <w:p w:rsidR="009634F3" w:rsidRPr="00FE3E2B" w:rsidRDefault="009634F3" w:rsidP="006E1EDA">
      <w:pPr>
        <w:pStyle w:val="2"/>
        <w:numPr>
          <w:ilvl w:val="1"/>
          <w:numId w:val="17"/>
        </w:numPr>
        <w:shd w:val="clear" w:color="auto" w:fill="auto"/>
        <w:tabs>
          <w:tab w:val="left" w:pos="0"/>
        </w:tabs>
        <w:spacing w:line="274" w:lineRule="exact"/>
        <w:ind w:right="20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Конкурсная комиссия обязана:</w:t>
      </w:r>
    </w:p>
    <w:p w:rsidR="00CE0725" w:rsidRPr="00FE3E2B" w:rsidRDefault="0020030C" w:rsidP="006E1EDA">
      <w:pPr>
        <w:pStyle w:val="2"/>
        <w:numPr>
          <w:ilvl w:val="2"/>
          <w:numId w:val="17"/>
        </w:numPr>
        <w:shd w:val="clear" w:color="auto" w:fill="auto"/>
        <w:tabs>
          <w:tab w:val="left" w:pos="965"/>
        </w:tabs>
        <w:spacing w:line="274" w:lineRule="exact"/>
        <w:ind w:left="0"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-274320</wp:posOffset>
                </wp:positionH>
                <wp:positionV relativeFrom="margin">
                  <wp:posOffset>-664210</wp:posOffset>
                </wp:positionV>
                <wp:extent cx="237490" cy="158750"/>
                <wp:effectExtent l="0" t="635" r="2540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25" w:rsidRDefault="00CE0725" w:rsidP="00CE0725">
                            <w:pPr>
                              <w:pStyle w:val="50"/>
                              <w:shd w:val="clear" w:color="auto" w:fill="auto"/>
                              <w:spacing w:before="0" w:after="0" w:line="250" w:lineRule="exact"/>
                            </w:pPr>
                            <w:r>
                              <w:rPr>
                                <w:rStyle w:val="5Exact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6pt;margin-top:-52.3pt;width:18.7pt;height:12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C/rQ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" filled="f" stroked="f">
                <v:textbox style="mso-fit-shape-to-text:t" inset="0,0,0,0">
                  <w:txbxContent>
                    <w:p w:rsidR="00CE0725" w:rsidRDefault="00CE0725" w:rsidP="00CE0725">
                      <w:pPr>
                        <w:pStyle w:val="50"/>
                        <w:shd w:val="clear" w:color="auto" w:fill="auto"/>
                        <w:spacing w:before="0" w:after="0" w:line="250" w:lineRule="exact"/>
                      </w:pPr>
                      <w:r>
                        <w:rPr>
                          <w:rStyle w:val="5Exact"/>
                          <w:lang w:val="en-US"/>
                        </w:rPr>
                        <w:t>w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E0725" w:rsidRPr="00FE3E2B">
        <w:rPr>
          <w:sz w:val="24"/>
          <w:szCs w:val="24"/>
        </w:rPr>
        <w:t>Подвести ит</w:t>
      </w:r>
      <w:r w:rsidR="006E1EDA">
        <w:rPr>
          <w:sz w:val="24"/>
          <w:szCs w:val="24"/>
        </w:rPr>
        <w:t>оги смотра-конкурса в течение 5</w:t>
      </w:r>
      <w:r w:rsidR="00FD3CC3">
        <w:rPr>
          <w:sz w:val="24"/>
          <w:szCs w:val="24"/>
        </w:rPr>
        <w:t xml:space="preserve"> рабочих</w:t>
      </w:r>
      <w:r w:rsidR="00CE0725" w:rsidRPr="00FE3E2B">
        <w:rPr>
          <w:sz w:val="24"/>
          <w:szCs w:val="24"/>
        </w:rPr>
        <w:t xml:space="preserve"> дней после его окончания с учетом результатов обследований и оценок участников.</w:t>
      </w:r>
    </w:p>
    <w:p w:rsidR="00CE0725" w:rsidRDefault="00CE0725" w:rsidP="006E1EDA">
      <w:pPr>
        <w:pStyle w:val="2"/>
        <w:numPr>
          <w:ilvl w:val="2"/>
          <w:numId w:val="17"/>
        </w:numPr>
        <w:shd w:val="clear" w:color="auto" w:fill="auto"/>
        <w:tabs>
          <w:tab w:val="left" w:pos="1022"/>
        </w:tabs>
        <w:spacing w:line="274" w:lineRule="exact"/>
        <w:ind w:left="0" w:firstLine="851"/>
        <w:jc w:val="both"/>
        <w:rPr>
          <w:sz w:val="24"/>
          <w:szCs w:val="24"/>
        </w:rPr>
      </w:pPr>
      <w:r w:rsidRPr="00FE3E2B">
        <w:rPr>
          <w:sz w:val="24"/>
          <w:szCs w:val="24"/>
        </w:rPr>
        <w:t>Итоги смотра-конкурса оформить протоколом за подписью председателя комиссии и членов комиссии.</w:t>
      </w:r>
    </w:p>
    <w:p w:rsidR="00FE3E2B" w:rsidRPr="00FE3E2B" w:rsidRDefault="00FE3E2B" w:rsidP="006E1EDA">
      <w:pPr>
        <w:pStyle w:val="2"/>
        <w:shd w:val="clear" w:color="auto" w:fill="auto"/>
        <w:tabs>
          <w:tab w:val="left" w:pos="1022"/>
        </w:tabs>
        <w:spacing w:line="274" w:lineRule="exact"/>
        <w:ind w:left="851" w:firstLine="0"/>
        <w:jc w:val="both"/>
        <w:rPr>
          <w:sz w:val="24"/>
          <w:szCs w:val="24"/>
        </w:rPr>
      </w:pPr>
    </w:p>
    <w:p w:rsidR="00CE0725" w:rsidRPr="00FE3E2B" w:rsidRDefault="00CE0725" w:rsidP="00C005B7">
      <w:pPr>
        <w:pStyle w:val="2"/>
        <w:numPr>
          <w:ilvl w:val="0"/>
          <w:numId w:val="10"/>
        </w:numPr>
        <w:shd w:val="clear" w:color="auto" w:fill="auto"/>
        <w:tabs>
          <w:tab w:val="left" w:pos="1022"/>
        </w:tabs>
        <w:spacing w:line="274" w:lineRule="exact"/>
        <w:ind w:left="480" w:firstLine="0"/>
        <w:jc w:val="center"/>
        <w:rPr>
          <w:sz w:val="24"/>
          <w:szCs w:val="24"/>
        </w:rPr>
      </w:pPr>
      <w:r w:rsidRPr="00FE3E2B">
        <w:rPr>
          <w:sz w:val="24"/>
          <w:szCs w:val="24"/>
        </w:rPr>
        <w:t>НАГРАЖДЕНИЕ</w:t>
      </w:r>
    </w:p>
    <w:p w:rsidR="00CE0725" w:rsidRPr="00FE3E2B" w:rsidRDefault="00CE0725" w:rsidP="00CE0725">
      <w:pPr>
        <w:pStyle w:val="2"/>
        <w:numPr>
          <w:ilvl w:val="1"/>
          <w:numId w:val="16"/>
        </w:numPr>
        <w:shd w:val="clear" w:color="auto" w:fill="auto"/>
        <w:tabs>
          <w:tab w:val="left" w:pos="1156"/>
        </w:tabs>
        <w:spacing w:line="274" w:lineRule="exact"/>
        <w:ind w:left="0" w:right="100" w:firstLine="567"/>
        <w:jc w:val="both"/>
        <w:rPr>
          <w:sz w:val="24"/>
          <w:szCs w:val="24"/>
        </w:rPr>
      </w:pPr>
      <w:r w:rsidRPr="00FE3E2B">
        <w:rPr>
          <w:rStyle w:val="Exact"/>
          <w:sz w:val="24"/>
          <w:szCs w:val="24"/>
        </w:rPr>
        <w:t>По итогам смотра-конкурса конкурсная комиссия выносит решение о присуждении трем лучшим участникам призовых мест с награждением дипломами трех степеней</w:t>
      </w:r>
      <w:r w:rsidR="00967E72">
        <w:rPr>
          <w:rStyle w:val="Exact"/>
          <w:sz w:val="24"/>
          <w:szCs w:val="24"/>
        </w:rPr>
        <w:t xml:space="preserve"> в каждой номинации.</w:t>
      </w:r>
    </w:p>
    <w:p w:rsidR="009634F3" w:rsidRPr="00424528" w:rsidRDefault="00CE0725" w:rsidP="008E1CED">
      <w:pPr>
        <w:pStyle w:val="2"/>
        <w:numPr>
          <w:ilvl w:val="1"/>
          <w:numId w:val="16"/>
        </w:numPr>
        <w:shd w:val="clear" w:color="auto" w:fill="auto"/>
        <w:tabs>
          <w:tab w:val="left" w:pos="1022"/>
        </w:tabs>
        <w:spacing w:line="274" w:lineRule="exact"/>
        <w:ind w:left="0" w:right="360" w:firstLine="580"/>
        <w:jc w:val="both"/>
      </w:pPr>
      <w:r w:rsidRPr="008E1CED">
        <w:rPr>
          <w:rStyle w:val="Exact"/>
          <w:sz w:val="24"/>
          <w:szCs w:val="24"/>
        </w:rPr>
        <w:t xml:space="preserve">Информация о победителях смотра-конкурса публикуется в </w:t>
      </w:r>
      <w:r w:rsidR="008E1CED">
        <w:rPr>
          <w:rStyle w:val="Exact"/>
          <w:sz w:val="24"/>
          <w:szCs w:val="24"/>
        </w:rPr>
        <w:t>районной газете «Знамя труда» и размещается на официальном сайте органов местного самоуправления</w:t>
      </w:r>
      <w:r w:rsidR="00154957">
        <w:rPr>
          <w:rStyle w:val="Exact"/>
          <w:sz w:val="24"/>
          <w:szCs w:val="24"/>
        </w:rPr>
        <w:t xml:space="preserve"> Кожевниковского района.</w:t>
      </w:r>
    </w:p>
    <w:bookmarkEnd w:id="3"/>
    <w:p w:rsidR="008E1CED" w:rsidRDefault="008E1CED" w:rsidP="005245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1CED" w:rsidRDefault="008E1CED" w:rsidP="005245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3404" w:rsidRDefault="00693404" w:rsidP="005245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3404" w:rsidRDefault="00693404" w:rsidP="005245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52C" w:rsidRDefault="0080452C" w:rsidP="00DD6D5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D6D58" w:rsidRDefault="00DD6D58" w:rsidP="00DD6D5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61CB1" w:rsidRDefault="009E72D7" w:rsidP="009E72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Hlk15337829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2455C" w:rsidRPr="0052455C">
        <w:rPr>
          <w:rFonts w:ascii="Times New Roman" w:hAnsi="Times New Roman" w:cs="Times New Roman"/>
          <w:sz w:val="24"/>
          <w:szCs w:val="24"/>
        </w:rPr>
        <w:t>Приложение</w:t>
      </w:r>
    </w:p>
    <w:p w:rsidR="004E64BB" w:rsidRPr="009E72D7" w:rsidRDefault="008E1CED" w:rsidP="007F3B7A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2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2455C" w:rsidRPr="0052455C">
        <w:rPr>
          <w:rFonts w:ascii="Times New Roman" w:hAnsi="Times New Roman" w:cs="Times New Roman"/>
          <w:sz w:val="24"/>
          <w:szCs w:val="24"/>
        </w:rPr>
        <w:t xml:space="preserve">к </w:t>
      </w:r>
      <w:r w:rsidR="009E72D7">
        <w:rPr>
          <w:rFonts w:ascii="Times New Roman" w:hAnsi="Times New Roman" w:cs="Times New Roman"/>
          <w:sz w:val="24"/>
          <w:szCs w:val="24"/>
        </w:rPr>
        <w:t>п</w:t>
      </w:r>
      <w:r w:rsidR="0052455C" w:rsidRPr="0052455C">
        <w:rPr>
          <w:rFonts w:ascii="Times New Roman" w:hAnsi="Times New Roman" w:cs="Times New Roman"/>
          <w:sz w:val="24"/>
          <w:szCs w:val="24"/>
        </w:rPr>
        <w:t>о</w:t>
      </w:r>
      <w:r w:rsidR="009E72D7">
        <w:rPr>
          <w:rFonts w:ascii="Times New Roman" w:hAnsi="Times New Roman" w:cs="Times New Roman"/>
          <w:sz w:val="24"/>
          <w:szCs w:val="24"/>
        </w:rPr>
        <w:t>ложению</w:t>
      </w:r>
      <w:r w:rsidR="004E64BB">
        <w:t xml:space="preserve"> </w:t>
      </w:r>
      <w:r w:rsidR="004E64BB" w:rsidRPr="009E72D7">
        <w:rPr>
          <w:rFonts w:ascii="Times New Roman" w:hAnsi="Times New Roman" w:cs="Times New Roman"/>
          <w:sz w:val="24"/>
          <w:szCs w:val="24"/>
        </w:rPr>
        <w:t>о районном смотре-</w:t>
      </w:r>
      <w:proofErr w:type="gramStart"/>
      <w:r w:rsidR="004E64BB" w:rsidRPr="009E72D7">
        <w:rPr>
          <w:rFonts w:ascii="Times New Roman" w:hAnsi="Times New Roman" w:cs="Times New Roman"/>
          <w:sz w:val="24"/>
          <w:szCs w:val="24"/>
        </w:rPr>
        <w:t>конкурсе  на</w:t>
      </w:r>
      <w:proofErr w:type="gramEnd"/>
      <w:r w:rsidR="004E64BB" w:rsidRPr="009E72D7">
        <w:rPr>
          <w:rFonts w:ascii="Times New Roman" w:hAnsi="Times New Roman" w:cs="Times New Roman"/>
          <w:sz w:val="24"/>
          <w:szCs w:val="24"/>
        </w:rPr>
        <w:t xml:space="preserve"> лучш</w:t>
      </w:r>
      <w:r w:rsidR="007F3B7A">
        <w:rPr>
          <w:rFonts w:ascii="Times New Roman" w:hAnsi="Times New Roman" w:cs="Times New Roman"/>
          <w:sz w:val="24"/>
          <w:szCs w:val="24"/>
        </w:rPr>
        <w:t>е     новогоднее оформление фасадов зданий и территорий муниципального</w:t>
      </w:r>
    </w:p>
    <w:p w:rsidR="004E64BB" w:rsidRPr="004E64BB" w:rsidRDefault="004E64BB" w:rsidP="00F03594">
      <w:pPr>
        <w:jc w:val="right"/>
      </w:pPr>
      <w:r>
        <w:t xml:space="preserve">                                                 </w:t>
      </w:r>
      <w:r w:rsidRPr="004E64BB">
        <w:t xml:space="preserve"> </w:t>
      </w:r>
      <w:r w:rsidR="00F03594">
        <w:t xml:space="preserve">  </w:t>
      </w:r>
      <w:r w:rsidRPr="004E64BB">
        <w:t>образования Кожевниковский район</w:t>
      </w:r>
      <w:r w:rsidR="00F03594">
        <w:t xml:space="preserve"> в 2023 году</w:t>
      </w:r>
    </w:p>
    <w:p w:rsidR="0052455C" w:rsidRDefault="0052455C" w:rsidP="0052455C">
      <w:pPr>
        <w:pStyle w:val="ConsPlusNormal"/>
        <w:jc w:val="both"/>
      </w:pPr>
    </w:p>
    <w:p w:rsidR="00655E8B" w:rsidRDefault="00655E8B" w:rsidP="0052455C">
      <w:pPr>
        <w:pStyle w:val="ConsPlusNormal"/>
        <w:jc w:val="both"/>
      </w:pP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197DCB">
        <w:rPr>
          <w:rFonts w:ascii="Times New Roman" w:hAnsi="Times New Roman" w:cs="Times New Roman"/>
          <w:color w:val="2D2D2D"/>
          <w:spacing w:val="1"/>
          <w:sz w:val="24"/>
          <w:szCs w:val="24"/>
          <w:u w:val="single"/>
        </w:rPr>
        <w:t xml:space="preserve">В конкурсную комиссию </w:t>
      </w:r>
      <w:r w:rsidR="00041119">
        <w:rPr>
          <w:rFonts w:ascii="Times New Roman" w:hAnsi="Times New Roman" w:cs="Times New Roman"/>
          <w:color w:val="2D2D2D"/>
          <w:spacing w:val="1"/>
          <w:sz w:val="24"/>
          <w:szCs w:val="24"/>
          <w:u w:val="single"/>
        </w:rPr>
        <w:t>по организации и проведению районного смотра-конкурса на лучшее новогоднее оформление фасадов зданий и территорий муниципального образования Кожевниковский район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наименование, ИНН, ОГРН</w:t>
      </w:r>
      <w:r w:rsidR="008E1CED">
        <w:rPr>
          <w:rFonts w:ascii="Times New Roman" w:hAnsi="Times New Roman" w:cs="Times New Roman"/>
          <w:sz w:val="24"/>
          <w:szCs w:val="24"/>
        </w:rPr>
        <w:t>, ФИО</w:t>
      </w:r>
      <w:r w:rsidR="00AD06A2">
        <w:rPr>
          <w:rFonts w:ascii="Times New Roman" w:hAnsi="Times New Roman" w:cs="Times New Roman"/>
          <w:sz w:val="24"/>
          <w:szCs w:val="24"/>
        </w:rPr>
        <w:t xml:space="preserve"> (последнее при наличии)</w:t>
      </w:r>
      <w:r w:rsidRPr="00197DCB"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 местонахождение (адрес) участника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        N телефона участника</w:t>
      </w:r>
    </w:p>
    <w:p w:rsidR="0052455C" w:rsidRPr="00197DCB" w:rsidRDefault="0052455C" w:rsidP="00524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455C" w:rsidRPr="00197DCB" w:rsidRDefault="0052455C" w:rsidP="0052455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140"/>
      <w:bookmarkEnd w:id="5"/>
      <w:r>
        <w:t xml:space="preserve">                                  </w:t>
      </w:r>
      <w:r w:rsidRPr="00197DC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2455C" w:rsidRPr="00041119" w:rsidRDefault="0052455C" w:rsidP="0052455C">
      <w:pPr>
        <w:pStyle w:val="ConsPlusNonformat"/>
        <w:jc w:val="center"/>
        <w:rPr>
          <w:rFonts w:ascii="Times New Roman" w:hAnsi="Times New Roman" w:cs="Times New Roman"/>
          <w:b/>
          <w:color w:val="2D2D2D"/>
          <w:spacing w:val="1"/>
          <w:sz w:val="24"/>
          <w:szCs w:val="24"/>
        </w:rPr>
      </w:pPr>
      <w:r w:rsidRPr="00197DCB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Pr="00197DCB">
        <w:rPr>
          <w:rFonts w:ascii="Times New Roman" w:hAnsi="Times New Roman" w:cs="Times New Roman"/>
          <w:b/>
          <w:color w:val="2D2D2D"/>
          <w:spacing w:val="1"/>
          <w:sz w:val="24"/>
          <w:szCs w:val="24"/>
        </w:rPr>
        <w:t xml:space="preserve"> </w:t>
      </w:r>
      <w:r w:rsidR="00041119">
        <w:rPr>
          <w:rFonts w:ascii="Times New Roman" w:hAnsi="Times New Roman" w:cs="Times New Roman"/>
          <w:b/>
          <w:color w:val="2D2D2D"/>
          <w:spacing w:val="1"/>
          <w:sz w:val="24"/>
          <w:szCs w:val="24"/>
        </w:rPr>
        <w:t>районном</w:t>
      </w:r>
      <w:r w:rsidR="00041119" w:rsidRPr="00041119">
        <w:rPr>
          <w:rFonts w:ascii="Times New Roman" w:hAnsi="Times New Roman" w:cs="Times New Roman"/>
          <w:b/>
          <w:color w:val="2D2D2D"/>
          <w:spacing w:val="1"/>
          <w:sz w:val="24"/>
          <w:szCs w:val="24"/>
        </w:rPr>
        <w:t xml:space="preserve"> </w:t>
      </w:r>
      <w:r w:rsidR="00041119">
        <w:rPr>
          <w:rFonts w:ascii="Times New Roman" w:hAnsi="Times New Roman" w:cs="Times New Roman"/>
          <w:b/>
          <w:color w:val="2D2D2D"/>
          <w:spacing w:val="1"/>
          <w:sz w:val="24"/>
          <w:szCs w:val="24"/>
        </w:rPr>
        <w:t>смотре-конкурсе</w:t>
      </w:r>
      <w:r w:rsidR="00041119" w:rsidRPr="00041119">
        <w:rPr>
          <w:rFonts w:ascii="Times New Roman" w:hAnsi="Times New Roman" w:cs="Times New Roman"/>
          <w:b/>
          <w:color w:val="2D2D2D"/>
          <w:spacing w:val="1"/>
          <w:sz w:val="24"/>
          <w:szCs w:val="24"/>
        </w:rPr>
        <w:t xml:space="preserve"> на лучшее новогоднее оформление фасадов зданий и территорий муниципального образования Кожевниковский район</w:t>
      </w:r>
    </w:p>
    <w:p w:rsidR="0052455C" w:rsidRPr="00041119" w:rsidRDefault="0052455C" w:rsidP="0052455C">
      <w:pPr>
        <w:pStyle w:val="ConsPlusNonformat"/>
        <w:jc w:val="center"/>
        <w:rPr>
          <w:rFonts w:ascii="Times New Roman" w:hAnsi="Times New Roman" w:cs="Times New Roman"/>
          <w:b/>
          <w:color w:val="2D2D2D"/>
          <w:spacing w:val="1"/>
          <w:sz w:val="24"/>
          <w:szCs w:val="24"/>
        </w:rPr>
      </w:pPr>
    </w:p>
    <w:p w:rsidR="0052455C" w:rsidRPr="00197DCB" w:rsidRDefault="0052455C" w:rsidP="0052455C">
      <w:pPr>
        <w:pStyle w:val="ConsPlusNonformat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41119" w:rsidTr="00655E8B">
        <w:tc>
          <w:tcPr>
            <w:tcW w:w="9968" w:type="dxa"/>
          </w:tcPr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(наименование юридического лица):</w:t>
            </w:r>
          </w:p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19" w:rsidTr="00655E8B">
        <w:tc>
          <w:tcPr>
            <w:tcW w:w="9968" w:type="dxa"/>
          </w:tcPr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оцениваемого объекта:</w:t>
            </w:r>
          </w:p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19" w:rsidTr="00655E8B">
        <w:tc>
          <w:tcPr>
            <w:tcW w:w="9968" w:type="dxa"/>
          </w:tcPr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19" w:rsidTr="00655E8B">
        <w:tc>
          <w:tcPr>
            <w:tcW w:w="9968" w:type="dxa"/>
          </w:tcPr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041119" w:rsidRDefault="00041119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A7" w:rsidTr="00655E8B">
        <w:tc>
          <w:tcPr>
            <w:tcW w:w="9968" w:type="dxa"/>
          </w:tcPr>
          <w:p w:rsidR="009E13A7" w:rsidRDefault="009E13A7" w:rsidP="009E13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9E13A7" w:rsidRDefault="009E13A7" w:rsidP="005245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55C" w:rsidRPr="00197DCB" w:rsidRDefault="0052455C" w:rsidP="00524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55C" w:rsidRPr="00197DCB" w:rsidRDefault="0052455C" w:rsidP="00524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55C" w:rsidRPr="00197DCB" w:rsidRDefault="0052455C" w:rsidP="00524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"____" ________________ 20__ г.            </w:t>
      </w:r>
      <w:r w:rsidR="002A55EB">
        <w:rPr>
          <w:rFonts w:ascii="Times New Roman" w:hAnsi="Times New Roman" w:cs="Times New Roman"/>
          <w:sz w:val="24"/>
          <w:szCs w:val="24"/>
        </w:rPr>
        <w:t xml:space="preserve">     ____________________     ______________________</w:t>
      </w:r>
    </w:p>
    <w:p w:rsidR="0052455C" w:rsidRDefault="0052455C" w:rsidP="00524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A55EB">
        <w:rPr>
          <w:rFonts w:ascii="Times New Roman" w:hAnsi="Times New Roman" w:cs="Times New Roman"/>
          <w:sz w:val="24"/>
          <w:szCs w:val="24"/>
        </w:rPr>
        <w:t xml:space="preserve">    </w:t>
      </w:r>
      <w:r w:rsidRPr="00197DCB">
        <w:rPr>
          <w:rFonts w:ascii="Times New Roman" w:hAnsi="Times New Roman" w:cs="Times New Roman"/>
          <w:sz w:val="24"/>
          <w:szCs w:val="24"/>
        </w:rPr>
        <w:t xml:space="preserve">    </w:t>
      </w:r>
      <w:r w:rsidR="002A55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A55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2A55EB">
        <w:rPr>
          <w:rFonts w:ascii="Times New Roman" w:hAnsi="Times New Roman" w:cs="Times New Roman"/>
          <w:sz w:val="24"/>
          <w:szCs w:val="24"/>
        </w:rPr>
        <w:t xml:space="preserve">                     (расшифровка подписи)</w:t>
      </w:r>
    </w:p>
    <w:p w:rsidR="002A55EB" w:rsidRDefault="002A55EB" w:rsidP="00524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5EB" w:rsidRPr="00197DCB" w:rsidRDefault="002A55EB" w:rsidP="00524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B57F59" w:rsidRDefault="00B57F59" w:rsidP="00C005B7">
      <w:pPr>
        <w:jc w:val="right"/>
      </w:pPr>
    </w:p>
    <w:bookmarkEnd w:id="4"/>
    <w:p w:rsidR="00B57F59" w:rsidRDefault="00B57F59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B65A8D" w:rsidRDefault="00B65A8D" w:rsidP="00C005B7">
      <w:pPr>
        <w:jc w:val="right"/>
      </w:pPr>
    </w:p>
    <w:p w:rsidR="00655E8B" w:rsidRDefault="008D68E7" w:rsidP="008D68E7">
      <w:r>
        <w:t xml:space="preserve">                                                                                                                                        </w:t>
      </w:r>
      <w:r w:rsidR="00B65A8D">
        <w:t xml:space="preserve">Приложение № 2 </w:t>
      </w:r>
    </w:p>
    <w:p w:rsidR="00C61CB1" w:rsidRDefault="008D68E7" w:rsidP="008D68E7">
      <w:r>
        <w:t xml:space="preserve">                                                              </w:t>
      </w:r>
      <w:r w:rsidR="00C61CB1">
        <w:t xml:space="preserve">                                            </w:t>
      </w:r>
      <w:r>
        <w:t xml:space="preserve"> </w:t>
      </w:r>
      <w:r w:rsidR="00B65A8D">
        <w:t xml:space="preserve">к </w:t>
      </w:r>
      <w:r w:rsidR="0026589F">
        <w:t>п</w:t>
      </w:r>
      <w:r w:rsidR="00B65A8D">
        <w:t xml:space="preserve">остановлению Администрации </w:t>
      </w:r>
    </w:p>
    <w:p w:rsidR="00B65A8D" w:rsidRDefault="00C61CB1" w:rsidP="008D68E7">
      <w:r>
        <w:t xml:space="preserve">                                                                                                                          </w:t>
      </w:r>
      <w:r w:rsidR="00B65A8D">
        <w:t>Кожевниковского района</w:t>
      </w:r>
    </w:p>
    <w:p w:rsidR="00B65A8D" w:rsidRDefault="003B5B98" w:rsidP="00C005B7">
      <w:pPr>
        <w:jc w:val="right"/>
      </w:pPr>
      <w:r>
        <w:t>от</w:t>
      </w:r>
      <w:r w:rsidR="00B65A8D">
        <w:t>______________</w:t>
      </w:r>
      <w:r>
        <w:t>№_________</w:t>
      </w:r>
    </w:p>
    <w:p w:rsidR="003B5B98" w:rsidRDefault="003B5B98" w:rsidP="00871002"/>
    <w:p w:rsidR="00871002" w:rsidRDefault="00871002" w:rsidP="0044378B">
      <w:pPr>
        <w:jc w:val="center"/>
      </w:pPr>
    </w:p>
    <w:p w:rsidR="00871002" w:rsidRPr="00317E15" w:rsidRDefault="00871002" w:rsidP="00237B45">
      <w:pPr>
        <w:pStyle w:val="2"/>
        <w:shd w:val="clear" w:color="auto" w:fill="auto"/>
        <w:spacing w:line="264" w:lineRule="exact"/>
        <w:ind w:left="40" w:firstLine="0"/>
        <w:jc w:val="center"/>
        <w:rPr>
          <w:sz w:val="24"/>
          <w:szCs w:val="24"/>
        </w:rPr>
      </w:pPr>
      <w:r w:rsidRPr="00317E15">
        <w:rPr>
          <w:sz w:val="24"/>
          <w:szCs w:val="24"/>
        </w:rPr>
        <w:t>Состав конкурсной комиссии</w:t>
      </w:r>
    </w:p>
    <w:p w:rsidR="00871002" w:rsidRPr="00317E15" w:rsidRDefault="00871002" w:rsidP="00237B45">
      <w:pPr>
        <w:jc w:val="center"/>
        <w:rPr>
          <w:color w:val="000000"/>
        </w:rPr>
      </w:pPr>
      <w:r w:rsidRPr="00317E15">
        <w:rPr>
          <w:color w:val="000000"/>
        </w:rPr>
        <w:t xml:space="preserve">по организации и проведению районного смотра-конкурса </w:t>
      </w:r>
      <w:r w:rsidRPr="00317E15">
        <w:t>на лучшее новогоднее оформление фасадов зданий и территорий муниципального образования Кожевниковский район</w:t>
      </w:r>
      <w:r w:rsidR="00317E15">
        <w:t xml:space="preserve"> в 2023 году</w:t>
      </w:r>
    </w:p>
    <w:p w:rsidR="00871002" w:rsidRDefault="00871002" w:rsidP="00237B45">
      <w:pPr>
        <w:jc w:val="center"/>
        <w:rPr>
          <w:color w:val="000000"/>
        </w:rPr>
      </w:pPr>
    </w:p>
    <w:tbl>
      <w:tblPr>
        <w:tblW w:w="9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655"/>
      </w:tblGrid>
      <w:tr w:rsidR="00871002" w:rsidRPr="004F26E2" w:rsidTr="00324253">
        <w:trPr>
          <w:trHeight w:hRule="exact" w:val="1250"/>
        </w:trPr>
        <w:tc>
          <w:tcPr>
            <w:tcW w:w="2127" w:type="dxa"/>
            <w:shd w:val="clear" w:color="auto" w:fill="FFFFFF"/>
          </w:tcPr>
          <w:p w:rsidR="00871002" w:rsidRDefault="0026589F" w:rsidP="00237B45">
            <w:pPr>
              <w:shd w:val="clear" w:color="auto" w:fill="FFFFFF"/>
              <w:ind w:left="12"/>
            </w:pPr>
            <w:proofErr w:type="gramStart"/>
            <w:r>
              <w:t xml:space="preserve">Тузиков </w:t>
            </w:r>
            <w:r w:rsidR="00C76AE4">
              <w:t xml:space="preserve"> </w:t>
            </w:r>
            <w:r>
              <w:t>А</w:t>
            </w:r>
            <w:r w:rsidR="00871002">
              <w:t>.</w:t>
            </w:r>
            <w:r>
              <w:t>А</w:t>
            </w:r>
            <w:r w:rsidR="00871002">
              <w:t>.</w:t>
            </w:r>
            <w:proofErr w:type="gramEnd"/>
          </w:p>
          <w:p w:rsidR="00871002" w:rsidRDefault="00871002" w:rsidP="00237B45">
            <w:pPr>
              <w:shd w:val="clear" w:color="auto" w:fill="FFFFFF"/>
              <w:ind w:left="12"/>
            </w:pPr>
          </w:p>
          <w:p w:rsidR="00871002" w:rsidRPr="004F26E2" w:rsidRDefault="00871002" w:rsidP="00237B45">
            <w:pPr>
              <w:shd w:val="clear" w:color="auto" w:fill="FFFFFF"/>
              <w:ind w:left="12"/>
            </w:pPr>
          </w:p>
        </w:tc>
        <w:tc>
          <w:tcPr>
            <w:tcW w:w="7655" w:type="dxa"/>
            <w:shd w:val="clear" w:color="auto" w:fill="FFFFFF"/>
          </w:tcPr>
          <w:p w:rsidR="00871002" w:rsidRPr="004F26E2" w:rsidRDefault="0026589F" w:rsidP="00237B45">
            <w:pPr>
              <w:shd w:val="clear" w:color="auto" w:fill="FFFFFF"/>
            </w:pPr>
            <w:r>
              <w:t>Заместитель Главы Кожевниковского района по социальной политике - н</w:t>
            </w:r>
            <w:r w:rsidRPr="004F26E2">
              <w:t xml:space="preserve">ачальник </w:t>
            </w:r>
            <w:proofErr w:type="gramStart"/>
            <w:r w:rsidRPr="00D24BF4">
              <w:t xml:space="preserve">отдела </w:t>
            </w:r>
            <w:r w:rsidRPr="00D24BF4">
              <w:rPr>
                <w:color w:val="000000"/>
              </w:rPr>
              <w:t xml:space="preserve"> по</w:t>
            </w:r>
            <w:proofErr w:type="gramEnd"/>
            <w:r w:rsidRPr="00D24BF4">
              <w:rPr>
                <w:color w:val="000000"/>
              </w:rPr>
              <w:t xml:space="preserve"> культуре, спорту, молодежной политике и связям с</w:t>
            </w:r>
            <w:r w:rsidR="00FA112C">
              <w:rPr>
                <w:color w:val="000000"/>
              </w:rPr>
              <w:t xml:space="preserve"> </w:t>
            </w:r>
            <w:r w:rsidRPr="00D24BF4">
              <w:rPr>
                <w:color w:val="000000"/>
              </w:rPr>
              <w:t>общественностью</w:t>
            </w:r>
            <w:r>
              <w:rPr>
                <w:color w:val="000000"/>
              </w:rPr>
              <w:t xml:space="preserve"> </w:t>
            </w:r>
            <w:r>
              <w:t>Администрации Кожевниковского района</w:t>
            </w:r>
            <w:r w:rsidR="00324253">
              <w:rPr>
                <w:color w:val="000000"/>
              </w:rPr>
              <w:t>, председатель комиссии;</w:t>
            </w:r>
          </w:p>
        </w:tc>
      </w:tr>
      <w:tr w:rsidR="00871002" w:rsidRPr="004F26E2" w:rsidTr="00324253">
        <w:trPr>
          <w:trHeight w:hRule="exact" w:val="1423"/>
        </w:trPr>
        <w:tc>
          <w:tcPr>
            <w:tcW w:w="2127" w:type="dxa"/>
            <w:shd w:val="clear" w:color="auto" w:fill="FFFFFF"/>
          </w:tcPr>
          <w:p w:rsidR="00871002" w:rsidRDefault="00871002" w:rsidP="00237B45">
            <w:pPr>
              <w:shd w:val="clear" w:color="auto" w:fill="FFFFFF"/>
            </w:pPr>
          </w:p>
          <w:p w:rsidR="00847036" w:rsidRDefault="00847036" w:rsidP="00237B45">
            <w:pPr>
              <w:shd w:val="clear" w:color="auto" w:fill="FFFFFF"/>
            </w:pPr>
          </w:p>
          <w:p w:rsidR="00871002" w:rsidRPr="004F26E2" w:rsidRDefault="00871002" w:rsidP="00237B45">
            <w:pPr>
              <w:shd w:val="clear" w:color="auto" w:fill="FFFFFF"/>
              <w:ind w:left="6"/>
            </w:pPr>
            <w:proofErr w:type="spellStart"/>
            <w:r>
              <w:t>Жузеева</w:t>
            </w:r>
            <w:proofErr w:type="spellEnd"/>
            <w:r>
              <w:t xml:space="preserve"> Н.Н</w:t>
            </w:r>
          </w:p>
        </w:tc>
        <w:tc>
          <w:tcPr>
            <w:tcW w:w="7655" w:type="dxa"/>
            <w:shd w:val="clear" w:color="auto" w:fill="FFFFFF"/>
          </w:tcPr>
          <w:p w:rsidR="005814CD" w:rsidRDefault="005814CD" w:rsidP="00237B45">
            <w:pPr>
              <w:shd w:val="clear" w:color="auto" w:fill="FFFFFF"/>
              <w:spacing w:line="268" w:lineRule="exact"/>
              <w:ind w:right="14"/>
              <w:rPr>
                <w:color w:val="000000"/>
              </w:rPr>
            </w:pPr>
          </w:p>
          <w:p w:rsidR="00871002" w:rsidRPr="00D24BF4" w:rsidRDefault="00871002" w:rsidP="00237B45">
            <w:pPr>
              <w:shd w:val="clear" w:color="auto" w:fill="FFFFFF"/>
              <w:spacing w:line="268" w:lineRule="exact"/>
              <w:ind w:right="14"/>
            </w:pPr>
            <w:r>
              <w:rPr>
                <w:color w:val="000000"/>
              </w:rPr>
              <w:t>Ведущий</w:t>
            </w:r>
            <w:r w:rsidRPr="00D24BF4">
              <w:rPr>
                <w:color w:val="000000"/>
              </w:rPr>
              <w:t xml:space="preserve"> специалист </w:t>
            </w:r>
            <w:r>
              <w:rPr>
                <w:color w:val="000000"/>
              </w:rPr>
              <w:t>отдела по культуре, спорту, молодежной политике и связям с общественностью Администрации Кожевниковского района</w:t>
            </w:r>
            <w:r w:rsidRPr="00D24BF4">
              <w:rPr>
                <w:color w:val="000000"/>
              </w:rPr>
              <w:t xml:space="preserve">, </w:t>
            </w:r>
            <w:r>
              <w:t>секретарь к</w:t>
            </w:r>
            <w:r w:rsidRPr="00D24BF4">
              <w:t>омиссии</w:t>
            </w:r>
            <w:r>
              <w:t>;</w:t>
            </w:r>
          </w:p>
        </w:tc>
      </w:tr>
      <w:tr w:rsidR="00871002" w:rsidRPr="004F26E2" w:rsidTr="00324253">
        <w:trPr>
          <w:trHeight w:hRule="exact" w:val="707"/>
        </w:trPr>
        <w:tc>
          <w:tcPr>
            <w:tcW w:w="2127" w:type="dxa"/>
            <w:shd w:val="clear" w:color="auto" w:fill="FFFFFF"/>
          </w:tcPr>
          <w:p w:rsidR="00871002" w:rsidRPr="004F26E2" w:rsidRDefault="00871002" w:rsidP="00237B45">
            <w:pPr>
              <w:shd w:val="clear" w:color="auto" w:fill="FFFFFF"/>
            </w:pPr>
            <w:r w:rsidRPr="004F26E2">
              <w:t>Члены комиссии:</w:t>
            </w:r>
          </w:p>
        </w:tc>
        <w:tc>
          <w:tcPr>
            <w:tcW w:w="7655" w:type="dxa"/>
            <w:shd w:val="clear" w:color="auto" w:fill="FFFFFF"/>
          </w:tcPr>
          <w:p w:rsidR="00871002" w:rsidRDefault="00871002" w:rsidP="00237B45">
            <w:pPr>
              <w:shd w:val="clear" w:color="auto" w:fill="FFFFFF"/>
            </w:pPr>
          </w:p>
          <w:p w:rsidR="009A4007" w:rsidRPr="004F26E2" w:rsidRDefault="009A4007" w:rsidP="00237B45">
            <w:pPr>
              <w:shd w:val="clear" w:color="auto" w:fill="FFFFFF"/>
            </w:pPr>
          </w:p>
        </w:tc>
      </w:tr>
      <w:tr w:rsidR="00871002" w:rsidRPr="004F26E2" w:rsidTr="00324253">
        <w:trPr>
          <w:trHeight w:hRule="exact" w:val="864"/>
        </w:trPr>
        <w:tc>
          <w:tcPr>
            <w:tcW w:w="2127" w:type="dxa"/>
            <w:shd w:val="clear" w:color="auto" w:fill="FFFFFF"/>
          </w:tcPr>
          <w:p w:rsidR="00871002" w:rsidRDefault="0061772D" w:rsidP="00237B45">
            <w:pPr>
              <w:shd w:val="clear" w:color="auto" w:fill="FFFFFF"/>
            </w:pPr>
            <w:r>
              <w:t>Акулова Е.Г.</w:t>
            </w:r>
          </w:p>
          <w:p w:rsidR="00871002" w:rsidRPr="00C005B7" w:rsidRDefault="00871002" w:rsidP="00237B4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7655" w:type="dxa"/>
            <w:shd w:val="clear" w:color="auto" w:fill="FFFFFF"/>
          </w:tcPr>
          <w:p w:rsidR="00871002" w:rsidRPr="004F26E2" w:rsidRDefault="0061772D" w:rsidP="00237B45">
            <w:pPr>
              <w:shd w:val="clear" w:color="auto" w:fill="FFFFFF"/>
            </w:pPr>
            <w:r>
              <w:t>Начальник отдела экономического анализа и прогнозирования Администрации Кожевниковского района;</w:t>
            </w:r>
          </w:p>
        </w:tc>
      </w:tr>
      <w:tr w:rsidR="007B15FE" w:rsidRPr="004F26E2" w:rsidTr="00324253">
        <w:trPr>
          <w:trHeight w:hRule="exact" w:val="864"/>
        </w:trPr>
        <w:tc>
          <w:tcPr>
            <w:tcW w:w="2127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</w:pPr>
            <w:r>
              <w:t>Ветошкина Е.А.</w:t>
            </w:r>
          </w:p>
        </w:tc>
        <w:tc>
          <w:tcPr>
            <w:tcW w:w="7655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  <w:spacing w:line="268" w:lineRule="exact"/>
              <w:ind w:right="14" w:hanging="9"/>
              <w:rPr>
                <w:color w:val="000000"/>
              </w:rPr>
            </w:pPr>
            <w:r>
              <w:rPr>
                <w:color w:val="000000"/>
              </w:rPr>
              <w:t>Руководитель МУП «Районные СМИ» (по согласованию)</w:t>
            </w:r>
            <w:r w:rsidR="00324253">
              <w:rPr>
                <w:color w:val="000000"/>
              </w:rPr>
              <w:t>;</w:t>
            </w:r>
          </w:p>
          <w:p w:rsidR="004143B1" w:rsidRDefault="004143B1" w:rsidP="00237B45">
            <w:pPr>
              <w:shd w:val="clear" w:color="auto" w:fill="FFFFFF"/>
              <w:spacing w:line="268" w:lineRule="exact"/>
              <w:ind w:right="14" w:hanging="9"/>
              <w:rPr>
                <w:color w:val="000000"/>
              </w:rPr>
            </w:pPr>
          </w:p>
          <w:p w:rsidR="004143B1" w:rsidRDefault="004143B1" w:rsidP="00237B45">
            <w:pPr>
              <w:shd w:val="clear" w:color="auto" w:fill="FFFFFF"/>
              <w:spacing w:line="268" w:lineRule="exact"/>
              <w:ind w:right="14" w:hanging="9"/>
              <w:rPr>
                <w:color w:val="000000"/>
              </w:rPr>
            </w:pPr>
          </w:p>
          <w:p w:rsidR="007B15FE" w:rsidRDefault="007B15FE" w:rsidP="00237B45">
            <w:pPr>
              <w:shd w:val="clear" w:color="auto" w:fill="FFFFFF"/>
              <w:spacing w:line="268" w:lineRule="exact"/>
              <w:ind w:right="14" w:hanging="9"/>
              <w:rPr>
                <w:color w:val="000000"/>
              </w:rPr>
            </w:pPr>
          </w:p>
          <w:p w:rsidR="007B15FE" w:rsidRPr="00C86A4E" w:rsidRDefault="007B15FE" w:rsidP="00237B45">
            <w:pPr>
              <w:shd w:val="clear" w:color="auto" w:fill="FFFFFF"/>
              <w:spacing w:line="268" w:lineRule="exact"/>
              <w:ind w:right="14" w:hanging="9"/>
            </w:pPr>
          </w:p>
        </w:tc>
      </w:tr>
      <w:tr w:rsidR="007B15FE" w:rsidRPr="004F26E2" w:rsidTr="00324253">
        <w:trPr>
          <w:trHeight w:hRule="exact" w:val="818"/>
        </w:trPr>
        <w:tc>
          <w:tcPr>
            <w:tcW w:w="2127" w:type="dxa"/>
            <w:shd w:val="clear" w:color="auto" w:fill="FFFFFF"/>
          </w:tcPr>
          <w:p w:rsidR="007B15FE" w:rsidRPr="004F26E2" w:rsidRDefault="004143B1" w:rsidP="00237B45">
            <w:pPr>
              <w:shd w:val="clear" w:color="auto" w:fill="FFFFFF"/>
              <w:ind w:left="3"/>
            </w:pPr>
            <w:proofErr w:type="spellStart"/>
            <w:r>
              <w:t>Копченкова</w:t>
            </w:r>
            <w:proofErr w:type="spellEnd"/>
            <w:r>
              <w:t xml:space="preserve"> О.</w:t>
            </w:r>
            <w:r w:rsidR="00237B45">
              <w:t>А</w:t>
            </w:r>
            <w:r>
              <w:t>.</w:t>
            </w:r>
          </w:p>
        </w:tc>
        <w:tc>
          <w:tcPr>
            <w:tcW w:w="7655" w:type="dxa"/>
            <w:shd w:val="clear" w:color="auto" w:fill="FFFFFF"/>
          </w:tcPr>
          <w:p w:rsidR="007B15FE" w:rsidRPr="0093373A" w:rsidRDefault="0093373A" w:rsidP="00237B45">
            <w:pPr>
              <w:shd w:val="clear" w:color="auto" w:fill="FFFFFF"/>
              <w:spacing w:line="271" w:lineRule="exact"/>
              <w:ind w:hanging="9"/>
            </w:pPr>
            <w:r w:rsidRPr="009A4007">
              <w:rPr>
                <w:shd w:val="clear" w:color="auto" w:fill="FFFFFF"/>
              </w:rPr>
              <w:t>Специалист по организации деятельности и взаимодействию с сельскими поселениям</w:t>
            </w:r>
            <w:r w:rsidR="00237B45" w:rsidRPr="009A4007">
              <w:rPr>
                <w:shd w:val="clear" w:color="auto" w:fill="FFFFFF"/>
              </w:rPr>
              <w:t>и Администрации Кожевниковского района</w:t>
            </w:r>
            <w:r w:rsidR="00324253">
              <w:rPr>
                <w:shd w:val="clear" w:color="auto" w:fill="FFFFFF"/>
              </w:rPr>
              <w:t>;</w:t>
            </w:r>
          </w:p>
        </w:tc>
      </w:tr>
      <w:tr w:rsidR="007B15FE" w:rsidRPr="004F26E2" w:rsidTr="00324253">
        <w:trPr>
          <w:trHeight w:hRule="exact" w:val="986"/>
        </w:trPr>
        <w:tc>
          <w:tcPr>
            <w:tcW w:w="2127" w:type="dxa"/>
            <w:shd w:val="clear" w:color="auto" w:fill="FFFFFF"/>
          </w:tcPr>
          <w:p w:rsidR="007B15FE" w:rsidRPr="004F26E2" w:rsidRDefault="0093373A" w:rsidP="00237B45">
            <w:pPr>
              <w:shd w:val="clear" w:color="auto" w:fill="FFFFFF"/>
              <w:ind w:left="9"/>
            </w:pPr>
            <w:proofErr w:type="spellStart"/>
            <w:r>
              <w:t>Пичкур</w:t>
            </w:r>
            <w:proofErr w:type="spellEnd"/>
            <w:r>
              <w:t xml:space="preserve"> Л.Ю.</w:t>
            </w:r>
          </w:p>
        </w:tc>
        <w:tc>
          <w:tcPr>
            <w:tcW w:w="7655" w:type="dxa"/>
            <w:shd w:val="clear" w:color="auto" w:fill="FFFFFF"/>
          </w:tcPr>
          <w:p w:rsidR="007B15FE" w:rsidRPr="004F26E2" w:rsidRDefault="007B15FE" w:rsidP="00237B45">
            <w:pPr>
              <w:shd w:val="clear" w:color="auto" w:fill="FFFFFF"/>
            </w:pPr>
            <w:r>
              <w:t>Специалист по методической работе МКУК «</w:t>
            </w:r>
            <w:proofErr w:type="spellStart"/>
            <w:r>
              <w:t>Кожевниковская</w:t>
            </w:r>
            <w:proofErr w:type="spellEnd"/>
            <w:r>
              <w:t xml:space="preserve"> межмуниципальная централизованная клубная система» (по согласованию)</w:t>
            </w:r>
            <w:r w:rsidR="00324253">
              <w:t>;</w:t>
            </w:r>
          </w:p>
        </w:tc>
      </w:tr>
      <w:tr w:rsidR="007B15FE" w:rsidRPr="004F26E2" w:rsidTr="00324253">
        <w:trPr>
          <w:trHeight w:hRule="exact" w:val="711"/>
        </w:trPr>
        <w:tc>
          <w:tcPr>
            <w:tcW w:w="2127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  <w:ind w:left="9"/>
            </w:pPr>
            <w:r>
              <w:t>Сергеева Е.М.</w:t>
            </w:r>
          </w:p>
        </w:tc>
        <w:tc>
          <w:tcPr>
            <w:tcW w:w="7655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</w:pPr>
            <w:r>
              <w:t xml:space="preserve">Педагог дополнительного образования МКОУДО «Дом детского творчества» с. </w:t>
            </w:r>
            <w:proofErr w:type="spellStart"/>
            <w:r>
              <w:t>Кожевниково</w:t>
            </w:r>
            <w:proofErr w:type="spellEnd"/>
            <w:r>
              <w:t>; (по согласованию)</w:t>
            </w:r>
            <w:r w:rsidR="00324253">
              <w:t>;</w:t>
            </w:r>
          </w:p>
          <w:p w:rsidR="007B15FE" w:rsidRDefault="007B15FE" w:rsidP="00237B45">
            <w:pPr>
              <w:shd w:val="clear" w:color="auto" w:fill="FFFFFF"/>
            </w:pPr>
          </w:p>
          <w:p w:rsidR="007B15FE" w:rsidRDefault="007B15FE" w:rsidP="00237B45">
            <w:pPr>
              <w:shd w:val="clear" w:color="auto" w:fill="FFFFFF"/>
            </w:pPr>
          </w:p>
          <w:p w:rsidR="007B15FE" w:rsidRDefault="007B15FE" w:rsidP="00237B45">
            <w:pPr>
              <w:shd w:val="clear" w:color="auto" w:fill="FFFFFF"/>
            </w:pPr>
          </w:p>
          <w:p w:rsidR="007B15FE" w:rsidRDefault="007B15FE" w:rsidP="00237B45">
            <w:pPr>
              <w:shd w:val="clear" w:color="auto" w:fill="FFFFFF"/>
            </w:pPr>
          </w:p>
          <w:p w:rsidR="007B15FE" w:rsidRDefault="007B15FE" w:rsidP="00237B45">
            <w:pPr>
              <w:shd w:val="clear" w:color="auto" w:fill="FFFFFF"/>
            </w:pPr>
          </w:p>
        </w:tc>
      </w:tr>
      <w:tr w:rsidR="007B15FE" w:rsidRPr="00C86A4E" w:rsidTr="00324253">
        <w:trPr>
          <w:trHeight w:hRule="exact" w:val="553"/>
        </w:trPr>
        <w:tc>
          <w:tcPr>
            <w:tcW w:w="2127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  <w:ind w:left="6"/>
            </w:pPr>
          </w:p>
          <w:p w:rsidR="007B15FE" w:rsidRPr="004F26E2" w:rsidRDefault="007B15FE" w:rsidP="00237B45">
            <w:pPr>
              <w:shd w:val="clear" w:color="auto" w:fill="FFFFFF"/>
            </w:pPr>
          </w:p>
        </w:tc>
        <w:tc>
          <w:tcPr>
            <w:tcW w:w="7655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  <w:spacing w:line="268" w:lineRule="exact"/>
              <w:ind w:right="14"/>
              <w:rPr>
                <w:color w:val="000000"/>
              </w:rPr>
            </w:pPr>
          </w:p>
          <w:p w:rsidR="007B15FE" w:rsidRPr="00C86A4E" w:rsidRDefault="007B15FE" w:rsidP="00237B45">
            <w:pPr>
              <w:shd w:val="clear" w:color="auto" w:fill="FFFFFF"/>
              <w:spacing w:line="268" w:lineRule="exact"/>
              <w:ind w:right="14"/>
            </w:pPr>
          </w:p>
        </w:tc>
      </w:tr>
      <w:tr w:rsidR="007B15FE" w:rsidRPr="004F26E2" w:rsidTr="00324253">
        <w:trPr>
          <w:trHeight w:hRule="exact" w:val="818"/>
        </w:trPr>
        <w:tc>
          <w:tcPr>
            <w:tcW w:w="2127" w:type="dxa"/>
            <w:shd w:val="clear" w:color="auto" w:fill="FFFFFF"/>
          </w:tcPr>
          <w:p w:rsidR="007B15FE" w:rsidRPr="004F26E2" w:rsidRDefault="007B15FE" w:rsidP="00237B45">
            <w:pPr>
              <w:shd w:val="clear" w:color="auto" w:fill="FFFFFF"/>
              <w:ind w:left="3"/>
            </w:pPr>
            <w:r>
              <w:t>Савельева В.И.</w:t>
            </w:r>
          </w:p>
        </w:tc>
        <w:tc>
          <w:tcPr>
            <w:tcW w:w="7655" w:type="dxa"/>
            <w:shd w:val="clear" w:color="auto" w:fill="FFFFFF"/>
          </w:tcPr>
          <w:p w:rsidR="007B15FE" w:rsidRPr="004F26E2" w:rsidRDefault="007B15FE" w:rsidP="00237B45">
            <w:pPr>
              <w:shd w:val="clear" w:color="auto" w:fill="FFFFFF"/>
              <w:spacing w:line="271" w:lineRule="exact"/>
              <w:ind w:hanging="9"/>
            </w:pPr>
            <w:r>
              <w:t>Начальник отдела правовой и кадровой работы Администрации Кожевниковского района</w:t>
            </w:r>
            <w:r w:rsidR="00324253">
              <w:t>.</w:t>
            </w:r>
          </w:p>
        </w:tc>
      </w:tr>
      <w:tr w:rsidR="007B15FE" w:rsidRPr="004F26E2" w:rsidTr="00324253">
        <w:trPr>
          <w:trHeight w:hRule="exact" w:val="818"/>
        </w:trPr>
        <w:tc>
          <w:tcPr>
            <w:tcW w:w="2127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  <w:ind w:left="3"/>
            </w:pPr>
          </w:p>
        </w:tc>
        <w:tc>
          <w:tcPr>
            <w:tcW w:w="7655" w:type="dxa"/>
            <w:shd w:val="clear" w:color="auto" w:fill="FFFFFF"/>
          </w:tcPr>
          <w:p w:rsidR="007B15FE" w:rsidRDefault="007B15FE" w:rsidP="00237B45">
            <w:pPr>
              <w:shd w:val="clear" w:color="auto" w:fill="FFFFFF"/>
              <w:spacing w:line="271" w:lineRule="exact"/>
              <w:ind w:hanging="9"/>
            </w:pPr>
          </w:p>
        </w:tc>
      </w:tr>
    </w:tbl>
    <w:p w:rsidR="00871002" w:rsidRDefault="00871002" w:rsidP="00237B45">
      <w:pPr>
        <w:jc w:val="center"/>
      </w:pPr>
    </w:p>
    <w:sectPr w:rsidR="00871002" w:rsidSect="009E13A7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4F" w:rsidRDefault="009B764F" w:rsidP="00671E96">
      <w:r>
        <w:separator/>
      </w:r>
    </w:p>
  </w:endnote>
  <w:endnote w:type="continuationSeparator" w:id="0">
    <w:p w:rsidR="009B764F" w:rsidRDefault="009B764F" w:rsidP="006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4F" w:rsidRDefault="009B764F" w:rsidP="00671E96">
      <w:r>
        <w:separator/>
      </w:r>
    </w:p>
  </w:footnote>
  <w:footnote w:type="continuationSeparator" w:id="0">
    <w:p w:rsidR="009B764F" w:rsidRDefault="009B764F" w:rsidP="0067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13C"/>
    <w:multiLevelType w:val="multilevel"/>
    <w:tmpl w:val="2CBA3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22060"/>
    <w:multiLevelType w:val="hybridMultilevel"/>
    <w:tmpl w:val="9B60177A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133899"/>
    <w:multiLevelType w:val="multilevel"/>
    <w:tmpl w:val="FCD4E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" w15:restartNumberingAfterBreak="0">
    <w:nsid w:val="031D1609"/>
    <w:multiLevelType w:val="hybridMultilevel"/>
    <w:tmpl w:val="7ECAA0D6"/>
    <w:lvl w:ilvl="0" w:tplc="FCBE89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841FC"/>
    <w:multiLevelType w:val="multilevel"/>
    <w:tmpl w:val="481844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B71255"/>
    <w:multiLevelType w:val="multilevel"/>
    <w:tmpl w:val="E8F4A0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0E66C9"/>
    <w:multiLevelType w:val="multilevel"/>
    <w:tmpl w:val="0FBE36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D3421C"/>
    <w:multiLevelType w:val="multilevel"/>
    <w:tmpl w:val="3C0044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3E44E1"/>
    <w:multiLevelType w:val="multilevel"/>
    <w:tmpl w:val="D458C9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6615B6"/>
    <w:multiLevelType w:val="multilevel"/>
    <w:tmpl w:val="119A7C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20752A"/>
    <w:multiLevelType w:val="multilevel"/>
    <w:tmpl w:val="51CA2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CD447C"/>
    <w:multiLevelType w:val="multilevel"/>
    <w:tmpl w:val="185E34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4321A"/>
    <w:multiLevelType w:val="multilevel"/>
    <w:tmpl w:val="8878E5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607F9C"/>
    <w:multiLevelType w:val="multilevel"/>
    <w:tmpl w:val="AF7A8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6751D9"/>
    <w:multiLevelType w:val="multilevel"/>
    <w:tmpl w:val="745414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863D8"/>
    <w:multiLevelType w:val="multilevel"/>
    <w:tmpl w:val="21DC55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6" w15:restartNumberingAfterBreak="0">
    <w:nsid w:val="2C306E97"/>
    <w:multiLevelType w:val="multilevel"/>
    <w:tmpl w:val="EC7E54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111F83"/>
    <w:multiLevelType w:val="multilevel"/>
    <w:tmpl w:val="5582DE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DC127E"/>
    <w:multiLevelType w:val="multilevel"/>
    <w:tmpl w:val="1A42AB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EB74BAC"/>
    <w:multiLevelType w:val="multilevel"/>
    <w:tmpl w:val="9E0A92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45168A"/>
    <w:multiLevelType w:val="multilevel"/>
    <w:tmpl w:val="B8A045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413E95"/>
    <w:multiLevelType w:val="multilevel"/>
    <w:tmpl w:val="2F4031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1F2169"/>
    <w:multiLevelType w:val="hybridMultilevel"/>
    <w:tmpl w:val="4B7E72AA"/>
    <w:lvl w:ilvl="0" w:tplc="371465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BD06A4A"/>
    <w:multiLevelType w:val="multilevel"/>
    <w:tmpl w:val="C71E76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8569FB"/>
    <w:multiLevelType w:val="multilevel"/>
    <w:tmpl w:val="3EEE9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3F0F5697"/>
    <w:multiLevelType w:val="multilevel"/>
    <w:tmpl w:val="482638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8A7C12"/>
    <w:multiLevelType w:val="multilevel"/>
    <w:tmpl w:val="B790B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27" w15:restartNumberingAfterBreak="0">
    <w:nsid w:val="4C8F4CD1"/>
    <w:multiLevelType w:val="multilevel"/>
    <w:tmpl w:val="6700D1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4E247505"/>
    <w:multiLevelType w:val="multilevel"/>
    <w:tmpl w:val="0C2091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C46D3A"/>
    <w:multiLevelType w:val="multilevel"/>
    <w:tmpl w:val="38B8409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0" w15:restartNumberingAfterBreak="0">
    <w:nsid w:val="583B1363"/>
    <w:multiLevelType w:val="multilevel"/>
    <w:tmpl w:val="F6F267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624CF1"/>
    <w:multiLevelType w:val="multilevel"/>
    <w:tmpl w:val="F09662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2913A1"/>
    <w:multiLevelType w:val="multilevel"/>
    <w:tmpl w:val="6E5C45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365288"/>
    <w:multiLevelType w:val="multilevel"/>
    <w:tmpl w:val="FF004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4" w15:restartNumberingAfterBreak="0">
    <w:nsid w:val="5F5A4853"/>
    <w:multiLevelType w:val="hybridMultilevel"/>
    <w:tmpl w:val="4FF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B45569"/>
    <w:multiLevelType w:val="multilevel"/>
    <w:tmpl w:val="B2807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6" w15:restartNumberingAfterBreak="0">
    <w:nsid w:val="6AF46FAA"/>
    <w:multiLevelType w:val="hybridMultilevel"/>
    <w:tmpl w:val="CCBE4EAE"/>
    <w:lvl w:ilvl="0" w:tplc="0419000D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37" w15:restartNumberingAfterBreak="0">
    <w:nsid w:val="6CE54C18"/>
    <w:multiLevelType w:val="multilevel"/>
    <w:tmpl w:val="E6B666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9314A"/>
    <w:multiLevelType w:val="hybridMultilevel"/>
    <w:tmpl w:val="3D30C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82574"/>
    <w:multiLevelType w:val="multilevel"/>
    <w:tmpl w:val="1A42AB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1" w15:restartNumberingAfterBreak="0">
    <w:nsid w:val="728E6FA9"/>
    <w:multiLevelType w:val="hybridMultilevel"/>
    <w:tmpl w:val="2BEA01DE"/>
    <w:lvl w:ilvl="0" w:tplc="1928610A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7BB1C21"/>
    <w:multiLevelType w:val="multilevel"/>
    <w:tmpl w:val="B4E8D4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CE4051"/>
    <w:multiLevelType w:val="multilevel"/>
    <w:tmpl w:val="518AA0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A27E06"/>
    <w:multiLevelType w:val="multilevel"/>
    <w:tmpl w:val="199A693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5" w15:restartNumberingAfterBreak="0">
    <w:nsid w:val="7DE62E26"/>
    <w:multiLevelType w:val="multilevel"/>
    <w:tmpl w:val="3C0044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1"/>
  </w:num>
  <w:num w:numId="3">
    <w:abstractNumId w:val="3"/>
  </w:num>
  <w:num w:numId="4">
    <w:abstractNumId w:val="22"/>
  </w:num>
  <w:num w:numId="5">
    <w:abstractNumId w:val="38"/>
  </w:num>
  <w:num w:numId="6">
    <w:abstractNumId w:val="34"/>
  </w:num>
  <w:num w:numId="7">
    <w:abstractNumId w:val="36"/>
  </w:num>
  <w:num w:numId="8">
    <w:abstractNumId w:val="17"/>
  </w:num>
  <w:num w:numId="9">
    <w:abstractNumId w:val="35"/>
  </w:num>
  <w:num w:numId="10">
    <w:abstractNumId w:val="5"/>
  </w:num>
  <w:num w:numId="11">
    <w:abstractNumId w:val="9"/>
  </w:num>
  <w:num w:numId="12">
    <w:abstractNumId w:val="45"/>
  </w:num>
  <w:num w:numId="13">
    <w:abstractNumId w:val="6"/>
  </w:num>
  <w:num w:numId="14">
    <w:abstractNumId w:val="10"/>
  </w:num>
  <w:num w:numId="15">
    <w:abstractNumId w:val="12"/>
  </w:num>
  <w:num w:numId="16">
    <w:abstractNumId w:val="26"/>
  </w:num>
  <w:num w:numId="17">
    <w:abstractNumId w:val="33"/>
  </w:num>
  <w:num w:numId="18">
    <w:abstractNumId w:val="43"/>
  </w:num>
  <w:num w:numId="19">
    <w:abstractNumId w:val="8"/>
  </w:num>
  <w:num w:numId="20">
    <w:abstractNumId w:val="32"/>
  </w:num>
  <w:num w:numId="21">
    <w:abstractNumId w:val="37"/>
  </w:num>
  <w:num w:numId="22">
    <w:abstractNumId w:val="11"/>
  </w:num>
  <w:num w:numId="23">
    <w:abstractNumId w:val="29"/>
  </w:num>
  <w:num w:numId="24">
    <w:abstractNumId w:val="44"/>
  </w:num>
  <w:num w:numId="25">
    <w:abstractNumId w:val="21"/>
  </w:num>
  <w:num w:numId="26">
    <w:abstractNumId w:val="28"/>
  </w:num>
  <w:num w:numId="27">
    <w:abstractNumId w:val="14"/>
  </w:num>
  <w:num w:numId="28">
    <w:abstractNumId w:val="42"/>
  </w:num>
  <w:num w:numId="29">
    <w:abstractNumId w:val="25"/>
  </w:num>
  <w:num w:numId="30">
    <w:abstractNumId w:val="4"/>
  </w:num>
  <w:num w:numId="31">
    <w:abstractNumId w:val="31"/>
  </w:num>
  <w:num w:numId="32">
    <w:abstractNumId w:val="2"/>
  </w:num>
  <w:num w:numId="33">
    <w:abstractNumId w:val="24"/>
  </w:num>
  <w:num w:numId="34">
    <w:abstractNumId w:val="23"/>
  </w:num>
  <w:num w:numId="35">
    <w:abstractNumId w:val="0"/>
  </w:num>
  <w:num w:numId="36">
    <w:abstractNumId w:val="20"/>
  </w:num>
  <w:num w:numId="37">
    <w:abstractNumId w:val="13"/>
  </w:num>
  <w:num w:numId="38">
    <w:abstractNumId w:val="30"/>
  </w:num>
  <w:num w:numId="39">
    <w:abstractNumId w:val="15"/>
  </w:num>
  <w:num w:numId="40">
    <w:abstractNumId w:val="27"/>
  </w:num>
  <w:num w:numId="41">
    <w:abstractNumId w:val="18"/>
  </w:num>
  <w:num w:numId="42">
    <w:abstractNumId w:val="39"/>
  </w:num>
  <w:num w:numId="43">
    <w:abstractNumId w:val="40"/>
  </w:num>
  <w:num w:numId="44">
    <w:abstractNumId w:val="7"/>
  </w:num>
  <w:num w:numId="45">
    <w:abstractNumId w:val="1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9B"/>
    <w:rsid w:val="00005F97"/>
    <w:rsid w:val="000235D8"/>
    <w:rsid w:val="000262BB"/>
    <w:rsid w:val="000366FA"/>
    <w:rsid w:val="00041119"/>
    <w:rsid w:val="00052C4C"/>
    <w:rsid w:val="00064106"/>
    <w:rsid w:val="00064127"/>
    <w:rsid w:val="00075317"/>
    <w:rsid w:val="000B2C1A"/>
    <w:rsid w:val="000B3BD9"/>
    <w:rsid w:val="000D0A83"/>
    <w:rsid w:val="000E0DA0"/>
    <w:rsid w:val="000E465A"/>
    <w:rsid w:val="00123531"/>
    <w:rsid w:val="00126B33"/>
    <w:rsid w:val="00127A58"/>
    <w:rsid w:val="0015046C"/>
    <w:rsid w:val="00154957"/>
    <w:rsid w:val="0016702F"/>
    <w:rsid w:val="001706F0"/>
    <w:rsid w:val="00175F7F"/>
    <w:rsid w:val="001A05C7"/>
    <w:rsid w:val="001D25F6"/>
    <w:rsid w:val="001E28DF"/>
    <w:rsid w:val="0020030C"/>
    <w:rsid w:val="00202D56"/>
    <w:rsid w:val="002161B3"/>
    <w:rsid w:val="00234B88"/>
    <w:rsid w:val="00237B45"/>
    <w:rsid w:val="0024406B"/>
    <w:rsid w:val="0026589F"/>
    <w:rsid w:val="00275ABD"/>
    <w:rsid w:val="0028731B"/>
    <w:rsid w:val="00293A64"/>
    <w:rsid w:val="002A2A18"/>
    <w:rsid w:val="002A55EB"/>
    <w:rsid w:val="002B1FF9"/>
    <w:rsid w:val="002F2F20"/>
    <w:rsid w:val="00317E15"/>
    <w:rsid w:val="00324253"/>
    <w:rsid w:val="003245BC"/>
    <w:rsid w:val="00326542"/>
    <w:rsid w:val="0033509F"/>
    <w:rsid w:val="00360096"/>
    <w:rsid w:val="0036041B"/>
    <w:rsid w:val="00361AD6"/>
    <w:rsid w:val="00376E87"/>
    <w:rsid w:val="00390F11"/>
    <w:rsid w:val="0039763F"/>
    <w:rsid w:val="003A249F"/>
    <w:rsid w:val="003A68F7"/>
    <w:rsid w:val="003B449B"/>
    <w:rsid w:val="003B5B98"/>
    <w:rsid w:val="003D3330"/>
    <w:rsid w:val="003F01C9"/>
    <w:rsid w:val="003F730E"/>
    <w:rsid w:val="00405FFB"/>
    <w:rsid w:val="004068F8"/>
    <w:rsid w:val="004143B1"/>
    <w:rsid w:val="0041608E"/>
    <w:rsid w:val="00417603"/>
    <w:rsid w:val="00424528"/>
    <w:rsid w:val="004415F3"/>
    <w:rsid w:val="0044378B"/>
    <w:rsid w:val="004518D6"/>
    <w:rsid w:val="00455D69"/>
    <w:rsid w:val="00455DDB"/>
    <w:rsid w:val="00461CC3"/>
    <w:rsid w:val="004A19A6"/>
    <w:rsid w:val="004A3DA4"/>
    <w:rsid w:val="004A570B"/>
    <w:rsid w:val="004B1D5D"/>
    <w:rsid w:val="004B6747"/>
    <w:rsid w:val="004E1111"/>
    <w:rsid w:val="004E64BB"/>
    <w:rsid w:val="004F78FD"/>
    <w:rsid w:val="005164D5"/>
    <w:rsid w:val="00521FBF"/>
    <w:rsid w:val="0052455C"/>
    <w:rsid w:val="00532713"/>
    <w:rsid w:val="00532D43"/>
    <w:rsid w:val="005360AA"/>
    <w:rsid w:val="005411E6"/>
    <w:rsid w:val="00544A79"/>
    <w:rsid w:val="0055075D"/>
    <w:rsid w:val="00561A5C"/>
    <w:rsid w:val="005814CD"/>
    <w:rsid w:val="00594219"/>
    <w:rsid w:val="005943C4"/>
    <w:rsid w:val="00596C32"/>
    <w:rsid w:val="005B5078"/>
    <w:rsid w:val="005D0335"/>
    <w:rsid w:val="005D0E35"/>
    <w:rsid w:val="006008C5"/>
    <w:rsid w:val="00607014"/>
    <w:rsid w:val="00614555"/>
    <w:rsid w:val="0061772D"/>
    <w:rsid w:val="00617E7B"/>
    <w:rsid w:val="006254C2"/>
    <w:rsid w:val="00626D75"/>
    <w:rsid w:val="00626DB4"/>
    <w:rsid w:val="00644DD6"/>
    <w:rsid w:val="00655E8B"/>
    <w:rsid w:val="00671E96"/>
    <w:rsid w:val="00672F68"/>
    <w:rsid w:val="006834B8"/>
    <w:rsid w:val="006876B0"/>
    <w:rsid w:val="0069042D"/>
    <w:rsid w:val="00693404"/>
    <w:rsid w:val="006A5312"/>
    <w:rsid w:val="006A60A2"/>
    <w:rsid w:val="006D165C"/>
    <w:rsid w:val="006D177E"/>
    <w:rsid w:val="006E1EDA"/>
    <w:rsid w:val="006F4047"/>
    <w:rsid w:val="0070607F"/>
    <w:rsid w:val="00740659"/>
    <w:rsid w:val="00757895"/>
    <w:rsid w:val="00784D42"/>
    <w:rsid w:val="007A40C8"/>
    <w:rsid w:val="007B15FE"/>
    <w:rsid w:val="007B604F"/>
    <w:rsid w:val="007C2465"/>
    <w:rsid w:val="007C5DC4"/>
    <w:rsid w:val="007C7BB3"/>
    <w:rsid w:val="007D14C9"/>
    <w:rsid w:val="007D2821"/>
    <w:rsid w:val="007D344B"/>
    <w:rsid w:val="007D390F"/>
    <w:rsid w:val="007D722C"/>
    <w:rsid w:val="007E4AF4"/>
    <w:rsid w:val="007E7897"/>
    <w:rsid w:val="007E7EC2"/>
    <w:rsid w:val="007F1A86"/>
    <w:rsid w:val="007F3B7A"/>
    <w:rsid w:val="007F71D3"/>
    <w:rsid w:val="0080452C"/>
    <w:rsid w:val="00821654"/>
    <w:rsid w:val="00824C0C"/>
    <w:rsid w:val="008279CE"/>
    <w:rsid w:val="0084657C"/>
    <w:rsid w:val="00847036"/>
    <w:rsid w:val="00852F4F"/>
    <w:rsid w:val="008611AB"/>
    <w:rsid w:val="00863E68"/>
    <w:rsid w:val="00865EBC"/>
    <w:rsid w:val="00871002"/>
    <w:rsid w:val="0087111D"/>
    <w:rsid w:val="0088704B"/>
    <w:rsid w:val="008B5280"/>
    <w:rsid w:val="008C296A"/>
    <w:rsid w:val="008D28BB"/>
    <w:rsid w:val="008D68E7"/>
    <w:rsid w:val="008E1CED"/>
    <w:rsid w:val="008F1F85"/>
    <w:rsid w:val="008F2FEE"/>
    <w:rsid w:val="00907409"/>
    <w:rsid w:val="0091237B"/>
    <w:rsid w:val="00917EAF"/>
    <w:rsid w:val="0093373A"/>
    <w:rsid w:val="009634F3"/>
    <w:rsid w:val="0096391F"/>
    <w:rsid w:val="00967E72"/>
    <w:rsid w:val="00975DD7"/>
    <w:rsid w:val="009864D7"/>
    <w:rsid w:val="00987F7E"/>
    <w:rsid w:val="009A4007"/>
    <w:rsid w:val="009A49A7"/>
    <w:rsid w:val="009B764F"/>
    <w:rsid w:val="009D627A"/>
    <w:rsid w:val="009D7133"/>
    <w:rsid w:val="009E13A7"/>
    <w:rsid w:val="009E6959"/>
    <w:rsid w:val="009E72D7"/>
    <w:rsid w:val="009F29B8"/>
    <w:rsid w:val="009F2DBB"/>
    <w:rsid w:val="00A1421F"/>
    <w:rsid w:val="00A24227"/>
    <w:rsid w:val="00A271B3"/>
    <w:rsid w:val="00A30672"/>
    <w:rsid w:val="00A4133A"/>
    <w:rsid w:val="00A5382E"/>
    <w:rsid w:val="00A91BA7"/>
    <w:rsid w:val="00AA1B59"/>
    <w:rsid w:val="00AC1CCC"/>
    <w:rsid w:val="00AD06A2"/>
    <w:rsid w:val="00AE1D62"/>
    <w:rsid w:val="00B06A32"/>
    <w:rsid w:val="00B37AF9"/>
    <w:rsid w:val="00B439C1"/>
    <w:rsid w:val="00B45496"/>
    <w:rsid w:val="00B47899"/>
    <w:rsid w:val="00B55FD1"/>
    <w:rsid w:val="00B57F59"/>
    <w:rsid w:val="00B6429A"/>
    <w:rsid w:val="00B65A8D"/>
    <w:rsid w:val="00B7429A"/>
    <w:rsid w:val="00BC6E2A"/>
    <w:rsid w:val="00BD14CD"/>
    <w:rsid w:val="00BE02BF"/>
    <w:rsid w:val="00C005B7"/>
    <w:rsid w:val="00C10324"/>
    <w:rsid w:val="00C23BD7"/>
    <w:rsid w:val="00C61CB1"/>
    <w:rsid w:val="00C63D9A"/>
    <w:rsid w:val="00C64642"/>
    <w:rsid w:val="00C76AE4"/>
    <w:rsid w:val="00C8186B"/>
    <w:rsid w:val="00CA0576"/>
    <w:rsid w:val="00CE0725"/>
    <w:rsid w:val="00CE3B6C"/>
    <w:rsid w:val="00CE769C"/>
    <w:rsid w:val="00CF43E4"/>
    <w:rsid w:val="00CF7AF4"/>
    <w:rsid w:val="00D11382"/>
    <w:rsid w:val="00D22B34"/>
    <w:rsid w:val="00D24BF4"/>
    <w:rsid w:val="00D57188"/>
    <w:rsid w:val="00D57350"/>
    <w:rsid w:val="00D65566"/>
    <w:rsid w:val="00D8413F"/>
    <w:rsid w:val="00D85C27"/>
    <w:rsid w:val="00D95F68"/>
    <w:rsid w:val="00D96427"/>
    <w:rsid w:val="00DA6723"/>
    <w:rsid w:val="00DC286C"/>
    <w:rsid w:val="00DD6D58"/>
    <w:rsid w:val="00DF3BDF"/>
    <w:rsid w:val="00E02CC9"/>
    <w:rsid w:val="00E1511F"/>
    <w:rsid w:val="00E44530"/>
    <w:rsid w:val="00E46BC7"/>
    <w:rsid w:val="00E57F69"/>
    <w:rsid w:val="00E7395F"/>
    <w:rsid w:val="00E765CC"/>
    <w:rsid w:val="00E81A10"/>
    <w:rsid w:val="00E9602B"/>
    <w:rsid w:val="00EB2488"/>
    <w:rsid w:val="00ED5A65"/>
    <w:rsid w:val="00EE5954"/>
    <w:rsid w:val="00EF022C"/>
    <w:rsid w:val="00F03594"/>
    <w:rsid w:val="00F25400"/>
    <w:rsid w:val="00F31FF9"/>
    <w:rsid w:val="00F5328F"/>
    <w:rsid w:val="00F64BEB"/>
    <w:rsid w:val="00F93F65"/>
    <w:rsid w:val="00FA112C"/>
    <w:rsid w:val="00FA76A2"/>
    <w:rsid w:val="00FB6AE3"/>
    <w:rsid w:val="00FC7EE6"/>
    <w:rsid w:val="00FD3CC3"/>
    <w:rsid w:val="00FD78AE"/>
    <w:rsid w:val="00FE2515"/>
    <w:rsid w:val="00FE3E2B"/>
    <w:rsid w:val="00FE723D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E32F"/>
  <w15:docId w15:val="{1F23F51F-49DC-47C9-B204-E7D729E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1E9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A7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71E9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95F68"/>
    <w:pPr>
      <w:ind w:left="720"/>
      <w:contextualSpacing/>
    </w:pPr>
  </w:style>
  <w:style w:type="paragraph" w:customStyle="1" w:styleId="Default">
    <w:name w:val="Default"/>
    <w:rsid w:val="00A9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1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A91BA7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aliases w:val="Обычный (Web)1"/>
    <w:basedOn w:val="a"/>
    <w:uiPriority w:val="99"/>
    <w:unhideWhenUsed/>
    <w:rsid w:val="00A91B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A91BA7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A91BA7"/>
    <w:rPr>
      <w:rFonts w:cs="Times New Roman"/>
    </w:rPr>
  </w:style>
  <w:style w:type="character" w:customStyle="1" w:styleId="9">
    <w:name w:val="Основной текст + 9"/>
    <w:aliases w:val="5 pt"/>
    <w:basedOn w:val="a0"/>
    <w:rsid w:val="00A91BA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Основной текст_"/>
    <w:basedOn w:val="a0"/>
    <w:link w:val="11"/>
    <w:locked/>
    <w:rsid w:val="00A91BA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A91BA7"/>
    <w:pPr>
      <w:widowControl w:val="0"/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d"/>
    <w:rsid w:val="00A91BA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"/>
    <w:basedOn w:val="ad"/>
    <w:rsid w:val="00A91B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8F1F85"/>
    <w:pPr>
      <w:widowControl w:val="0"/>
      <w:shd w:val="clear" w:color="auto" w:fill="FFFFFF"/>
      <w:suppressAutoHyphens w:val="0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CE072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CE0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0">
    <w:name w:val="Основной текст (5)"/>
    <w:basedOn w:val="a"/>
    <w:link w:val="5"/>
    <w:rsid w:val="00CE0725"/>
    <w:pPr>
      <w:widowControl w:val="0"/>
      <w:shd w:val="clear" w:color="auto" w:fill="FFFFFF"/>
      <w:suppressAutoHyphens w:val="0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d"/>
    <w:rsid w:val="00C00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d"/>
    <w:rsid w:val="000B3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rsid w:val="000B3B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0B3BD9"/>
    <w:pPr>
      <w:widowControl w:val="0"/>
      <w:shd w:val="clear" w:color="auto" w:fill="FFFFFF"/>
      <w:suppressAutoHyphens w:val="0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d"/>
    <w:rsid w:val="00F64BEB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_"/>
    <w:basedOn w:val="a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ConsPlusNonformat">
    <w:name w:val="ConsPlusNonformat"/>
    <w:rsid w:val="00B5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6164E-14D0-40B4-BB36-92FC521A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imush4</dc:creator>
  <cp:lastModifiedBy>Пользователь</cp:lastModifiedBy>
  <cp:revision>3</cp:revision>
  <cp:lastPrinted>2023-12-15T09:41:00Z</cp:lastPrinted>
  <dcterms:created xsi:type="dcterms:W3CDTF">2023-12-15T10:39:00Z</dcterms:created>
  <dcterms:modified xsi:type="dcterms:W3CDTF">2023-12-18T03:45:00Z</dcterms:modified>
</cp:coreProperties>
</file>