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по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0D4947" w:rsidRDefault="000D4947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D4947" w:rsidRPr="00772CD5" w:rsidTr="00592183">
        <w:tc>
          <w:tcPr>
            <w:tcW w:w="9287" w:type="dxa"/>
            <w:tcBorders>
              <w:bottom w:val="single" w:sz="4" w:space="0" w:color="auto"/>
            </w:tcBorders>
          </w:tcPr>
          <w:p w:rsidR="000D4947" w:rsidRPr="00614A4A" w:rsidRDefault="00FD1B7E" w:rsidP="00592183">
            <w:pPr>
              <w:pStyle w:val="1"/>
              <w:ind w:right="-3"/>
              <w:jc w:val="center"/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Решение Думы Кожевниковского района от 30.09.2021 № 60 «Об утверждении Положения о муниципальном контроле на автомобильном транспорте и в дорожном хозяйстве в муниципальном образовании «Кожевниковский район»</w:t>
            </w:r>
          </w:p>
        </w:tc>
      </w:tr>
    </w:tbl>
    <w:p w:rsidR="004638C8" w:rsidRDefault="004638C8" w:rsidP="000D4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2071DE" w:rsidRDefault="00F3492E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Koldaevay70@mail.ru</w:t>
            </w:r>
            <w:bookmarkStart w:id="0" w:name="_GoBack"/>
            <w:bookmarkEnd w:id="0"/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F3492E" w:rsidP="00D01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1B7E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614A4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Default="004638C8" w:rsidP="001B7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Проведение публичных </w:t>
      </w:r>
      <w:proofErr w:type="gramStart"/>
      <w:r w:rsidRPr="004638C8">
        <w:rPr>
          <w:rFonts w:ascii="Times New Roman" w:hAnsi="Times New Roman" w:cs="Times New Roman"/>
          <w:sz w:val="24"/>
          <w:szCs w:val="24"/>
        </w:rPr>
        <w:t>консультаций  по</w:t>
      </w:r>
      <w:proofErr w:type="gramEnd"/>
      <w:r w:rsidRPr="004638C8">
        <w:rPr>
          <w:rFonts w:ascii="Times New Roman" w:hAnsi="Times New Roman" w:cs="Times New Roman"/>
          <w:sz w:val="24"/>
          <w:szCs w:val="24"/>
        </w:rPr>
        <w:t xml:space="preserve"> вопросу экспертизы НПА не предполагает   направление  ответов  от  разработчика  НПА  на  поступившие предложения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638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типовому перечню вопросов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4638C8" w:rsidRPr="004638C8" w:rsidRDefault="004638C8" w:rsidP="00463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менее 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5-10;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11-15;</w:t>
      </w:r>
    </w:p>
    <w:p w:rsidR="004638C8" w:rsidRPr="004638C8" w:rsidRDefault="004638C8" w:rsidP="004638C8">
      <w:pPr>
        <w:tabs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16-20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___________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>Ваш вариант)</w:t>
      </w:r>
    </w:p>
    <w:p w:rsidR="004638C8" w:rsidRPr="004638C8" w:rsidRDefault="004638C8" w:rsidP="004638C8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информационные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1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рассматриваемого НПА:</w:t>
      </w:r>
    </w:p>
    <w:p w:rsidR="004638C8" w:rsidRPr="004638C8" w:rsidRDefault="004638C8" w:rsidP="004638C8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4638C8" w:rsidRPr="004638C8" w:rsidRDefault="004638C8" w:rsidP="004638C8">
      <w:pPr>
        <w:tabs>
          <w:tab w:val="left" w:pos="709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>Ваш вариант)</w:t>
      </w:r>
    </w:p>
    <w:p w:rsidR="004638C8" w:rsidRPr="004638C8" w:rsidRDefault="004638C8" w:rsidP="004638C8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993"/>
        </w:tabs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993"/>
        </w:tabs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>Ваш вариант)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частота выполнения информационных требований – количество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выполнений  информационных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измерительные приборы: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датчики: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(в </w:t>
      </w:r>
      <w:proofErr w:type="spellStart"/>
      <w:r w:rsidRPr="004638C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4638C8">
        <w:rPr>
          <w:rFonts w:ascii="Times New Roman" w:eastAsia="Calibri" w:hAnsi="Times New Roman" w:cs="Times New Roman"/>
          <w:sz w:val="24"/>
          <w:szCs w:val="24"/>
        </w:rPr>
        <w:t>. государственных):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расходные материалы: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4638C8">
        <w:rPr>
          <w:rFonts w:ascii="Times New Roman" w:eastAsia="Calibri" w:hAnsi="Times New Roman" w:cs="Times New Roman"/>
          <w:sz w:val="24"/>
          <w:szCs w:val="24"/>
        </w:rPr>
        <w:t>найм</w:t>
      </w:r>
      <w:proofErr w:type="spell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иное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>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Оцените, каковы Ваши содержательные издержки</w:t>
      </w:r>
      <w:r w:rsidRPr="004638C8">
        <w:rPr>
          <w:rStyle w:val="a6"/>
          <w:rFonts w:ascii="Times New Roman" w:eastAsia="Calibri" w:hAnsi="Times New Roman" w:cs="Times New Roman"/>
          <w:sz w:val="24"/>
          <w:szCs w:val="24"/>
        </w:rPr>
        <w:footnoteReference w:id="2"/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4638C8" w:rsidRPr="004638C8" w:rsidRDefault="004638C8" w:rsidP="004638C8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единовременное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>Ваш вариант)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lastRenderedPageBreak/>
        <w:t>II) долгосрочное (часов):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1) менее 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2) 5-10;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3) 11-15;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4) 16-20</w:t>
      </w:r>
    </w:p>
    <w:p w:rsidR="004638C8" w:rsidRPr="004638C8" w:rsidRDefault="004638C8" w:rsidP="004638C8">
      <w:pPr>
        <w:tabs>
          <w:tab w:val="left" w:pos="709"/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5) ___________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>Ваш вариант)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638C8" w:rsidRPr="004638C8" w:rsidRDefault="004638C8" w:rsidP="004638C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расходные материалы: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V) </w:t>
      </w:r>
      <w:proofErr w:type="spellStart"/>
      <w:r w:rsidRPr="004638C8">
        <w:rPr>
          <w:rFonts w:ascii="Times New Roman" w:eastAsia="Calibri" w:hAnsi="Times New Roman" w:cs="Times New Roman"/>
          <w:sz w:val="24"/>
          <w:szCs w:val="24"/>
        </w:rPr>
        <w:t>найм</w:t>
      </w:r>
      <w:proofErr w:type="spell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</w:t>
      </w: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638C8">
        <w:rPr>
          <w:rFonts w:ascii="Times New Roman" w:eastAsia="Calibri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4638C8" w:rsidRPr="004638C8" w:rsidRDefault="004638C8" w:rsidP="004638C8">
      <w:pPr>
        <w:tabs>
          <w:tab w:val="left" w:pos="709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иное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4638C8" w:rsidRPr="004638C8" w:rsidRDefault="004638C8" w:rsidP="004638C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I) 1-2;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II) 3-5;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III 3) 6-10;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IV) 11-15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V) ___________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>Ваш вариант)</w:t>
      </w:r>
    </w:p>
    <w:p w:rsidR="004638C8" w:rsidRPr="004638C8" w:rsidRDefault="004638C8" w:rsidP="004638C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НПА, (включая стоимость оплаты труда, налоги, прочие обязательные платежи, накладные расходы) составляет (рублей в час):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а) 50-100;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б) 101-150;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в) 151-200;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г) 201-250;</w:t>
      </w:r>
    </w:p>
    <w:p w:rsidR="004638C8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д) 251-300;</w:t>
      </w:r>
    </w:p>
    <w:p w:rsidR="00004917" w:rsidRPr="004638C8" w:rsidRDefault="004638C8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8C8">
        <w:rPr>
          <w:rFonts w:ascii="Times New Roman" w:eastAsia="Calibri" w:hAnsi="Times New Roman" w:cs="Times New Roman"/>
          <w:sz w:val="24"/>
          <w:szCs w:val="24"/>
        </w:rPr>
        <w:t>е) ___________</w:t>
      </w:r>
      <w:proofErr w:type="gramStart"/>
      <w:r w:rsidRPr="004638C8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4638C8">
        <w:rPr>
          <w:rFonts w:ascii="Times New Roman" w:eastAsia="Calibri" w:hAnsi="Times New Roman" w:cs="Times New Roman"/>
          <w:sz w:val="24"/>
          <w:szCs w:val="24"/>
        </w:rPr>
        <w:t>Ваш вариант)</w:t>
      </w: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05" w:rsidRDefault="00DC7005" w:rsidP="004638C8">
      <w:pPr>
        <w:spacing w:after="0" w:line="240" w:lineRule="auto"/>
      </w:pPr>
      <w:r>
        <w:separator/>
      </w:r>
    </w:p>
  </w:endnote>
  <w:endnote w:type="continuationSeparator" w:id="0">
    <w:p w:rsidR="00DC7005" w:rsidRDefault="00DC7005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05" w:rsidRDefault="00DC7005" w:rsidP="004638C8">
      <w:pPr>
        <w:spacing w:after="0" w:line="240" w:lineRule="auto"/>
      </w:pPr>
      <w:r>
        <w:separator/>
      </w:r>
    </w:p>
  </w:footnote>
  <w:footnote w:type="continuationSeparator" w:id="0">
    <w:p w:rsidR="00DC7005" w:rsidRDefault="00DC7005" w:rsidP="004638C8">
      <w:pPr>
        <w:spacing w:after="0" w:line="240" w:lineRule="auto"/>
      </w:pPr>
      <w:r>
        <w:continuationSeparator/>
      </w:r>
    </w:p>
  </w:footnote>
  <w:footnote w:id="1">
    <w:p w:rsidR="00592183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92183" w:rsidRDefault="00592183" w:rsidP="004638C8">
      <w:pPr>
        <w:pStyle w:val="a3"/>
        <w:rPr>
          <w:rFonts w:eastAsia="Times New Roman"/>
          <w:lang w:eastAsia="ru-RU"/>
        </w:rPr>
      </w:pPr>
    </w:p>
  </w:footnote>
  <w:footnote w:id="2">
    <w:p w:rsidR="00592183" w:rsidRPr="004638C8" w:rsidRDefault="00592183" w:rsidP="004638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38C8">
        <w:rPr>
          <w:rStyle w:val="a6"/>
          <w:rFonts w:ascii="Times New Roman" w:hAnsi="Times New Roman" w:cs="Times New Roman"/>
        </w:rPr>
        <w:footnoteRef/>
      </w:r>
      <w:r w:rsidRPr="004638C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92183" w:rsidRDefault="00592183" w:rsidP="004638C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AE"/>
    <w:rsid w:val="00004917"/>
    <w:rsid w:val="000D4947"/>
    <w:rsid w:val="00176479"/>
    <w:rsid w:val="001B76DA"/>
    <w:rsid w:val="001C7D00"/>
    <w:rsid w:val="001E11CD"/>
    <w:rsid w:val="002071DE"/>
    <w:rsid w:val="00343462"/>
    <w:rsid w:val="00415C08"/>
    <w:rsid w:val="004638C8"/>
    <w:rsid w:val="00482252"/>
    <w:rsid w:val="004C4CA6"/>
    <w:rsid w:val="005108A6"/>
    <w:rsid w:val="0056708D"/>
    <w:rsid w:val="00592183"/>
    <w:rsid w:val="00614A4A"/>
    <w:rsid w:val="00902D34"/>
    <w:rsid w:val="009D4810"/>
    <w:rsid w:val="00B2695A"/>
    <w:rsid w:val="00BB45D9"/>
    <w:rsid w:val="00C44471"/>
    <w:rsid w:val="00C5718C"/>
    <w:rsid w:val="00C87B51"/>
    <w:rsid w:val="00CF6DA8"/>
    <w:rsid w:val="00D016AE"/>
    <w:rsid w:val="00D019C1"/>
    <w:rsid w:val="00DC7005"/>
    <w:rsid w:val="00DE069D"/>
    <w:rsid w:val="00E65BF6"/>
    <w:rsid w:val="00ED7695"/>
    <w:rsid w:val="00F3492E"/>
    <w:rsid w:val="00FD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EA828-54BE-41CE-BBE5-A77CE9A8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708D"/>
    <w:rPr>
      <w:color w:val="0000FF" w:themeColor="hyperlink"/>
      <w:u w:val="single"/>
    </w:rPr>
  </w:style>
  <w:style w:type="paragraph" w:customStyle="1" w:styleId="1">
    <w:name w:val="Обычный1"/>
    <w:rsid w:val="00592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10</cp:revision>
  <dcterms:created xsi:type="dcterms:W3CDTF">2018-10-01T10:08:00Z</dcterms:created>
  <dcterms:modified xsi:type="dcterms:W3CDTF">2022-11-18T08:09:00Z</dcterms:modified>
</cp:coreProperties>
</file>