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E4" w:rsidRPr="00B009D6" w:rsidRDefault="000472E4" w:rsidP="0021272D">
      <w:pPr>
        <w:pStyle w:val="Heading1"/>
        <w:spacing w:before="0" w:line="240" w:lineRule="auto"/>
        <w:rPr>
          <w:rFonts w:ascii="Times New Roman" w:hAnsi="Times New Roman"/>
          <w:color w:val="auto"/>
        </w:rPr>
      </w:pPr>
    </w:p>
    <w:tbl>
      <w:tblPr>
        <w:tblW w:w="0" w:type="auto"/>
        <w:tblInd w:w="5148" w:type="dxa"/>
        <w:tblLook w:val="01E0"/>
      </w:tblPr>
      <w:tblGrid>
        <w:gridCol w:w="4422"/>
      </w:tblGrid>
      <w:tr w:rsidR="000472E4" w:rsidTr="00D5314A">
        <w:tc>
          <w:tcPr>
            <w:tcW w:w="4423" w:type="dxa"/>
          </w:tcPr>
          <w:p w:rsidR="000472E4" w:rsidRDefault="000472E4" w:rsidP="00EC7A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Приложение 1</w:t>
            </w:r>
          </w:p>
          <w:p w:rsidR="000472E4" w:rsidRPr="009A1B7D" w:rsidRDefault="000472E4" w:rsidP="00EC7A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приказу отдела по культуре, спорту, молодежной политике и связям с общественностью Администрации Кожевниковского района</w:t>
            </w:r>
            <w:r w:rsidRPr="009A1B7D">
              <w:rPr>
                <w:sz w:val="24"/>
                <w:szCs w:val="24"/>
                <w:lang w:eastAsia="en-US"/>
              </w:rPr>
              <w:t xml:space="preserve"> </w:t>
            </w:r>
          </w:p>
          <w:p w:rsidR="000472E4" w:rsidRPr="009A1B7D" w:rsidRDefault="000472E4" w:rsidP="00EC7AF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28.04.2017 № 29</w:t>
            </w:r>
          </w:p>
          <w:p w:rsidR="000472E4" w:rsidRDefault="000472E4" w:rsidP="00EC7AF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472E4" w:rsidRDefault="000472E4" w:rsidP="00AB27D0">
      <w:pPr>
        <w:jc w:val="center"/>
        <w:rPr>
          <w:b/>
          <w:sz w:val="24"/>
          <w:szCs w:val="24"/>
        </w:rPr>
      </w:pPr>
    </w:p>
    <w:p w:rsidR="000472E4" w:rsidRPr="00AB27D0" w:rsidRDefault="000472E4" w:rsidP="00AB27D0">
      <w:pPr>
        <w:jc w:val="center"/>
        <w:rPr>
          <w:b/>
          <w:sz w:val="24"/>
          <w:szCs w:val="24"/>
        </w:rPr>
      </w:pPr>
      <w:r w:rsidRPr="00AB27D0">
        <w:rPr>
          <w:b/>
          <w:sz w:val="24"/>
          <w:szCs w:val="24"/>
        </w:rPr>
        <w:t>ДОЛЖНОСТНАЯ ИНСТРУКЦИЯ</w:t>
      </w:r>
    </w:p>
    <w:p w:rsidR="000472E4" w:rsidRDefault="000472E4" w:rsidP="00EC7A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заместителя начальника отдела по культуре,</w:t>
      </w:r>
    </w:p>
    <w:p w:rsidR="000472E4" w:rsidRDefault="000472E4" w:rsidP="00EC7A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спорту, молодежной политике и связям с общественностью </w:t>
      </w:r>
    </w:p>
    <w:p w:rsidR="000472E4" w:rsidRPr="005F5483" w:rsidRDefault="000472E4" w:rsidP="00EC7AF5">
      <w:pPr>
        <w:jc w:val="center"/>
        <w:rPr>
          <w:b/>
          <w:sz w:val="24"/>
          <w:szCs w:val="24"/>
        </w:rPr>
      </w:pPr>
      <w:r w:rsidRPr="005F5483">
        <w:rPr>
          <w:b/>
          <w:sz w:val="24"/>
          <w:szCs w:val="24"/>
        </w:rPr>
        <w:t>Администрации Кожевниковского района</w:t>
      </w:r>
    </w:p>
    <w:p w:rsidR="000472E4" w:rsidRPr="00AB27D0" w:rsidRDefault="000472E4" w:rsidP="00EC7AF5">
      <w:pPr>
        <w:ind w:firstLine="540"/>
        <w:jc w:val="center"/>
        <w:rPr>
          <w:b/>
          <w:sz w:val="24"/>
          <w:szCs w:val="24"/>
        </w:rPr>
      </w:pPr>
    </w:p>
    <w:p w:rsidR="000472E4" w:rsidRPr="00AB27D0" w:rsidRDefault="000472E4" w:rsidP="008A2F19">
      <w:pPr>
        <w:jc w:val="center"/>
        <w:outlineLvl w:val="1"/>
        <w:rPr>
          <w:b/>
          <w:sz w:val="24"/>
          <w:szCs w:val="24"/>
        </w:rPr>
      </w:pPr>
      <w:bookmarkStart w:id="0" w:name="Par182"/>
      <w:bookmarkEnd w:id="0"/>
      <w:r w:rsidRPr="00AB27D0">
        <w:rPr>
          <w:b/>
          <w:sz w:val="24"/>
          <w:szCs w:val="24"/>
        </w:rPr>
        <w:t>1. Общие положения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1.1. Должность </w:t>
      </w:r>
      <w:r>
        <w:rPr>
          <w:sz w:val="24"/>
          <w:szCs w:val="24"/>
        </w:rPr>
        <w:t xml:space="preserve">заместителя начальника отдела по культуре, спорту, молодежной политике и связям с общественностью Администрации Кожевниковского района </w:t>
      </w:r>
      <w:r w:rsidRPr="00AB27D0">
        <w:rPr>
          <w:sz w:val="24"/>
          <w:szCs w:val="24"/>
        </w:rPr>
        <w:t>является должностью муниципальной службы.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1.2. Должность </w:t>
      </w:r>
      <w:r>
        <w:rPr>
          <w:sz w:val="24"/>
          <w:szCs w:val="24"/>
        </w:rPr>
        <w:t xml:space="preserve">заместителя начальника отдела по культуре, спорту, молодежной политике и связям с общественностью Администрации Кожевниковского района </w:t>
      </w:r>
      <w:r w:rsidRPr="00AB27D0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заместитель начальника</w:t>
      </w:r>
      <w:r w:rsidRPr="00AB27D0">
        <w:rPr>
          <w:sz w:val="24"/>
          <w:szCs w:val="24"/>
        </w:rPr>
        <w:t>) относится к старшей группе должностей.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>
        <w:rPr>
          <w:sz w:val="24"/>
          <w:szCs w:val="24"/>
        </w:rPr>
        <w:t>управление в сфере физической культуры и спорта</w:t>
      </w:r>
      <w:r w:rsidRPr="00AB27D0">
        <w:rPr>
          <w:sz w:val="24"/>
          <w:szCs w:val="24"/>
        </w:rPr>
        <w:t>.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1.4. Вид</w:t>
      </w:r>
      <w:r>
        <w:rPr>
          <w:sz w:val="24"/>
          <w:szCs w:val="24"/>
        </w:rPr>
        <w:t>ы</w:t>
      </w:r>
      <w:r w:rsidRPr="00AB27D0">
        <w:rPr>
          <w:sz w:val="24"/>
          <w:szCs w:val="24"/>
        </w:rPr>
        <w:t xml:space="preserve"> профессиональной служебной деятельности (далее – вид</w:t>
      </w:r>
      <w:r>
        <w:rPr>
          <w:sz w:val="24"/>
          <w:szCs w:val="24"/>
        </w:rPr>
        <w:t>ы</w:t>
      </w:r>
      <w:r w:rsidRPr="00AB27D0">
        <w:rPr>
          <w:sz w:val="24"/>
          <w:szCs w:val="24"/>
        </w:rPr>
        <w:t xml:space="preserve"> деятельности), в соответствии с которым муниципальный служащий исполняет должностные обязанности: </w:t>
      </w:r>
      <w:r>
        <w:rPr>
          <w:sz w:val="24"/>
          <w:szCs w:val="24"/>
        </w:rPr>
        <w:t>обеспечение условий для развития физической культуры, школьного и массового спорта; организация проведения официальных физкультурно-оздоровительных и спортивных мероприятий; развитие физической культуры и спорта среди инвалидов и лиц с ограниченными возможностями здоровья</w:t>
      </w:r>
      <w:r w:rsidRPr="00AB27D0">
        <w:rPr>
          <w:sz w:val="24"/>
          <w:szCs w:val="24"/>
        </w:rPr>
        <w:t>.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1.5. Цель исполнения должностных обязанностей муниципального служащего, замещающего должность </w:t>
      </w:r>
      <w:r>
        <w:rPr>
          <w:sz w:val="24"/>
          <w:szCs w:val="24"/>
        </w:rPr>
        <w:t>заместителя начальника</w:t>
      </w:r>
      <w:r w:rsidRPr="00AB27D0">
        <w:rPr>
          <w:sz w:val="24"/>
          <w:szCs w:val="24"/>
        </w:rPr>
        <w:t xml:space="preserve"> – осуществлять работу в </w:t>
      </w:r>
      <w:r>
        <w:rPr>
          <w:sz w:val="24"/>
          <w:szCs w:val="24"/>
        </w:rPr>
        <w:t>отделе по культуре, спорту, молодежной политике и связям с общественностью</w:t>
      </w:r>
      <w:r w:rsidRPr="00AB27D0">
        <w:rPr>
          <w:sz w:val="24"/>
          <w:szCs w:val="24"/>
        </w:rPr>
        <w:t xml:space="preserve"> Администрации Кожевниковского района по</w:t>
      </w:r>
      <w:r>
        <w:rPr>
          <w:sz w:val="24"/>
          <w:szCs w:val="24"/>
        </w:rPr>
        <w:t xml:space="preserve"> обеспечению условий для развития физической культуры, школьного и массового спорта; организации проведения официальных физкультурно-оздоровительных и спортивных мероприятий; развитию физической культуры и спорта среди инвалидов и лиц с ограниченными возможностями здоровья</w:t>
      </w:r>
      <w:r w:rsidRPr="00AB27D0">
        <w:rPr>
          <w:sz w:val="24"/>
          <w:szCs w:val="24"/>
        </w:rPr>
        <w:t>.</w:t>
      </w:r>
    </w:p>
    <w:p w:rsidR="000472E4" w:rsidRPr="00AB27D0" w:rsidRDefault="000472E4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1.6. Основные задачи, на реализацию которых ориентировано исполнение должностных обязанностей </w:t>
      </w:r>
      <w:r>
        <w:rPr>
          <w:sz w:val="24"/>
          <w:szCs w:val="24"/>
        </w:rPr>
        <w:t>заместителя начальника</w:t>
      </w:r>
      <w:r w:rsidRPr="00AB27D0">
        <w:rPr>
          <w:sz w:val="24"/>
          <w:szCs w:val="24"/>
        </w:rPr>
        <w:t>:</w:t>
      </w:r>
    </w:p>
    <w:p w:rsidR="000472E4" w:rsidRDefault="000472E4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0D795A">
        <w:rPr>
          <w:sz w:val="24"/>
          <w:szCs w:val="24"/>
        </w:rPr>
        <w:t xml:space="preserve">создание условий для развития физической культуры и спорта на территории </w:t>
      </w:r>
      <w:r>
        <w:rPr>
          <w:sz w:val="24"/>
          <w:szCs w:val="24"/>
        </w:rPr>
        <w:t>Кожевниковского района;</w:t>
      </w:r>
    </w:p>
    <w:p w:rsidR="000472E4" w:rsidRPr="000D795A" w:rsidRDefault="000472E4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D795A">
        <w:rPr>
          <w:sz w:val="24"/>
          <w:szCs w:val="24"/>
        </w:rPr>
        <w:t xml:space="preserve"> повышение доступности и качества физкультурно-оздоровительных услуг.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1.7. </w:t>
      </w:r>
      <w:r>
        <w:rPr>
          <w:sz w:val="24"/>
          <w:szCs w:val="24"/>
        </w:rPr>
        <w:t>Заместитель начальника</w:t>
      </w:r>
      <w:r w:rsidRPr="00AB27D0">
        <w:rPr>
          <w:sz w:val="24"/>
          <w:szCs w:val="24"/>
        </w:rPr>
        <w:t xml:space="preserve"> назначается на должность и освобождается от должности приказом </w:t>
      </w:r>
      <w:r>
        <w:rPr>
          <w:sz w:val="24"/>
          <w:szCs w:val="24"/>
        </w:rPr>
        <w:t xml:space="preserve">начальника отдела по культуре, спорту, молодежной политике и связям с общественностью Администрации Кожевниковского района </w:t>
      </w:r>
      <w:r w:rsidRPr="00AB27D0">
        <w:rPr>
          <w:sz w:val="24"/>
          <w:szCs w:val="24"/>
        </w:rPr>
        <w:t xml:space="preserve">в соответствии с действующим законодательством о муниципальной службе. 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1.8. </w:t>
      </w:r>
      <w:r>
        <w:rPr>
          <w:sz w:val="24"/>
          <w:szCs w:val="24"/>
        </w:rPr>
        <w:t>Заместитель начальника</w:t>
      </w:r>
      <w:r w:rsidRPr="00AB27D0">
        <w:rPr>
          <w:sz w:val="24"/>
          <w:szCs w:val="24"/>
        </w:rPr>
        <w:t xml:space="preserve"> непосредственно подчинен </w:t>
      </w:r>
      <w:r>
        <w:rPr>
          <w:sz w:val="24"/>
          <w:szCs w:val="24"/>
        </w:rPr>
        <w:t>начальнику отдела по культуре, спорту, молодежной политике и связям с общественностью Администрации Кожевниковского района</w:t>
      </w:r>
      <w:r w:rsidRPr="00AB27D0">
        <w:rPr>
          <w:sz w:val="24"/>
          <w:szCs w:val="24"/>
        </w:rPr>
        <w:t>.</w:t>
      </w:r>
    </w:p>
    <w:p w:rsidR="000472E4" w:rsidRPr="00AB27D0" w:rsidRDefault="000472E4" w:rsidP="00AB27D0">
      <w:pPr>
        <w:ind w:firstLine="540"/>
        <w:jc w:val="both"/>
        <w:rPr>
          <w:sz w:val="24"/>
          <w:szCs w:val="24"/>
        </w:rPr>
      </w:pPr>
    </w:p>
    <w:p w:rsidR="000472E4" w:rsidRPr="008A2F19" w:rsidRDefault="000472E4" w:rsidP="008A2F19">
      <w:pPr>
        <w:jc w:val="center"/>
        <w:outlineLvl w:val="1"/>
        <w:rPr>
          <w:b/>
          <w:sz w:val="24"/>
          <w:szCs w:val="24"/>
        </w:rPr>
      </w:pPr>
      <w:bookmarkStart w:id="1" w:name="Par189"/>
      <w:bookmarkEnd w:id="1"/>
      <w:r w:rsidRPr="00AB27D0">
        <w:rPr>
          <w:b/>
          <w:sz w:val="24"/>
          <w:szCs w:val="24"/>
        </w:rPr>
        <w:t>2. Квалификационные требования</w:t>
      </w:r>
    </w:p>
    <w:p w:rsidR="000472E4" w:rsidRDefault="000472E4" w:rsidP="00AB27D0">
      <w:pPr>
        <w:ind w:firstLine="714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 Для замещения должности </w:t>
      </w:r>
      <w:r>
        <w:rPr>
          <w:sz w:val="24"/>
          <w:szCs w:val="24"/>
        </w:rPr>
        <w:t>заместителя начальника</w:t>
      </w:r>
      <w:r w:rsidRPr="00AB27D0">
        <w:rPr>
          <w:sz w:val="24"/>
          <w:szCs w:val="24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0472E4" w:rsidRPr="00AB27D0" w:rsidRDefault="000472E4" w:rsidP="00AB27D0">
      <w:pPr>
        <w:ind w:firstLine="714"/>
        <w:jc w:val="both"/>
        <w:rPr>
          <w:sz w:val="24"/>
          <w:szCs w:val="24"/>
        </w:rPr>
      </w:pPr>
    </w:p>
    <w:p w:rsidR="000472E4" w:rsidRPr="00AB27D0" w:rsidRDefault="000472E4" w:rsidP="00AB27D0">
      <w:pPr>
        <w:ind w:firstLine="714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2.1. </w:t>
      </w:r>
      <w:r w:rsidRPr="008A2F19">
        <w:rPr>
          <w:sz w:val="24"/>
          <w:szCs w:val="24"/>
        </w:rPr>
        <w:t>Базовые квалификационные требования:</w:t>
      </w:r>
    </w:p>
    <w:p w:rsidR="000472E4" w:rsidRPr="001A4DAB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2.1.1. Муниципальный служащий, замещающий должность </w:t>
      </w:r>
      <w:r>
        <w:rPr>
          <w:sz w:val="24"/>
          <w:szCs w:val="24"/>
        </w:rPr>
        <w:t>заместителя начальника</w:t>
      </w:r>
      <w:r w:rsidRPr="00AB27D0">
        <w:rPr>
          <w:sz w:val="24"/>
          <w:szCs w:val="24"/>
        </w:rPr>
        <w:t>, должен иметь высшее</w:t>
      </w:r>
      <w:r>
        <w:rPr>
          <w:sz w:val="24"/>
          <w:szCs w:val="24"/>
        </w:rPr>
        <w:t xml:space="preserve"> образование</w:t>
      </w:r>
      <w:r w:rsidRPr="001A4DAB">
        <w:rPr>
          <w:sz w:val="28"/>
          <w:szCs w:val="28"/>
        </w:rPr>
        <w:t xml:space="preserve"> </w:t>
      </w:r>
      <w:r w:rsidRPr="001A4DAB">
        <w:rPr>
          <w:sz w:val="24"/>
          <w:szCs w:val="24"/>
        </w:rPr>
        <w:t>по специальности, направлению подготовки «Физическая культура», «Спорт»;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  <w:lang w:eastAsia="en-US"/>
        </w:rPr>
      </w:pPr>
      <w:r w:rsidRPr="00AB27D0">
        <w:rPr>
          <w:sz w:val="24"/>
          <w:szCs w:val="24"/>
        </w:rPr>
        <w:t xml:space="preserve">2.1.2. для замещения должности </w:t>
      </w:r>
      <w:r>
        <w:rPr>
          <w:sz w:val="24"/>
          <w:szCs w:val="24"/>
        </w:rPr>
        <w:t>заместителя начальника</w:t>
      </w:r>
      <w:r w:rsidRPr="00AB27D0">
        <w:rPr>
          <w:sz w:val="24"/>
          <w:szCs w:val="24"/>
        </w:rPr>
        <w:t xml:space="preserve"> не установлено требований к стажу муниципальной службы или стажу работы по специальности, направлению подготовки</w:t>
      </w:r>
      <w:r w:rsidRPr="00AB27D0">
        <w:rPr>
          <w:sz w:val="24"/>
          <w:szCs w:val="24"/>
          <w:lang w:eastAsia="en-US"/>
        </w:rPr>
        <w:t>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2.1.3. </w:t>
      </w:r>
      <w:r>
        <w:rPr>
          <w:sz w:val="24"/>
          <w:szCs w:val="24"/>
        </w:rPr>
        <w:t>Заместитель начальника</w:t>
      </w:r>
      <w:r w:rsidRPr="00AB27D0">
        <w:rPr>
          <w:sz w:val="24"/>
          <w:szCs w:val="24"/>
        </w:rPr>
        <w:t xml:space="preserve"> должен обладать следующими базовыми знаниями: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1) знанием государственного языка Российской Федерации (русского языка);</w:t>
      </w:r>
    </w:p>
    <w:p w:rsidR="000472E4" w:rsidRPr="00AB27D0" w:rsidRDefault="000472E4" w:rsidP="00AB27D0">
      <w:pPr>
        <w:pStyle w:val="ListParagraph"/>
        <w:widowControl/>
        <w:ind w:left="0" w:firstLine="709"/>
        <w:jc w:val="both"/>
        <w:rPr>
          <w:color w:val="000000"/>
          <w:sz w:val="24"/>
          <w:szCs w:val="24"/>
        </w:rPr>
      </w:pPr>
      <w:r w:rsidRPr="00AB27D0">
        <w:rPr>
          <w:sz w:val="24"/>
          <w:szCs w:val="24"/>
        </w:rPr>
        <w:t xml:space="preserve">2) правовыми знаниями основ: 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2.1) Конституции Российской Федерации;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2.2) Федерального закона от 6 октября 2003 года № 131-ФЗ «Об общих принципах организации местного самоуправления в Российской Федерации»;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2.3) Федерального закона от 2 марта 2007 года № 25-ФЗ «О муниципальной службе в Российской Федерации»;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2.4) Закона Томской области от 11 сентября 2007 года № 198-ОЗ «О муниципальной службе в Томской области»;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2.5) Федерального закона от 25 декабря 2008 года № 273-ФЗ «О противодействии коррупции»;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2.6) Закона Томской области от 7 июля 2009 года № 110-ОЗ «О противодействии коррупции в Томской области».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2.1.4. </w:t>
      </w:r>
      <w:r>
        <w:rPr>
          <w:sz w:val="24"/>
          <w:szCs w:val="24"/>
        </w:rPr>
        <w:t>Заместитель начальника</w:t>
      </w:r>
      <w:r w:rsidRPr="00AB27D0">
        <w:rPr>
          <w:sz w:val="24"/>
          <w:szCs w:val="24"/>
        </w:rPr>
        <w:t xml:space="preserve"> должен обладать следующими базовыми умениями: 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работы</w:t>
      </w:r>
      <w:r w:rsidRPr="00AB27D0">
        <w:rPr>
          <w:sz w:val="24"/>
          <w:szCs w:val="24"/>
        </w:rPr>
        <w:t xml:space="preserve"> на компьютере, в том числе в сети «Интернет»;</w:t>
      </w:r>
    </w:p>
    <w:p w:rsidR="000472E4" w:rsidRPr="00AB27D0" w:rsidRDefault="000472E4" w:rsidP="00AB27D0">
      <w:pPr>
        <w:pStyle w:val="ListParagraph"/>
        <w:widowControl/>
        <w:ind w:left="0" w:firstLine="720"/>
        <w:jc w:val="both"/>
        <w:rPr>
          <w:color w:val="000000"/>
          <w:sz w:val="24"/>
          <w:szCs w:val="24"/>
        </w:rPr>
      </w:pPr>
      <w:r w:rsidRPr="00AB27D0">
        <w:rPr>
          <w:sz w:val="24"/>
          <w:szCs w:val="24"/>
        </w:rPr>
        <w:t>2) работы в информационно-правовых системах.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2.2. Муниципальный служащий, замещающий должность </w:t>
      </w:r>
      <w:r>
        <w:rPr>
          <w:sz w:val="24"/>
          <w:szCs w:val="24"/>
        </w:rPr>
        <w:t>заместителя начальника</w:t>
      </w:r>
      <w:r w:rsidRPr="00AB27D0">
        <w:rPr>
          <w:sz w:val="24"/>
          <w:szCs w:val="24"/>
        </w:rPr>
        <w:t xml:space="preserve"> должен соответствовать следующим функциональным квалификационным требованиям.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</w:t>
      </w:r>
      <w:r w:rsidRPr="00AB27D0">
        <w:rPr>
          <w:sz w:val="24"/>
          <w:szCs w:val="24"/>
        </w:rPr>
        <w:t xml:space="preserve">. </w:t>
      </w:r>
      <w:r>
        <w:rPr>
          <w:sz w:val="24"/>
          <w:szCs w:val="24"/>
        </w:rPr>
        <w:t>Заместитель начальника</w:t>
      </w:r>
      <w:r w:rsidRPr="00AB27D0">
        <w:rPr>
          <w:sz w:val="24"/>
          <w:szCs w:val="24"/>
        </w:rPr>
        <w:t xml:space="preserve"> должен обладать следующими знаниями в области законодательства Российской Федерации, </w:t>
      </w:r>
      <w:r w:rsidRPr="00AB27D0">
        <w:rPr>
          <w:bCs/>
          <w:color w:val="000000"/>
          <w:sz w:val="24"/>
          <w:szCs w:val="24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AB27D0">
        <w:rPr>
          <w:sz w:val="24"/>
          <w:szCs w:val="24"/>
        </w:rPr>
        <w:t xml:space="preserve">: </w:t>
      </w:r>
    </w:p>
    <w:p w:rsidR="000472E4" w:rsidRDefault="000472E4" w:rsidP="000F2830">
      <w:pPr>
        <w:pStyle w:val="Default"/>
        <w:ind w:firstLine="708"/>
        <w:jc w:val="both"/>
        <w:rPr>
          <w:sz w:val="23"/>
          <w:szCs w:val="23"/>
        </w:rPr>
      </w:pPr>
      <w:r>
        <w:t>1</w:t>
      </w:r>
      <w:r w:rsidRPr="00AB27D0">
        <w:t xml:space="preserve">) </w:t>
      </w:r>
      <w:r>
        <w:rPr>
          <w:sz w:val="23"/>
          <w:szCs w:val="23"/>
        </w:rPr>
        <w:t xml:space="preserve">Кодекс Российской Федерации об административных правонарушениях; </w:t>
      </w:r>
    </w:p>
    <w:p w:rsidR="000472E4" w:rsidRDefault="000472E4" w:rsidP="000F2830">
      <w:pPr>
        <w:pStyle w:val="Default"/>
        <w:ind w:firstLine="708"/>
        <w:jc w:val="both"/>
        <w:rPr>
          <w:sz w:val="23"/>
          <w:szCs w:val="23"/>
        </w:rPr>
      </w:pPr>
      <w:r>
        <w:t>2</w:t>
      </w:r>
      <w:r w:rsidRPr="00AB27D0">
        <w:t xml:space="preserve">) </w:t>
      </w:r>
      <w:r>
        <w:rPr>
          <w:sz w:val="23"/>
          <w:szCs w:val="23"/>
        </w:rPr>
        <w:t xml:space="preserve">Трудовой кодекс Российской Федерации; </w:t>
      </w:r>
    </w:p>
    <w:p w:rsidR="000472E4" w:rsidRDefault="000472E4" w:rsidP="000F2830">
      <w:pPr>
        <w:pStyle w:val="Default"/>
        <w:ind w:firstLine="708"/>
        <w:jc w:val="both"/>
        <w:rPr>
          <w:sz w:val="23"/>
          <w:szCs w:val="23"/>
        </w:rPr>
      </w:pPr>
      <w:r>
        <w:t>3</w:t>
      </w:r>
      <w:r w:rsidRPr="00AB27D0">
        <w:t xml:space="preserve">) </w:t>
      </w:r>
      <w:r>
        <w:rPr>
          <w:sz w:val="23"/>
          <w:szCs w:val="23"/>
        </w:rPr>
        <w:t xml:space="preserve">Федеральный закон от 24 июля 1998 г. № 124-ФЗ «Об основных гарантиях прав ребенка в Российской Федерации» (в части мер по физическому развитию детей); </w:t>
      </w:r>
    </w:p>
    <w:p w:rsidR="000472E4" w:rsidRDefault="000472E4" w:rsidP="000F2830">
      <w:pPr>
        <w:pStyle w:val="Default"/>
        <w:ind w:firstLine="708"/>
        <w:jc w:val="both"/>
        <w:rPr>
          <w:sz w:val="23"/>
          <w:szCs w:val="23"/>
        </w:rPr>
      </w:pPr>
      <w:r>
        <w:t>4</w:t>
      </w:r>
      <w:r w:rsidRPr="00AB27D0">
        <w:t xml:space="preserve">) </w:t>
      </w:r>
      <w:r>
        <w:rPr>
          <w:sz w:val="23"/>
          <w:szCs w:val="23"/>
        </w:rPr>
        <w:t xml:space="preserve">Федеральный закон от 4 декабря 2007 г. № 329-ФЗ «О физической культуре и спорте в Российской Федерации»; </w:t>
      </w:r>
    </w:p>
    <w:p w:rsidR="000472E4" w:rsidRDefault="000472E4" w:rsidP="000F2830">
      <w:pPr>
        <w:pStyle w:val="Default"/>
        <w:ind w:firstLine="708"/>
        <w:jc w:val="both"/>
        <w:rPr>
          <w:sz w:val="23"/>
          <w:szCs w:val="23"/>
        </w:rPr>
      </w:pPr>
      <w:r>
        <w:t>5</w:t>
      </w:r>
      <w:r w:rsidRPr="00AB27D0">
        <w:t xml:space="preserve">) </w:t>
      </w:r>
      <w:r>
        <w:rPr>
          <w:sz w:val="23"/>
          <w:szCs w:val="23"/>
        </w:rPr>
        <w:t xml:space="preserve">Федеральный закон от 29 декабря 2012 г. № 273-ФЗ «Об образовании в Российской Федерации» (в части образования, социальной поддержки, стимулирования, связанного с физической культурой и спортом); 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B27D0">
        <w:rPr>
          <w:sz w:val="24"/>
          <w:szCs w:val="24"/>
        </w:rPr>
        <w:t xml:space="preserve">) </w:t>
      </w:r>
      <w:r>
        <w:rPr>
          <w:sz w:val="24"/>
          <w:szCs w:val="24"/>
        </w:rPr>
        <w:t>Закон Томской области от 07.06.2010 № 94-ОЗ (ред. от 14.03.2016) «О физической культуре и спорте в Томской области»;</w:t>
      </w:r>
    </w:p>
    <w:p w:rsidR="000472E4" w:rsidRDefault="000472E4" w:rsidP="0063203A">
      <w:pPr>
        <w:pStyle w:val="Default"/>
        <w:ind w:firstLine="708"/>
        <w:jc w:val="both"/>
      </w:pPr>
      <w:r>
        <w:t>7</w:t>
      </w:r>
      <w:r w:rsidRPr="00AB27D0">
        <w:t xml:space="preserve">) </w:t>
      </w:r>
      <w:r>
        <w:t xml:space="preserve">Бюджетный кодекс Российской Федерации; </w:t>
      </w:r>
    </w:p>
    <w:p w:rsidR="000472E4" w:rsidRDefault="000472E4" w:rsidP="0063203A">
      <w:pPr>
        <w:pStyle w:val="Default"/>
        <w:ind w:firstLine="708"/>
        <w:jc w:val="both"/>
      </w:pPr>
      <w:r>
        <w:t>8</w:t>
      </w:r>
      <w:r w:rsidRPr="00AB27D0">
        <w:t xml:space="preserve">) </w:t>
      </w:r>
      <w:r>
        <w:t xml:space="preserve">Гражданский кодекс Российской Федерации; </w:t>
      </w:r>
    </w:p>
    <w:p w:rsidR="000472E4" w:rsidRDefault="000472E4" w:rsidP="0063203A">
      <w:pPr>
        <w:pStyle w:val="Default"/>
        <w:ind w:firstLine="708"/>
        <w:jc w:val="both"/>
      </w:pPr>
      <w:r>
        <w:t>9</w:t>
      </w:r>
      <w:r w:rsidRPr="00AB27D0">
        <w:t xml:space="preserve">) </w:t>
      </w:r>
      <w:r>
        <w:t xml:space="preserve">Земельный кодекс Российской Федерации; </w:t>
      </w:r>
    </w:p>
    <w:p w:rsidR="000472E4" w:rsidRDefault="000472E4" w:rsidP="0063203A">
      <w:pPr>
        <w:pStyle w:val="Default"/>
        <w:ind w:firstLine="708"/>
        <w:jc w:val="both"/>
        <w:rPr>
          <w:sz w:val="23"/>
          <w:szCs w:val="23"/>
        </w:rPr>
      </w:pPr>
      <w:r w:rsidRPr="00AB27D0">
        <w:t>1</w:t>
      </w:r>
      <w:r>
        <w:t>0</w:t>
      </w:r>
      <w:r w:rsidRPr="00AB27D0">
        <w:t xml:space="preserve">) </w:t>
      </w:r>
      <w:r>
        <w:rPr>
          <w:sz w:val="23"/>
          <w:szCs w:val="23"/>
        </w:rPr>
        <w:t xml:space="preserve">Федеральный закон от 26 декабря 1995 г. № 208-ФЗ «Об акционерных обществах»; </w:t>
      </w:r>
    </w:p>
    <w:p w:rsidR="000472E4" w:rsidRDefault="000472E4" w:rsidP="0063203A">
      <w:pPr>
        <w:pStyle w:val="Default"/>
        <w:ind w:firstLine="708"/>
        <w:jc w:val="both"/>
        <w:rPr>
          <w:sz w:val="23"/>
          <w:szCs w:val="23"/>
        </w:rPr>
      </w:pPr>
      <w:r w:rsidRPr="00AB27D0">
        <w:t>1</w:t>
      </w:r>
      <w:r>
        <w:t>1</w:t>
      </w:r>
      <w:r w:rsidRPr="00AB27D0">
        <w:t>)</w:t>
      </w:r>
      <w:r>
        <w:t> </w:t>
      </w:r>
      <w:r>
        <w:rPr>
          <w:sz w:val="23"/>
          <w:szCs w:val="23"/>
        </w:rPr>
        <w:t xml:space="preserve">Федеральный закон от 12 января 1996 г. № 7-ФЗ «О некоммерческих организациях»; </w:t>
      </w:r>
    </w:p>
    <w:p w:rsidR="000472E4" w:rsidRDefault="000472E4" w:rsidP="0063203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12) Федеральный закон от 21 июля 1997 г. № 122-ФЗ «О государственной регистрации прав на недвижимое имущество и сделок с ним»; </w:t>
      </w:r>
    </w:p>
    <w:p w:rsidR="000472E4" w:rsidRDefault="000472E4" w:rsidP="0063203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13) Федеральный закон от 8 февраля 1998 г. № 14-ФЗ «Об обществах с ограниченной ответственностью»; </w:t>
      </w:r>
    </w:p>
    <w:p w:rsidR="000472E4" w:rsidRDefault="000472E4" w:rsidP="0063203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14) Федеральный закон от 21 декабря 2001 г. № 178-ФЗ «О приватизации государственного и муниципального имущества»; </w:t>
      </w:r>
    </w:p>
    <w:p w:rsidR="000472E4" w:rsidRDefault="000472E4" w:rsidP="0063203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15) Федеральный закон от 26 октября 2002 г. № 127-ФЗ «О несостоятельности (банкротстве)»; </w:t>
      </w:r>
    </w:p>
    <w:p w:rsidR="000472E4" w:rsidRDefault="000472E4" w:rsidP="0063203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16) Федеральный закон от 14 ноября 2002 г. № 161-ФЗ «О государственных и муниципальных унитарных предприятиях»; </w:t>
      </w:r>
    </w:p>
    <w:p w:rsidR="000472E4" w:rsidRDefault="000472E4" w:rsidP="0063203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17) Федеральный закон от 26 июля 2006 г. № 135-ФЗ «О защите конкуренции»; </w:t>
      </w:r>
    </w:p>
    <w:p w:rsidR="000472E4" w:rsidRDefault="000472E4" w:rsidP="0063203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18) Федеральный закон от 3 ноября 2006 г. № 174-ФЗ «Об автономных учреждениях»; </w:t>
      </w:r>
    </w:p>
    <w:p w:rsidR="000472E4" w:rsidRDefault="000472E4" w:rsidP="0063203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19)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0472E4" w:rsidRDefault="000472E4" w:rsidP="006320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20) приказ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0472E4" w:rsidRDefault="000472E4" w:rsidP="006320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20) Закон Томской области от 13.04.2004 № 53-ОЗ (ред. от 06.07.2017) «О порядке управления и распоряжения государственным имуществом Томской области»;</w:t>
      </w:r>
    </w:p>
    <w:p w:rsidR="000472E4" w:rsidRDefault="000472E4" w:rsidP="00F175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21) Конвенция о правах инвалидов от 13 декабря 2006 г. - ст. 1, 3, 5, 12, 30; </w:t>
      </w:r>
    </w:p>
    <w:p w:rsidR="000472E4" w:rsidRDefault="000472E4" w:rsidP="00F1756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22) Федеральный закон от 24 ноября 1995 г. № 181-ФЗ «О социальной защите инвалидов в Российской Федерации» - ст. 1, 2, 5, 9, 11, 15; </w:t>
      </w:r>
    </w:p>
    <w:p w:rsidR="000472E4" w:rsidRDefault="000472E4" w:rsidP="00F1756E">
      <w:pPr>
        <w:pStyle w:val="Default"/>
        <w:ind w:firstLine="708"/>
        <w:jc w:val="both"/>
      </w:pPr>
      <w:r>
        <w:t>23) Федеральный закон от 3 мая 2012 г. № 46-ФЗ «О ратификации Конвенции о правах инвалидов»;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AB27D0">
        <w:rPr>
          <w:sz w:val="24"/>
          <w:szCs w:val="24"/>
        </w:rPr>
        <w:t>) Законы и постановления Томской области;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AB27D0">
        <w:rPr>
          <w:sz w:val="24"/>
          <w:szCs w:val="24"/>
        </w:rPr>
        <w:t>) Устав муниципального образования Кожевниковский район;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AB27D0">
        <w:rPr>
          <w:sz w:val="24"/>
          <w:szCs w:val="24"/>
        </w:rPr>
        <w:t>) Регламент работы Администрации Кожевниковского района;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AB27D0">
        <w:rPr>
          <w:sz w:val="24"/>
          <w:szCs w:val="24"/>
        </w:rPr>
        <w:t>) Постановления, распоряжения Главы района;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AB27D0">
        <w:rPr>
          <w:sz w:val="24"/>
          <w:szCs w:val="24"/>
        </w:rPr>
        <w:t>) Инструкцию по делопроизводству;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AB27D0">
        <w:rPr>
          <w:sz w:val="24"/>
          <w:szCs w:val="24"/>
        </w:rPr>
        <w:t>) Кодекс этики и служебного поведения муниципальных служащих Администрации Кожевниковского района;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AB27D0">
        <w:rPr>
          <w:sz w:val="24"/>
          <w:szCs w:val="24"/>
        </w:rPr>
        <w:t>) 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2.2.3. </w:t>
      </w:r>
      <w:r>
        <w:rPr>
          <w:sz w:val="24"/>
          <w:szCs w:val="24"/>
        </w:rPr>
        <w:t>Заместитель начальника</w:t>
      </w:r>
      <w:r w:rsidRPr="00AB27D0">
        <w:rPr>
          <w:sz w:val="24"/>
          <w:szCs w:val="24"/>
        </w:rPr>
        <w:t xml:space="preserve"> должен обладать иными знаниями:</w:t>
      </w:r>
    </w:p>
    <w:p w:rsidR="000472E4" w:rsidRDefault="000472E4" w:rsidP="00F1756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цель и задачи государственной политики в сфере физической культуры и спорта; </w:t>
      </w:r>
    </w:p>
    <w:p w:rsidR="000472E4" w:rsidRDefault="000472E4" w:rsidP="00F1756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формы и методы планирования физкультурных и спортивных мероприятий; </w:t>
      </w:r>
    </w:p>
    <w:p w:rsidR="000472E4" w:rsidRDefault="000472E4" w:rsidP="00F1756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3) система спортивной подготовки в Российской Федерации;</w:t>
      </w:r>
    </w:p>
    <w:p w:rsidR="000472E4" w:rsidRDefault="000472E4" w:rsidP="00F1756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4) формы и методы пропаганды физкультурных и массовых мероприятий;</w:t>
      </w:r>
    </w:p>
    <w:p w:rsidR="000472E4" w:rsidRDefault="000472E4" w:rsidP="00F1756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 принципы и порядок организации и проведения физкультурных и спортивно-массовых мероприятий; </w:t>
      </w:r>
    </w:p>
    <w:p w:rsidR="000472E4" w:rsidRDefault="000472E4" w:rsidP="00F1756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6) система государственной и муниципальной поддержки физкультурных и спортивных мероприятий;</w:t>
      </w:r>
    </w:p>
    <w:p w:rsidR="000472E4" w:rsidRDefault="000472E4" w:rsidP="00F1756E">
      <w:pPr>
        <w:pStyle w:val="Default"/>
        <w:ind w:firstLine="708"/>
        <w:jc w:val="both"/>
      </w:pPr>
      <w:r>
        <w:t>7) методы реабилитации инвалидов посредством физической культуры и спорта.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2.2.4</w:t>
      </w:r>
      <w:r w:rsidRPr="00AB27D0">
        <w:rPr>
          <w:sz w:val="24"/>
          <w:szCs w:val="24"/>
        </w:rPr>
        <w:t xml:space="preserve">. </w:t>
      </w:r>
      <w:r>
        <w:rPr>
          <w:sz w:val="24"/>
          <w:szCs w:val="24"/>
        </w:rPr>
        <w:t>Заместитель начальника</w:t>
      </w:r>
      <w:r w:rsidRPr="00AB27D0">
        <w:rPr>
          <w:sz w:val="24"/>
          <w:szCs w:val="24"/>
        </w:rPr>
        <w:t xml:space="preserve"> должен обладать следующими умениями, </w:t>
      </w:r>
      <w:r w:rsidRPr="00AB27D0">
        <w:rPr>
          <w:bCs/>
          <w:color w:val="000000"/>
          <w:sz w:val="24"/>
          <w:szCs w:val="24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AB27D0">
        <w:rPr>
          <w:sz w:val="24"/>
          <w:szCs w:val="24"/>
        </w:rPr>
        <w:t xml:space="preserve">: </w:t>
      </w:r>
    </w:p>
    <w:p w:rsidR="000472E4" w:rsidRDefault="000472E4" w:rsidP="00F1756E">
      <w:pPr>
        <w:pStyle w:val="Default"/>
        <w:ind w:firstLine="708"/>
        <w:jc w:val="both"/>
        <w:rPr>
          <w:sz w:val="23"/>
          <w:szCs w:val="23"/>
        </w:rPr>
      </w:pPr>
      <w:r>
        <w:t>1) </w:t>
      </w:r>
      <w:r>
        <w:rPr>
          <w:sz w:val="23"/>
          <w:szCs w:val="23"/>
        </w:rPr>
        <w:t xml:space="preserve">составлять единый календарный план физкультурных мероприятий; 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B27D0">
        <w:rPr>
          <w:sz w:val="24"/>
          <w:szCs w:val="24"/>
        </w:rPr>
        <w:t>) раб</w:t>
      </w:r>
      <w:r>
        <w:rPr>
          <w:sz w:val="24"/>
          <w:szCs w:val="24"/>
        </w:rPr>
        <w:t xml:space="preserve">отать в информационно–правовой системе </w:t>
      </w:r>
      <w:r w:rsidRPr="00AB27D0">
        <w:rPr>
          <w:sz w:val="24"/>
          <w:szCs w:val="24"/>
        </w:rPr>
        <w:t>«Консультант»;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B27D0">
        <w:rPr>
          <w:sz w:val="24"/>
          <w:szCs w:val="24"/>
        </w:rPr>
        <w:t>) работать на компьютере, в том числе в сети «Интернет», другой оргтехнике, а также с необходимыми программными обеспечениями;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B27D0">
        <w:rPr>
          <w:sz w:val="24"/>
          <w:szCs w:val="24"/>
        </w:rPr>
        <w:t>) готовить информационно – аналитические материалы;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B27D0">
        <w:rPr>
          <w:sz w:val="24"/>
          <w:szCs w:val="24"/>
        </w:rPr>
        <w:t>) анализировать и прогнозировать деятельность;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B27D0">
        <w:rPr>
          <w:sz w:val="24"/>
          <w:szCs w:val="24"/>
        </w:rPr>
        <w:t>) выполнять поручения;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B27D0">
        <w:rPr>
          <w:sz w:val="24"/>
          <w:szCs w:val="24"/>
        </w:rPr>
        <w:t>) оперативно принимать и реализовывать управленческие решения;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B27D0">
        <w:rPr>
          <w:sz w:val="24"/>
          <w:szCs w:val="24"/>
        </w:rPr>
        <w:t>) квалифицированно планировать работу;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AB27D0">
        <w:rPr>
          <w:sz w:val="24"/>
          <w:szCs w:val="24"/>
        </w:rPr>
        <w:t>) систематически повышать свою квалификацию.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</w:p>
    <w:p w:rsidR="000472E4" w:rsidRPr="00393C42" w:rsidRDefault="000472E4" w:rsidP="00393C42">
      <w:pPr>
        <w:jc w:val="center"/>
        <w:outlineLvl w:val="1"/>
        <w:rPr>
          <w:b/>
          <w:sz w:val="24"/>
          <w:szCs w:val="24"/>
        </w:rPr>
      </w:pPr>
      <w:bookmarkStart w:id="2" w:name="Par195"/>
      <w:bookmarkEnd w:id="2"/>
      <w:r w:rsidRPr="00AB27D0">
        <w:rPr>
          <w:b/>
          <w:sz w:val="24"/>
          <w:szCs w:val="24"/>
        </w:rPr>
        <w:t>3. Должностные обязанности</w:t>
      </w:r>
    </w:p>
    <w:p w:rsidR="000472E4" w:rsidRDefault="000472E4" w:rsidP="00211BCB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Исходя из задач и функций, определенных Положением об отделе </w:t>
      </w:r>
      <w:r>
        <w:rPr>
          <w:sz w:val="24"/>
          <w:szCs w:val="24"/>
        </w:rPr>
        <w:t>по культуре, спорту, молодежной политике и связям с общественностью Администрации Кожевниковского района</w:t>
      </w:r>
      <w:r w:rsidRPr="00AB27D0">
        <w:rPr>
          <w:sz w:val="24"/>
          <w:szCs w:val="24"/>
        </w:rPr>
        <w:t xml:space="preserve">, на </w:t>
      </w:r>
      <w:r>
        <w:rPr>
          <w:sz w:val="24"/>
          <w:szCs w:val="24"/>
        </w:rPr>
        <w:t>заместителя начальника</w:t>
      </w:r>
      <w:r w:rsidRPr="00AB27D0">
        <w:rPr>
          <w:sz w:val="24"/>
          <w:szCs w:val="24"/>
        </w:rPr>
        <w:t xml:space="preserve"> возлагаются следующие должностные обязанности:</w:t>
      </w:r>
    </w:p>
    <w:p w:rsidR="000472E4" w:rsidRDefault="000472E4" w:rsidP="00211BCB">
      <w:pPr>
        <w:ind w:firstLine="540"/>
        <w:jc w:val="both"/>
      </w:pPr>
      <w:r>
        <w:rPr>
          <w:spacing w:val="-8"/>
          <w:sz w:val="24"/>
        </w:rPr>
        <w:t>3.1.</w:t>
      </w:r>
      <w:r>
        <w:rPr>
          <w:sz w:val="24"/>
        </w:rPr>
        <w:t> разрабатывать проекты правовых актов, в том числе нормативных в сфере физической культуры и спорта (в соответствии с п.3.2.</w:t>
      </w:r>
      <w:r>
        <w:rPr>
          <w:sz w:val="24"/>
        </w:rPr>
        <w:br/>
        <w:t>Положения об Отделе по культуре, спорту, молодежной политике и связям с общественностью Администрации Кожевниковского района, утвержденном решением Думы Кожевниковского района от 23.06.2016 № 74 (далее - Положения);</w:t>
      </w:r>
    </w:p>
    <w:p w:rsidR="000472E4" w:rsidRDefault="000472E4" w:rsidP="00211BCB">
      <w:pPr>
        <w:shd w:val="clear" w:color="auto" w:fill="FFFFFF"/>
        <w:tabs>
          <w:tab w:val="left" w:pos="514"/>
        </w:tabs>
        <w:spacing w:before="5" w:line="274" w:lineRule="exact"/>
        <w:ind w:left="10" w:right="10"/>
        <w:jc w:val="both"/>
      </w:pPr>
      <w:r>
        <w:rPr>
          <w:spacing w:val="-10"/>
          <w:sz w:val="24"/>
        </w:rPr>
        <w:tab/>
        <w:t>3.2.</w:t>
      </w:r>
      <w:r>
        <w:rPr>
          <w:sz w:val="24"/>
        </w:rPr>
        <w:t> разрабатывать аналитические материалы (обобщает имеющуюся информацию) о</w:t>
      </w:r>
      <w:r>
        <w:rPr>
          <w:sz w:val="24"/>
        </w:rPr>
        <w:br/>
        <w:t>реализации на территории Кожевниковского района (в соответствии с п.3.11. Положения):</w:t>
      </w:r>
    </w:p>
    <w:p w:rsidR="000472E4" w:rsidRDefault="000472E4" w:rsidP="00211BCB">
      <w:pPr>
        <w:shd w:val="clear" w:color="auto" w:fill="FFFFFF"/>
        <w:tabs>
          <w:tab w:val="left" w:pos="346"/>
        </w:tabs>
        <w:spacing w:line="274" w:lineRule="exact"/>
        <w:ind w:left="24" w:right="14"/>
        <w:jc w:val="both"/>
      </w:pPr>
      <w:r>
        <w:rPr>
          <w:spacing w:val="-13"/>
          <w:sz w:val="24"/>
        </w:rPr>
        <w:tab/>
        <w:t xml:space="preserve">   1)</w:t>
      </w:r>
      <w:r>
        <w:rPr>
          <w:sz w:val="24"/>
        </w:rPr>
        <w:tab/>
        <w:t>правовых актов, касающихся сферы деятельности Отдела (в том числе муниципальных программ);</w:t>
      </w:r>
    </w:p>
    <w:p w:rsidR="000472E4" w:rsidRDefault="000472E4" w:rsidP="00211BCB">
      <w:pPr>
        <w:shd w:val="clear" w:color="auto" w:fill="FFFFFF"/>
        <w:tabs>
          <w:tab w:val="left" w:pos="274"/>
        </w:tabs>
        <w:spacing w:line="274" w:lineRule="exact"/>
        <w:ind w:left="19"/>
        <w:jc w:val="both"/>
      </w:pPr>
      <w:r>
        <w:rPr>
          <w:spacing w:val="-15"/>
          <w:sz w:val="24"/>
        </w:rPr>
        <w:tab/>
        <w:t xml:space="preserve">    2)</w:t>
      </w:r>
      <w:r>
        <w:rPr>
          <w:sz w:val="24"/>
        </w:rPr>
        <w:tab/>
        <w:t>федеральных программ, в реализации которых участвует Отдел;</w:t>
      </w:r>
    </w:p>
    <w:p w:rsidR="000472E4" w:rsidRDefault="000472E4" w:rsidP="00211BCB">
      <w:pPr>
        <w:shd w:val="clear" w:color="auto" w:fill="FFFFFF"/>
        <w:tabs>
          <w:tab w:val="left" w:pos="274"/>
        </w:tabs>
        <w:spacing w:line="274" w:lineRule="exact"/>
        <w:ind w:left="19"/>
        <w:jc w:val="both"/>
        <w:rPr>
          <w:sz w:val="24"/>
        </w:rPr>
      </w:pPr>
      <w:r>
        <w:rPr>
          <w:spacing w:val="-11"/>
          <w:sz w:val="24"/>
        </w:rPr>
        <w:tab/>
        <w:t xml:space="preserve">   3)</w:t>
      </w:r>
      <w:r>
        <w:rPr>
          <w:sz w:val="24"/>
        </w:rPr>
        <w:tab/>
        <w:t>межрегиональных договоров (соглашений), в реализации которых участвует Отдел;</w:t>
      </w:r>
    </w:p>
    <w:p w:rsidR="000472E4" w:rsidRDefault="000472E4" w:rsidP="00211BCB">
      <w:pPr>
        <w:shd w:val="clear" w:color="auto" w:fill="FFFFFF"/>
        <w:tabs>
          <w:tab w:val="left" w:pos="274"/>
        </w:tabs>
        <w:spacing w:line="274" w:lineRule="exact"/>
        <w:ind w:left="19"/>
        <w:jc w:val="both"/>
        <w:rPr>
          <w:sz w:val="24"/>
        </w:rPr>
      </w:pPr>
      <w:r>
        <w:rPr>
          <w:sz w:val="24"/>
        </w:rPr>
        <w:tab/>
        <w:t xml:space="preserve">  3.3. разрабатывать долгосрочные, среднесрочные, краткосрочные прогнозы развития в сфере физической культуры и спорта;</w:t>
      </w:r>
    </w:p>
    <w:p w:rsidR="000472E4" w:rsidRDefault="000472E4" w:rsidP="00211BCB">
      <w:pPr>
        <w:shd w:val="clear" w:color="auto" w:fill="FFFFFF"/>
        <w:tabs>
          <w:tab w:val="left" w:pos="274"/>
        </w:tabs>
        <w:spacing w:line="274" w:lineRule="exact"/>
        <w:ind w:left="19"/>
        <w:jc w:val="both"/>
        <w:rPr>
          <w:sz w:val="24"/>
        </w:rPr>
      </w:pPr>
      <w:r>
        <w:rPr>
          <w:sz w:val="24"/>
        </w:rPr>
        <w:tab/>
        <w:t xml:space="preserve">  3.4. исполнять функции организатора по проведению:</w:t>
      </w:r>
    </w:p>
    <w:p w:rsidR="000472E4" w:rsidRDefault="000472E4" w:rsidP="00211BCB">
      <w:pPr>
        <w:shd w:val="clear" w:color="auto" w:fill="FFFFFF"/>
        <w:tabs>
          <w:tab w:val="left" w:pos="274"/>
        </w:tabs>
        <w:spacing w:line="274" w:lineRule="exact"/>
        <w:ind w:left="19"/>
        <w:jc w:val="both"/>
        <w:rPr>
          <w:sz w:val="24"/>
        </w:rPr>
      </w:pPr>
      <w:r>
        <w:rPr>
          <w:sz w:val="24"/>
        </w:rPr>
        <w:tab/>
        <w:t xml:space="preserve">  3.4.1. районных соревнований по видам спорта;</w:t>
      </w:r>
    </w:p>
    <w:p w:rsidR="000472E4" w:rsidRDefault="000472E4" w:rsidP="00211BCB">
      <w:pPr>
        <w:shd w:val="clear" w:color="auto" w:fill="FFFFFF"/>
        <w:tabs>
          <w:tab w:val="left" w:pos="274"/>
        </w:tabs>
        <w:spacing w:line="274" w:lineRule="exact"/>
        <w:ind w:left="19"/>
        <w:jc w:val="both"/>
        <w:rPr>
          <w:sz w:val="24"/>
        </w:rPr>
      </w:pPr>
      <w:r>
        <w:rPr>
          <w:sz w:val="24"/>
        </w:rPr>
        <w:t xml:space="preserve">      3.4.2. физкультурно-оздоровительных и спортивных мероприятий (для всех слоев населения);</w:t>
      </w:r>
    </w:p>
    <w:p w:rsidR="000472E4" w:rsidRDefault="000472E4" w:rsidP="00211BCB">
      <w:pPr>
        <w:shd w:val="clear" w:color="auto" w:fill="FFFFFF"/>
        <w:tabs>
          <w:tab w:val="left" w:pos="274"/>
        </w:tabs>
        <w:spacing w:line="274" w:lineRule="exact"/>
        <w:ind w:left="19"/>
        <w:jc w:val="both"/>
        <w:rPr>
          <w:sz w:val="24"/>
        </w:rPr>
      </w:pPr>
      <w:r>
        <w:rPr>
          <w:sz w:val="24"/>
        </w:rPr>
        <w:t xml:space="preserve">      3.4.3. физкультурно-спортивных мероприятий для инвалидов и лиц с ограниченными возможностями здоровья;</w:t>
      </w:r>
    </w:p>
    <w:p w:rsidR="000472E4" w:rsidRDefault="000472E4" w:rsidP="00211BCB">
      <w:pPr>
        <w:shd w:val="clear" w:color="auto" w:fill="FFFFFF"/>
        <w:tabs>
          <w:tab w:val="left" w:pos="662"/>
        </w:tabs>
        <w:spacing w:line="274" w:lineRule="exact"/>
        <w:ind w:right="-31"/>
        <w:jc w:val="both"/>
        <w:rPr>
          <w:spacing w:val="-2"/>
          <w:sz w:val="24"/>
        </w:rPr>
      </w:pPr>
      <w:r>
        <w:rPr>
          <w:spacing w:val="-12"/>
          <w:sz w:val="24"/>
        </w:rPr>
        <w:t xml:space="preserve">        3.5. </w:t>
      </w:r>
      <w:r>
        <w:rPr>
          <w:sz w:val="24"/>
        </w:rPr>
        <w:t xml:space="preserve">принимать участие в конкурсных комиссиях, рабочих группах, совещательных </w:t>
      </w:r>
      <w:r>
        <w:rPr>
          <w:spacing w:val="-1"/>
          <w:sz w:val="24"/>
        </w:rPr>
        <w:t xml:space="preserve">органах, экспертных и координационных советах, семинарах, работа которых связана со </w:t>
      </w:r>
      <w:r>
        <w:rPr>
          <w:spacing w:val="-2"/>
          <w:sz w:val="24"/>
        </w:rPr>
        <w:t>сферой физической культуры и спорта  (в соответствии с п.3.34. Положения);</w:t>
      </w:r>
    </w:p>
    <w:p w:rsidR="000472E4" w:rsidRDefault="000472E4" w:rsidP="00211BCB">
      <w:pPr>
        <w:shd w:val="clear" w:color="auto" w:fill="FFFFFF"/>
        <w:tabs>
          <w:tab w:val="left" w:pos="662"/>
        </w:tabs>
        <w:spacing w:line="274" w:lineRule="exact"/>
        <w:ind w:right="-31"/>
        <w:jc w:val="both"/>
        <w:rPr>
          <w:spacing w:val="-10"/>
          <w:sz w:val="24"/>
        </w:rPr>
      </w:pPr>
      <w:r>
        <w:rPr>
          <w:spacing w:val="-2"/>
          <w:sz w:val="24"/>
        </w:rPr>
        <w:t xml:space="preserve">       3.6. п</w:t>
      </w:r>
      <w:r>
        <w:rPr>
          <w:spacing w:val="-1"/>
          <w:sz w:val="24"/>
        </w:rPr>
        <w:t xml:space="preserve">редставлять материалы кандидатур на награждение отраслевыми наградами в сфере физической культуры и спорта </w:t>
      </w:r>
      <w:r>
        <w:rPr>
          <w:sz w:val="24"/>
        </w:rPr>
        <w:t>(в соответствии с п.3.10. Положения);</w:t>
      </w:r>
    </w:p>
    <w:p w:rsidR="000472E4" w:rsidRPr="001E3E23" w:rsidRDefault="000472E4" w:rsidP="00211BCB">
      <w:pPr>
        <w:shd w:val="clear" w:color="auto" w:fill="FFFFFF"/>
        <w:tabs>
          <w:tab w:val="left" w:pos="576"/>
        </w:tabs>
        <w:spacing w:line="274" w:lineRule="exact"/>
        <w:ind w:right="-31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       3.7.  готовить ответы на обращения граждан, органов, и организаций по вопросам в сфере физической культуры и спорта (в соответствии с п.3.32. Положения</w:t>
      </w:r>
      <w:r>
        <w:rPr>
          <w:sz w:val="24"/>
        </w:rPr>
        <w:t>);</w:t>
      </w:r>
    </w:p>
    <w:p w:rsidR="000472E4" w:rsidRPr="001E3E23" w:rsidRDefault="000472E4" w:rsidP="00211BCB">
      <w:pPr>
        <w:shd w:val="clear" w:color="auto" w:fill="FFFFFF"/>
        <w:tabs>
          <w:tab w:val="left" w:pos="576"/>
        </w:tabs>
        <w:spacing w:line="274" w:lineRule="exact"/>
        <w:ind w:right="-31"/>
        <w:jc w:val="both"/>
        <w:rPr>
          <w:spacing w:val="-1"/>
          <w:sz w:val="24"/>
        </w:rPr>
      </w:pPr>
      <w:r>
        <w:rPr>
          <w:sz w:val="24"/>
        </w:rPr>
        <w:t xml:space="preserve">       3.8. готовить информацию по вопросам в сфере физической культуры и спорта для размещения в средствах массовой информации, информационно-телекоммуникационной, сети общего пользования </w:t>
      </w:r>
      <w:r>
        <w:rPr>
          <w:spacing w:val="-1"/>
          <w:sz w:val="24"/>
        </w:rPr>
        <w:t>(в соответствии с п.3.35. Положения</w:t>
      </w:r>
      <w:r>
        <w:rPr>
          <w:sz w:val="24"/>
        </w:rPr>
        <w:t>);</w:t>
      </w:r>
    </w:p>
    <w:p w:rsidR="000472E4" w:rsidRDefault="000472E4" w:rsidP="00211BCB">
      <w:pPr>
        <w:jc w:val="both"/>
        <w:rPr>
          <w:spacing w:val="-10"/>
          <w:sz w:val="24"/>
        </w:rPr>
      </w:pPr>
      <w:r>
        <w:rPr>
          <w:sz w:val="24"/>
        </w:rPr>
        <w:t xml:space="preserve">       </w:t>
      </w:r>
      <w:r w:rsidRPr="00F92C99">
        <w:rPr>
          <w:sz w:val="24"/>
        </w:rPr>
        <w:t>3.</w:t>
      </w:r>
      <w:r>
        <w:rPr>
          <w:sz w:val="24"/>
        </w:rPr>
        <w:t>9</w:t>
      </w:r>
      <w:r w:rsidRPr="00F92C99">
        <w:rPr>
          <w:sz w:val="24"/>
        </w:rPr>
        <w:t>.</w:t>
      </w:r>
      <w:r>
        <w:rPr>
          <w:sz w:val="24"/>
        </w:rPr>
        <w:t xml:space="preserve"> в</w:t>
      </w:r>
      <w:r w:rsidRPr="00F92C99">
        <w:rPr>
          <w:sz w:val="24"/>
        </w:rPr>
        <w:t xml:space="preserve"> случае отсутствия начальника </w:t>
      </w:r>
      <w:r>
        <w:rPr>
          <w:sz w:val="24"/>
        </w:rPr>
        <w:t>О</w:t>
      </w:r>
      <w:r w:rsidRPr="00F92C99">
        <w:rPr>
          <w:sz w:val="24"/>
        </w:rPr>
        <w:t xml:space="preserve">тдела </w:t>
      </w:r>
      <w:r>
        <w:rPr>
          <w:sz w:val="24"/>
        </w:rPr>
        <w:t>исполнять должностные обязанности начальника Отдела;</w:t>
      </w:r>
    </w:p>
    <w:p w:rsidR="000472E4" w:rsidRDefault="000472E4" w:rsidP="00211BCB">
      <w:pPr>
        <w:shd w:val="clear" w:color="auto" w:fill="FFFFFF"/>
        <w:spacing w:line="274" w:lineRule="exact"/>
        <w:jc w:val="both"/>
        <w:rPr>
          <w:sz w:val="24"/>
        </w:rPr>
      </w:pPr>
      <w:r>
        <w:rPr>
          <w:sz w:val="24"/>
        </w:rPr>
        <w:t xml:space="preserve">       3.10. обеспечивать защиту сведений, составляющих государственную тайну, и иной информации в соответствии с действующим законодательством (в соответствии с п.3.37. Положения);</w:t>
      </w:r>
    </w:p>
    <w:p w:rsidR="000472E4" w:rsidRDefault="000472E4" w:rsidP="00211BCB">
      <w:pPr>
        <w:shd w:val="clear" w:color="auto" w:fill="FFFFFF"/>
        <w:spacing w:line="274" w:lineRule="exact"/>
        <w:jc w:val="both"/>
        <w:rPr>
          <w:sz w:val="24"/>
        </w:rPr>
      </w:pPr>
      <w:r>
        <w:rPr>
          <w:sz w:val="24"/>
        </w:rPr>
        <w:t xml:space="preserve">       3.11. формировать</w:t>
      </w:r>
      <w:r w:rsidRPr="00BC7C78">
        <w:rPr>
          <w:sz w:val="24"/>
        </w:rPr>
        <w:t xml:space="preserve"> официальн</w:t>
      </w:r>
      <w:r>
        <w:rPr>
          <w:sz w:val="24"/>
        </w:rPr>
        <w:t>ую</w:t>
      </w:r>
      <w:r w:rsidRPr="00BC7C78">
        <w:rPr>
          <w:sz w:val="24"/>
        </w:rPr>
        <w:t xml:space="preserve"> статистическ</w:t>
      </w:r>
      <w:r>
        <w:rPr>
          <w:sz w:val="24"/>
        </w:rPr>
        <w:t>ую</w:t>
      </w:r>
      <w:r w:rsidRPr="00BC7C78">
        <w:rPr>
          <w:sz w:val="24"/>
        </w:rPr>
        <w:t xml:space="preserve"> информаци</w:t>
      </w:r>
      <w:r>
        <w:rPr>
          <w:sz w:val="24"/>
        </w:rPr>
        <w:t>ю</w:t>
      </w:r>
      <w:r w:rsidRPr="00BC7C78">
        <w:rPr>
          <w:sz w:val="24"/>
        </w:rPr>
        <w:t xml:space="preserve"> в сфер</w:t>
      </w:r>
      <w:r>
        <w:rPr>
          <w:sz w:val="24"/>
        </w:rPr>
        <w:t>е физической культуры и спорта;</w:t>
      </w:r>
    </w:p>
    <w:p w:rsidR="000472E4" w:rsidRDefault="000472E4" w:rsidP="00211BCB">
      <w:pPr>
        <w:shd w:val="clear" w:color="auto" w:fill="FFFFFF"/>
        <w:spacing w:line="274" w:lineRule="exact"/>
        <w:jc w:val="both"/>
        <w:rPr>
          <w:sz w:val="24"/>
        </w:rPr>
      </w:pPr>
      <w:r>
        <w:rPr>
          <w:sz w:val="24"/>
        </w:rPr>
        <w:t xml:space="preserve">       3.12. </w:t>
      </w:r>
      <w:r w:rsidRPr="00BC7C78">
        <w:rPr>
          <w:sz w:val="24"/>
        </w:rPr>
        <w:t>осуществл</w:t>
      </w:r>
      <w:r>
        <w:rPr>
          <w:sz w:val="24"/>
        </w:rPr>
        <w:t>ять</w:t>
      </w:r>
      <w:r w:rsidRPr="00BC7C78">
        <w:rPr>
          <w:sz w:val="24"/>
        </w:rPr>
        <w:t xml:space="preserve"> сбор и анализ информации от поселений района о наличии и эффективности использования спортивных сооружений, независимо от их формы собственности и ведомственной принадлежности</w:t>
      </w:r>
      <w:r>
        <w:rPr>
          <w:sz w:val="24"/>
        </w:rPr>
        <w:t>.</w:t>
      </w:r>
    </w:p>
    <w:p w:rsidR="000472E4" w:rsidRPr="00393200" w:rsidRDefault="000472E4" w:rsidP="00211BCB">
      <w:pPr>
        <w:pStyle w:val="ConsPlusNormal"/>
        <w:jc w:val="both"/>
      </w:pPr>
      <w:r>
        <w:t xml:space="preserve">       </w:t>
      </w:r>
      <w:r w:rsidRPr="00393200">
        <w:t>3.1</w:t>
      </w:r>
      <w:r>
        <w:t>3. осуществлять</w:t>
      </w:r>
      <w:r w:rsidRPr="00393200">
        <w:t xml:space="preserve"> функции организатора по присвоению спортивных разрядов "второй спортивный разряд", "третий спортивный разряд", квалификационных категорий спортивных судей "спортивный судья второй категории", "спортивный судья третьей категории" (в соответствии с п.3.39. Положения);</w:t>
      </w:r>
    </w:p>
    <w:p w:rsidR="000472E4" w:rsidRPr="00393200" w:rsidRDefault="000472E4" w:rsidP="00211BCB">
      <w:pPr>
        <w:tabs>
          <w:tab w:val="left" w:pos="9355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Pr="00393200">
        <w:rPr>
          <w:sz w:val="24"/>
        </w:rPr>
        <w:t>3.1</w:t>
      </w:r>
      <w:r>
        <w:rPr>
          <w:sz w:val="24"/>
        </w:rPr>
        <w:t>4</w:t>
      </w:r>
      <w:r w:rsidRPr="00393200">
        <w:rPr>
          <w:sz w:val="24"/>
        </w:rPr>
        <w:t xml:space="preserve">. </w:t>
      </w:r>
      <w:r>
        <w:rPr>
          <w:sz w:val="24"/>
        </w:rPr>
        <w:t>разрабатывать</w:t>
      </w:r>
      <w:r w:rsidRPr="00393200">
        <w:rPr>
          <w:sz w:val="24"/>
        </w:rPr>
        <w:t xml:space="preserve"> и реализ</w:t>
      </w:r>
      <w:r>
        <w:rPr>
          <w:sz w:val="24"/>
        </w:rPr>
        <w:t>овывать</w:t>
      </w:r>
      <w:r w:rsidRPr="00393200">
        <w:rPr>
          <w:sz w:val="24"/>
        </w:rPr>
        <w:t xml:space="preserve"> календарные планы физкультурных мероприятий и спортивных мероприятий муниципального образования Кожевниковский район, в том числе включающих в себя физкультурные мероприятия и спортивные мероприятия по реализации комплекса ГТО (в соответствии с п.3.40. Положения);</w:t>
      </w:r>
    </w:p>
    <w:p w:rsidR="000472E4" w:rsidRPr="00393200" w:rsidRDefault="000472E4" w:rsidP="00211BCB">
      <w:pPr>
        <w:pStyle w:val="ConsPlusNormal"/>
        <w:jc w:val="both"/>
      </w:pPr>
      <w:r>
        <w:t xml:space="preserve">      </w:t>
      </w:r>
      <w:r w:rsidRPr="00393200">
        <w:t>3.1</w:t>
      </w:r>
      <w:r>
        <w:t>5</w:t>
      </w:r>
      <w:r w:rsidRPr="00393200">
        <w:t>. осуществля</w:t>
      </w:r>
      <w:r>
        <w:t>ть</w:t>
      </w:r>
      <w:r w:rsidRPr="00393200">
        <w:t xml:space="preserve"> контроль за соблюдением организациями, созданными муниципальным образованием Кожевниковский район и осуществляющими спортивную подготовку, федеральных стандартов спортивной подготовки в соответствии с законодательством Российской Федерации (в соответствии с п.3.41. Положения);</w:t>
      </w:r>
    </w:p>
    <w:p w:rsidR="000472E4" w:rsidRPr="00393200" w:rsidRDefault="000472E4" w:rsidP="00211BCB">
      <w:pPr>
        <w:pStyle w:val="ConsPlusNormal"/>
        <w:jc w:val="both"/>
      </w:pPr>
      <w:r>
        <w:t xml:space="preserve">       </w:t>
      </w:r>
      <w:r w:rsidRPr="00393200">
        <w:t>3.1</w:t>
      </w:r>
      <w:r>
        <w:t>6</w:t>
      </w:r>
      <w:r w:rsidRPr="00393200">
        <w:t>. осуществля</w:t>
      </w:r>
      <w:r>
        <w:t>ть</w:t>
      </w:r>
      <w:r w:rsidRPr="00393200">
        <w:t xml:space="preserve"> функции координатора по развитию детско-юношеского спорта в целях создания условий для подготовки спортивных сборных команд муниципального образования Кожевниковский район и участию в обеспечении подготовки спортивного резерва для спортивных сборных команд Томской области (в соответствии с п.3.42. Положения).</w:t>
      </w:r>
    </w:p>
    <w:p w:rsidR="000472E4" w:rsidRPr="00AB27D0" w:rsidRDefault="000472E4" w:rsidP="00AB27D0">
      <w:pPr>
        <w:ind w:firstLine="540"/>
        <w:jc w:val="both"/>
        <w:rPr>
          <w:sz w:val="24"/>
          <w:szCs w:val="24"/>
        </w:rPr>
      </w:pPr>
    </w:p>
    <w:p w:rsidR="000472E4" w:rsidRPr="00393C42" w:rsidRDefault="000472E4" w:rsidP="00393C42">
      <w:pPr>
        <w:jc w:val="center"/>
        <w:outlineLvl w:val="1"/>
        <w:rPr>
          <w:b/>
          <w:sz w:val="24"/>
          <w:szCs w:val="24"/>
        </w:rPr>
      </w:pPr>
      <w:bookmarkStart w:id="3" w:name="Par259"/>
      <w:bookmarkEnd w:id="3"/>
      <w:r w:rsidRPr="00AB27D0">
        <w:rPr>
          <w:b/>
          <w:sz w:val="24"/>
          <w:szCs w:val="24"/>
        </w:rPr>
        <w:t>4. Права</w:t>
      </w:r>
    </w:p>
    <w:p w:rsidR="000472E4" w:rsidRPr="00AB27D0" w:rsidRDefault="000472E4" w:rsidP="00AB27D0">
      <w:pPr>
        <w:ind w:firstLine="709"/>
        <w:jc w:val="both"/>
        <w:rPr>
          <w:sz w:val="24"/>
          <w:szCs w:val="24"/>
        </w:rPr>
      </w:pPr>
      <w:r w:rsidRPr="00AB27D0">
        <w:rPr>
          <w:sz w:val="24"/>
          <w:szCs w:val="24"/>
        </w:rPr>
        <w:t xml:space="preserve">Наряду с основными правами, которые определены статьей 11 Федерального </w:t>
      </w:r>
      <w:hyperlink r:id="rId5" w:history="1">
        <w:r w:rsidRPr="00AB27D0">
          <w:rPr>
            <w:sz w:val="24"/>
            <w:szCs w:val="24"/>
          </w:rPr>
          <w:t>закона</w:t>
        </w:r>
      </w:hyperlink>
      <w:r w:rsidRPr="00AB27D0">
        <w:rPr>
          <w:sz w:val="24"/>
          <w:szCs w:val="24"/>
        </w:rPr>
        <w:t xml:space="preserve"> от 2 марта 2007 года № 25-ФЗ «О муниципальной службе в Российской Федерации» и Законом Томской области от 11 сентября 2007 года № 198-ОЗ «О муниципальной службе в Томской области» </w:t>
      </w:r>
      <w:r>
        <w:rPr>
          <w:sz w:val="24"/>
          <w:szCs w:val="24"/>
        </w:rPr>
        <w:t>заместитель начальника</w:t>
      </w:r>
      <w:r w:rsidRPr="00AB27D0">
        <w:rPr>
          <w:sz w:val="24"/>
          <w:szCs w:val="24"/>
        </w:rPr>
        <w:t xml:space="preserve"> имеет право:</w:t>
      </w:r>
    </w:p>
    <w:p w:rsidR="000472E4" w:rsidRPr="00AB27D0" w:rsidRDefault="000472E4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0472E4" w:rsidRPr="00AB27D0" w:rsidRDefault="000472E4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4.2. Привлекать в установленном порядке для подготовки проектов документов, разработки и осуществления мероприятий, проводимых отделом</w:t>
      </w:r>
      <w:r>
        <w:rPr>
          <w:sz w:val="24"/>
          <w:szCs w:val="24"/>
        </w:rPr>
        <w:t xml:space="preserve"> по культуре, спорту, молодежной политике и связям с общественностью Администрации Кожевниковского района</w:t>
      </w:r>
      <w:r w:rsidRPr="00AB27D0">
        <w:rPr>
          <w:sz w:val="24"/>
          <w:szCs w:val="24"/>
        </w:rPr>
        <w:t>, работников структурных подразделений Администрации Кожевниковского района;</w:t>
      </w:r>
    </w:p>
    <w:p w:rsidR="000472E4" w:rsidRPr="00AB27D0" w:rsidRDefault="000472E4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</w:t>
      </w:r>
      <w:r>
        <w:rPr>
          <w:sz w:val="24"/>
          <w:szCs w:val="24"/>
        </w:rPr>
        <w:t>еятельности и виду деятельности.</w:t>
      </w:r>
    </w:p>
    <w:p w:rsidR="000472E4" w:rsidRPr="00AB27D0" w:rsidRDefault="000472E4" w:rsidP="00AB27D0">
      <w:pPr>
        <w:jc w:val="both"/>
        <w:rPr>
          <w:sz w:val="24"/>
          <w:szCs w:val="24"/>
        </w:rPr>
      </w:pPr>
    </w:p>
    <w:p w:rsidR="000472E4" w:rsidRPr="00393C42" w:rsidRDefault="000472E4" w:rsidP="00393C42">
      <w:pPr>
        <w:jc w:val="center"/>
        <w:outlineLvl w:val="1"/>
        <w:rPr>
          <w:b/>
          <w:sz w:val="24"/>
          <w:szCs w:val="24"/>
        </w:rPr>
      </w:pPr>
      <w:bookmarkStart w:id="4" w:name="Par267"/>
      <w:bookmarkEnd w:id="4"/>
      <w:r w:rsidRPr="00AB27D0">
        <w:rPr>
          <w:b/>
          <w:sz w:val="24"/>
          <w:szCs w:val="24"/>
        </w:rPr>
        <w:t>5. Ответственность</w:t>
      </w:r>
    </w:p>
    <w:p w:rsidR="000472E4" w:rsidRPr="00AB27D0" w:rsidRDefault="000472E4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  <w:r w:rsidRPr="00AB27D0">
        <w:rPr>
          <w:sz w:val="24"/>
          <w:szCs w:val="24"/>
        </w:rPr>
        <w:t xml:space="preserve"> несет установленную законодательством ответственность:</w:t>
      </w:r>
    </w:p>
    <w:p w:rsidR="000472E4" w:rsidRPr="00AB27D0" w:rsidRDefault="000472E4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0472E4" w:rsidRPr="00AB27D0" w:rsidRDefault="000472E4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0472E4" w:rsidRPr="00AB27D0" w:rsidRDefault="000472E4" w:rsidP="00AB27D0">
      <w:pPr>
        <w:ind w:firstLine="540"/>
        <w:jc w:val="both"/>
        <w:rPr>
          <w:sz w:val="24"/>
          <w:szCs w:val="24"/>
        </w:rPr>
      </w:pPr>
      <w:r w:rsidRPr="00AB27D0">
        <w:rPr>
          <w:sz w:val="24"/>
          <w:szCs w:val="24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0472E4" w:rsidRPr="00AB27D0" w:rsidRDefault="000472E4" w:rsidP="00AB27D0">
      <w:pPr>
        <w:outlineLvl w:val="1"/>
        <w:rPr>
          <w:i/>
          <w:sz w:val="24"/>
          <w:szCs w:val="24"/>
        </w:rPr>
      </w:pPr>
      <w:bookmarkStart w:id="5" w:name="Par274"/>
      <w:bookmarkEnd w:id="5"/>
    </w:p>
    <w:p w:rsidR="000472E4" w:rsidRPr="00AB27D0" w:rsidRDefault="000472E4" w:rsidP="00393C42">
      <w:pPr>
        <w:ind w:firstLine="567"/>
        <w:jc w:val="center"/>
        <w:outlineLvl w:val="1"/>
        <w:rPr>
          <w:b/>
          <w:sz w:val="24"/>
          <w:szCs w:val="24"/>
        </w:rPr>
      </w:pPr>
      <w:r w:rsidRPr="00AB27D0">
        <w:rPr>
          <w:b/>
          <w:sz w:val="24"/>
          <w:szCs w:val="24"/>
        </w:rPr>
        <w:t>6.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6.1. Служебное взаимодействие </w:t>
      </w:r>
      <w:r>
        <w:rPr>
          <w:sz w:val="24"/>
          <w:szCs w:val="24"/>
        </w:rPr>
        <w:t>заместителя начальника</w:t>
      </w:r>
      <w:r w:rsidRPr="00AB27D0">
        <w:rPr>
          <w:sz w:val="24"/>
          <w:szCs w:val="24"/>
        </w:rPr>
        <w:t xml:space="preserve">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1) исполнять должностные обязанности добросовестно, на высоком профессиональном уровне;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5) проявлять корректность в обращении с гражданами;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6) не допускать конфликтных ситуаций;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7) </w:t>
      </w:r>
      <w:r>
        <w:rPr>
          <w:sz w:val="24"/>
          <w:szCs w:val="24"/>
        </w:rPr>
        <w:t>Заместитель начальника</w:t>
      </w:r>
      <w:r w:rsidRPr="00AB27D0">
        <w:rPr>
          <w:sz w:val="24"/>
          <w:szCs w:val="24"/>
        </w:rPr>
        <w:t xml:space="preserve">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</w:t>
      </w:r>
    </w:p>
    <w:p w:rsidR="000472E4" w:rsidRPr="00AB27D0" w:rsidRDefault="000472E4" w:rsidP="00AB27D0">
      <w:pPr>
        <w:outlineLvl w:val="1"/>
        <w:rPr>
          <w:sz w:val="24"/>
          <w:szCs w:val="24"/>
        </w:rPr>
      </w:pPr>
    </w:p>
    <w:p w:rsidR="000472E4" w:rsidRPr="00393C42" w:rsidRDefault="000472E4" w:rsidP="00393C42">
      <w:pPr>
        <w:jc w:val="center"/>
        <w:outlineLvl w:val="1"/>
        <w:rPr>
          <w:b/>
          <w:sz w:val="24"/>
          <w:szCs w:val="24"/>
        </w:rPr>
      </w:pPr>
      <w:r w:rsidRPr="00AB27D0">
        <w:rPr>
          <w:b/>
          <w:sz w:val="24"/>
          <w:szCs w:val="24"/>
        </w:rPr>
        <w:t>7. Показатели эффективности и результативности профессиональной служебной деятельности муниципального служащего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7.1. Эффективность профессиональной служебной деятельности </w:t>
      </w:r>
      <w:r>
        <w:rPr>
          <w:sz w:val="24"/>
          <w:szCs w:val="24"/>
        </w:rPr>
        <w:t>заместителя начальника</w:t>
      </w:r>
      <w:r w:rsidRPr="00AB27D0">
        <w:rPr>
          <w:sz w:val="24"/>
          <w:szCs w:val="24"/>
        </w:rPr>
        <w:t xml:space="preserve"> оценивается по следующим показателям: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1) выполняемому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2) своевременности и оперативности выполнения поручений;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3)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4) профессиональной компетентности (знанию законодательных и иных нормативных правовых актов, умению работать с документами);</w:t>
      </w:r>
    </w:p>
    <w:p w:rsidR="000472E4" w:rsidRPr="00AB27D0" w:rsidRDefault="000472E4" w:rsidP="00AB27D0">
      <w:pPr>
        <w:ind w:firstLine="567"/>
        <w:jc w:val="both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5) способности четко организовывать и планировать выполнение порученных заданий, умению рационально использовать рабочее время, расставлять приоритеты.</w:t>
      </w:r>
    </w:p>
    <w:p w:rsidR="000472E4" w:rsidRPr="00AB27D0" w:rsidRDefault="000472E4" w:rsidP="00AB27D0">
      <w:pPr>
        <w:outlineLvl w:val="1"/>
        <w:rPr>
          <w:sz w:val="24"/>
          <w:szCs w:val="24"/>
        </w:rPr>
      </w:pPr>
    </w:p>
    <w:p w:rsidR="000472E4" w:rsidRPr="00AB27D0" w:rsidRDefault="000472E4" w:rsidP="00AB27D0">
      <w:pPr>
        <w:outlineLvl w:val="1"/>
        <w:rPr>
          <w:sz w:val="24"/>
          <w:szCs w:val="24"/>
        </w:rPr>
      </w:pPr>
    </w:p>
    <w:p w:rsidR="000472E4" w:rsidRPr="00AB27D0" w:rsidRDefault="000472E4" w:rsidP="00AB27D0">
      <w:pPr>
        <w:outlineLvl w:val="1"/>
        <w:rPr>
          <w:sz w:val="24"/>
          <w:szCs w:val="24"/>
        </w:rPr>
      </w:pPr>
    </w:p>
    <w:p w:rsidR="000472E4" w:rsidRDefault="000472E4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Начальник отдела </w:t>
      </w:r>
      <w:r>
        <w:rPr>
          <w:sz w:val="24"/>
          <w:szCs w:val="24"/>
        </w:rPr>
        <w:t>по культуре,</w:t>
      </w:r>
    </w:p>
    <w:p w:rsidR="000472E4" w:rsidRDefault="000472E4" w:rsidP="009975A2">
      <w:pPr>
        <w:outlineLvl w:val="1"/>
        <w:rPr>
          <w:sz w:val="24"/>
          <w:szCs w:val="24"/>
        </w:rPr>
      </w:pPr>
      <w:r>
        <w:rPr>
          <w:sz w:val="24"/>
          <w:szCs w:val="24"/>
        </w:rPr>
        <w:t>спорту, молодежной политике</w:t>
      </w:r>
    </w:p>
    <w:p w:rsidR="000472E4" w:rsidRDefault="000472E4" w:rsidP="009975A2">
      <w:pPr>
        <w:outlineLvl w:val="1"/>
        <w:rPr>
          <w:sz w:val="24"/>
          <w:szCs w:val="24"/>
        </w:rPr>
      </w:pPr>
      <w:r>
        <w:rPr>
          <w:sz w:val="24"/>
          <w:szCs w:val="24"/>
        </w:rPr>
        <w:t>и связям с общественностью</w:t>
      </w:r>
    </w:p>
    <w:p w:rsidR="000472E4" w:rsidRPr="00AB27D0" w:rsidRDefault="000472E4" w:rsidP="009975A2">
      <w:pPr>
        <w:outlineLvl w:val="1"/>
        <w:rPr>
          <w:sz w:val="24"/>
          <w:szCs w:val="24"/>
        </w:rPr>
      </w:pPr>
      <w:r>
        <w:rPr>
          <w:sz w:val="24"/>
          <w:szCs w:val="24"/>
        </w:rPr>
        <w:t>Администрации Кожевниковского района</w:t>
      </w:r>
    </w:p>
    <w:p w:rsidR="000472E4" w:rsidRPr="00AB27D0" w:rsidRDefault="000472E4" w:rsidP="009975A2">
      <w:pPr>
        <w:outlineLvl w:val="1"/>
        <w:rPr>
          <w:sz w:val="24"/>
          <w:szCs w:val="24"/>
        </w:rPr>
      </w:pPr>
    </w:p>
    <w:p w:rsidR="000472E4" w:rsidRPr="00AB27D0" w:rsidRDefault="000472E4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__________________ </w:t>
      </w:r>
      <w:r>
        <w:rPr>
          <w:sz w:val="24"/>
          <w:szCs w:val="24"/>
        </w:rPr>
        <w:t>Г.Н.Ткаченко</w:t>
      </w:r>
    </w:p>
    <w:p w:rsidR="000472E4" w:rsidRPr="00AB27D0" w:rsidRDefault="000472E4" w:rsidP="009975A2">
      <w:pPr>
        <w:outlineLvl w:val="1"/>
        <w:rPr>
          <w:sz w:val="24"/>
          <w:szCs w:val="24"/>
        </w:rPr>
      </w:pPr>
      <w:r>
        <w:rPr>
          <w:sz w:val="24"/>
          <w:szCs w:val="24"/>
        </w:rPr>
        <w:t>«________» ______________ 2017</w:t>
      </w:r>
      <w:r w:rsidRPr="00AB27D0">
        <w:rPr>
          <w:sz w:val="24"/>
          <w:szCs w:val="24"/>
        </w:rPr>
        <w:t xml:space="preserve">год    </w:t>
      </w:r>
    </w:p>
    <w:p w:rsidR="000472E4" w:rsidRPr="00AB27D0" w:rsidRDefault="000472E4" w:rsidP="009975A2">
      <w:pPr>
        <w:outlineLvl w:val="1"/>
        <w:rPr>
          <w:sz w:val="24"/>
          <w:szCs w:val="24"/>
        </w:rPr>
      </w:pPr>
    </w:p>
    <w:p w:rsidR="000472E4" w:rsidRPr="00AB27D0" w:rsidRDefault="000472E4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С должностной</w:t>
      </w:r>
    </w:p>
    <w:p w:rsidR="000472E4" w:rsidRPr="00AB27D0" w:rsidRDefault="000472E4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инструкцией ознакомлен(а)  ________________   _____________________</w:t>
      </w:r>
    </w:p>
    <w:p w:rsidR="000472E4" w:rsidRPr="00AB27D0" w:rsidRDefault="000472E4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        (подпись)          (расшифровка подписи)</w:t>
      </w:r>
    </w:p>
    <w:p w:rsidR="000472E4" w:rsidRPr="00AB27D0" w:rsidRDefault="000472E4" w:rsidP="009975A2">
      <w:pPr>
        <w:jc w:val="right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«____» __________ 20</w:t>
      </w:r>
      <w:r>
        <w:rPr>
          <w:sz w:val="24"/>
          <w:szCs w:val="24"/>
        </w:rPr>
        <w:t>17</w:t>
      </w:r>
      <w:r w:rsidRPr="00AB27D0">
        <w:rPr>
          <w:sz w:val="24"/>
          <w:szCs w:val="24"/>
        </w:rPr>
        <w:t xml:space="preserve"> г.</w:t>
      </w:r>
    </w:p>
    <w:p w:rsidR="000472E4" w:rsidRPr="00AB27D0" w:rsidRDefault="000472E4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</w:p>
    <w:p w:rsidR="000472E4" w:rsidRPr="00AB27D0" w:rsidRDefault="000472E4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Второй экземпляр получил(а)</w:t>
      </w:r>
    </w:p>
    <w:p w:rsidR="000472E4" w:rsidRPr="00AB27D0" w:rsidRDefault="000472E4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на руки                    ________________ «____» ____________ 20</w:t>
      </w:r>
      <w:r>
        <w:rPr>
          <w:sz w:val="24"/>
          <w:szCs w:val="24"/>
        </w:rPr>
        <w:t>17</w:t>
      </w:r>
      <w:r w:rsidRPr="00AB27D0">
        <w:rPr>
          <w:sz w:val="24"/>
          <w:szCs w:val="24"/>
        </w:rPr>
        <w:t xml:space="preserve"> г.</w:t>
      </w:r>
    </w:p>
    <w:p w:rsidR="000472E4" w:rsidRPr="00AB27D0" w:rsidRDefault="000472E4" w:rsidP="009975A2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(подпись)</w:t>
      </w:r>
    </w:p>
    <w:p w:rsidR="000472E4" w:rsidRPr="00BF418F" w:rsidRDefault="000472E4" w:rsidP="002127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2E4" w:rsidRPr="00BF418F" w:rsidRDefault="000472E4" w:rsidP="0021272D">
      <w:pPr>
        <w:jc w:val="center"/>
        <w:rPr>
          <w:sz w:val="28"/>
          <w:szCs w:val="28"/>
        </w:rPr>
      </w:pPr>
    </w:p>
    <w:p w:rsidR="000472E4" w:rsidRPr="00BF418F" w:rsidRDefault="000472E4" w:rsidP="0021272D">
      <w:pPr>
        <w:jc w:val="center"/>
        <w:rPr>
          <w:sz w:val="28"/>
          <w:szCs w:val="28"/>
        </w:rPr>
      </w:pPr>
    </w:p>
    <w:p w:rsidR="000472E4" w:rsidRDefault="000472E4" w:rsidP="0021272D">
      <w:pPr>
        <w:jc w:val="center"/>
        <w:rPr>
          <w:sz w:val="28"/>
          <w:szCs w:val="28"/>
        </w:rPr>
      </w:pPr>
    </w:p>
    <w:p w:rsidR="000472E4" w:rsidRDefault="000472E4" w:rsidP="0021272D">
      <w:pPr>
        <w:jc w:val="center"/>
        <w:rPr>
          <w:sz w:val="28"/>
          <w:szCs w:val="28"/>
        </w:rPr>
      </w:pPr>
    </w:p>
    <w:p w:rsidR="000472E4" w:rsidRDefault="000472E4" w:rsidP="0021272D">
      <w:pPr>
        <w:rPr>
          <w:sz w:val="28"/>
          <w:szCs w:val="28"/>
        </w:rPr>
      </w:pPr>
    </w:p>
    <w:p w:rsidR="000472E4" w:rsidRPr="0021272D" w:rsidRDefault="000472E4" w:rsidP="0021272D"/>
    <w:sectPr w:rsidR="000472E4" w:rsidRPr="0021272D" w:rsidSect="00AB27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9CC"/>
    <w:multiLevelType w:val="multilevel"/>
    <w:tmpl w:val="C0F06AE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72D"/>
    <w:rsid w:val="00013263"/>
    <w:rsid w:val="000472E4"/>
    <w:rsid w:val="000A0DC9"/>
    <w:rsid w:val="000C519C"/>
    <w:rsid w:val="000D795A"/>
    <w:rsid w:val="000F2830"/>
    <w:rsid w:val="001A4DAB"/>
    <w:rsid w:val="001B7D8A"/>
    <w:rsid w:val="001C1220"/>
    <w:rsid w:val="001C2964"/>
    <w:rsid w:val="001E3E23"/>
    <w:rsid w:val="00211BCB"/>
    <w:rsid w:val="0021272D"/>
    <w:rsid w:val="00214670"/>
    <w:rsid w:val="0024799F"/>
    <w:rsid w:val="002967C3"/>
    <w:rsid w:val="002F7B3E"/>
    <w:rsid w:val="00393200"/>
    <w:rsid w:val="00393C42"/>
    <w:rsid w:val="003B2CA3"/>
    <w:rsid w:val="003D561E"/>
    <w:rsid w:val="004574AB"/>
    <w:rsid w:val="005025F3"/>
    <w:rsid w:val="00533AA6"/>
    <w:rsid w:val="005F5483"/>
    <w:rsid w:val="0063203A"/>
    <w:rsid w:val="006569B4"/>
    <w:rsid w:val="006C26E3"/>
    <w:rsid w:val="006E2457"/>
    <w:rsid w:val="007B5031"/>
    <w:rsid w:val="007C0025"/>
    <w:rsid w:val="007E1EFB"/>
    <w:rsid w:val="00810F52"/>
    <w:rsid w:val="008A2F19"/>
    <w:rsid w:val="008E2B5A"/>
    <w:rsid w:val="00904458"/>
    <w:rsid w:val="00915A79"/>
    <w:rsid w:val="00934755"/>
    <w:rsid w:val="00951E64"/>
    <w:rsid w:val="009975A2"/>
    <w:rsid w:val="009A1B7D"/>
    <w:rsid w:val="009F519C"/>
    <w:rsid w:val="00A13C05"/>
    <w:rsid w:val="00A27F2C"/>
    <w:rsid w:val="00AB27D0"/>
    <w:rsid w:val="00AF14BB"/>
    <w:rsid w:val="00B009D6"/>
    <w:rsid w:val="00BC2617"/>
    <w:rsid w:val="00BC7C78"/>
    <w:rsid w:val="00BF418F"/>
    <w:rsid w:val="00C0225E"/>
    <w:rsid w:val="00C23D83"/>
    <w:rsid w:val="00C97E57"/>
    <w:rsid w:val="00CE223D"/>
    <w:rsid w:val="00D03AA0"/>
    <w:rsid w:val="00D51A33"/>
    <w:rsid w:val="00D5314A"/>
    <w:rsid w:val="00D873C8"/>
    <w:rsid w:val="00DA3570"/>
    <w:rsid w:val="00E6302D"/>
    <w:rsid w:val="00EC7AF5"/>
    <w:rsid w:val="00F1756E"/>
    <w:rsid w:val="00F9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7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272D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21272D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99"/>
    <w:locked/>
    <w:rsid w:val="0021272D"/>
    <w:rPr>
      <w:rFonts w:ascii="Times New Roman" w:hAnsi="Times New Roman"/>
      <w:sz w:val="20"/>
      <w:lang w:eastAsia="ru-RU"/>
    </w:rPr>
  </w:style>
  <w:style w:type="paragraph" w:customStyle="1" w:styleId="ConsPlusNonformat">
    <w:name w:val="ConsPlusNonformat"/>
    <w:uiPriority w:val="99"/>
    <w:rsid w:val="002127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5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19C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0F28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11BC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6</Pages>
  <Words>2725</Words>
  <Characters>15538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11</cp:revision>
  <cp:lastPrinted>2017-09-26T02:14:00Z</cp:lastPrinted>
  <dcterms:created xsi:type="dcterms:W3CDTF">2017-04-19T07:03:00Z</dcterms:created>
  <dcterms:modified xsi:type="dcterms:W3CDTF">2017-09-26T02:14:00Z</dcterms:modified>
</cp:coreProperties>
</file>