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9E57E9" w:rsidRPr="00F65AAA" w:rsidRDefault="009E57E9" w:rsidP="009E57E9">
      <w:pPr>
        <w:pStyle w:val="ConsPlusTitle"/>
        <w:jc w:val="center"/>
        <w:rPr>
          <w:szCs w:val="24"/>
        </w:rPr>
      </w:pPr>
      <w:r>
        <w:rPr>
          <w:szCs w:val="24"/>
        </w:rPr>
        <w:t>постановление</w:t>
      </w:r>
      <w:r w:rsidRPr="004F2C6C">
        <w:rPr>
          <w:szCs w:val="24"/>
        </w:rPr>
        <w:t xml:space="preserve"> </w:t>
      </w:r>
      <w:r w:rsidRPr="00F65AAA">
        <w:rPr>
          <w:szCs w:val="24"/>
        </w:rPr>
        <w:t>Администрации Кожевниковского района «Об утверждения положения о порядке отбора субъектов малого предпринимательства и физических лиц, применяющих специальный налоговый режим «Налог на профессиональный доход» для предоставления в аренду муниципального имущества в МБУ «Кожевниковский бизнес-инкубатор» муниципального образования Кожевниковский район»</w:t>
      </w:r>
    </w:p>
    <w:p w:rsidR="00B04FCA" w:rsidRPr="0057383A" w:rsidRDefault="00B04FCA" w:rsidP="002A50C3">
      <w:pPr>
        <w:suppressAutoHyphens/>
        <w:jc w:val="center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r w:rsidR="00EA5A4E" w:rsidRPr="00C74A53">
        <w:rPr>
          <w:sz w:val="24"/>
          <w:szCs w:val="24"/>
        </w:rPr>
        <w:t>otdel_ekonomiki@kozhevnikovo.gov70.ru</w:t>
      </w:r>
      <w:r>
        <w:rPr>
          <w:sz w:val="24"/>
          <w:szCs w:val="24"/>
        </w:rPr>
        <w:t xml:space="preserve"> не позднее _</w:t>
      </w:r>
      <w:bookmarkStart w:id="0" w:name="_GoBack"/>
      <w:r w:rsidR="009E57E9" w:rsidRPr="009E57E9">
        <w:rPr>
          <w:b/>
          <w:sz w:val="24"/>
          <w:szCs w:val="24"/>
          <w:u w:val="single"/>
        </w:rPr>
        <w:t>10.07.2025</w:t>
      </w:r>
      <w:r w:rsidRPr="009E57E9">
        <w:rPr>
          <w:b/>
          <w:sz w:val="24"/>
          <w:szCs w:val="24"/>
          <w:u w:val="single"/>
        </w:rPr>
        <w:t>г</w:t>
      </w:r>
      <w:bookmarkEnd w:id="0"/>
      <w:r w:rsidRPr="004A6406">
        <w:rPr>
          <w:sz w:val="24"/>
          <w:szCs w:val="24"/>
        </w:rPr>
        <w:t>__.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   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lastRenderedPageBreak/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C2D19" w:rsidRDefault="00297158" w:rsidP="00EA5A4E">
      <w:pPr>
        <w:autoSpaceDE w:val="0"/>
        <w:autoSpaceDN w:val="0"/>
        <w:adjustRightInd w:val="0"/>
        <w:jc w:val="both"/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DC2D19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58" w:rsidRDefault="00297158" w:rsidP="00297158">
      <w:r>
        <w:separator/>
      </w:r>
    </w:p>
  </w:endnote>
  <w:endnote w:type="continuationSeparator" w:id="0">
    <w:p w:rsidR="00297158" w:rsidRDefault="00297158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58" w:rsidRDefault="00297158" w:rsidP="00297158">
      <w:r>
        <w:separator/>
      </w:r>
    </w:p>
  </w:footnote>
  <w:footnote w:type="continuationSeparator" w:id="0">
    <w:p w:rsidR="00297158" w:rsidRDefault="00297158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D126C"/>
    <w:rsid w:val="002423C8"/>
    <w:rsid w:val="00297158"/>
    <w:rsid w:val="002A50C3"/>
    <w:rsid w:val="0057383A"/>
    <w:rsid w:val="00576302"/>
    <w:rsid w:val="00580D9A"/>
    <w:rsid w:val="00657A4E"/>
    <w:rsid w:val="006D3371"/>
    <w:rsid w:val="0075639E"/>
    <w:rsid w:val="00760CD4"/>
    <w:rsid w:val="00767CAA"/>
    <w:rsid w:val="009E57E9"/>
    <w:rsid w:val="009F0E33"/>
    <w:rsid w:val="00A80229"/>
    <w:rsid w:val="00B04FCA"/>
    <w:rsid w:val="00B249A3"/>
    <w:rsid w:val="00DC2D19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D291-3611-4740-ACF7-291166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paragraph" w:customStyle="1" w:styleId="ConsPlusTitle">
    <w:name w:val="ConsPlusTitle"/>
    <w:rsid w:val="00EA5A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6</cp:revision>
  <dcterms:created xsi:type="dcterms:W3CDTF">2018-08-24T05:34:00Z</dcterms:created>
  <dcterms:modified xsi:type="dcterms:W3CDTF">2025-06-26T04:51:00Z</dcterms:modified>
</cp:coreProperties>
</file>