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E8" w:rsidRPr="00BD4460" w:rsidRDefault="00E921E8" w:rsidP="00BD4460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4"/>
          <w:szCs w:val="24"/>
        </w:rPr>
      </w:pPr>
      <w:r w:rsidRPr="00BD4460">
        <w:rPr>
          <w:b/>
          <w:sz w:val="24"/>
          <w:szCs w:val="24"/>
        </w:rPr>
        <w:t>ПАМЯТКА</w:t>
      </w:r>
    </w:p>
    <w:p w:rsidR="00652B14" w:rsidRDefault="00BD4460" w:rsidP="00BD4460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НА ПОЛУЧЕНИЕ РАЗРЕШЕНИ</w:t>
      </w:r>
      <w:r w:rsidR="00C3604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РАЗМЕЩЕНИЯ</w:t>
      </w:r>
      <w:r w:rsidRPr="00BD4460">
        <w:rPr>
          <w:b/>
          <w:sz w:val="24"/>
          <w:szCs w:val="24"/>
        </w:rPr>
        <w:t xml:space="preserve"> ВРЕМЕНН</w:t>
      </w:r>
      <w:r>
        <w:rPr>
          <w:b/>
          <w:sz w:val="24"/>
          <w:szCs w:val="24"/>
        </w:rPr>
        <w:t>ОГО</w:t>
      </w:r>
      <w:r w:rsidRPr="00BD4460">
        <w:rPr>
          <w:b/>
          <w:sz w:val="24"/>
          <w:szCs w:val="24"/>
        </w:rPr>
        <w:t xml:space="preserve"> НЕСТАЦИОННАРН</w:t>
      </w:r>
      <w:r>
        <w:rPr>
          <w:b/>
          <w:sz w:val="24"/>
          <w:szCs w:val="24"/>
        </w:rPr>
        <w:t>ОГО</w:t>
      </w:r>
      <w:r w:rsidRPr="00BD4460">
        <w:rPr>
          <w:b/>
          <w:sz w:val="24"/>
          <w:szCs w:val="24"/>
        </w:rPr>
        <w:t xml:space="preserve"> АТТРАКЦИОН</w:t>
      </w:r>
      <w:r>
        <w:rPr>
          <w:b/>
          <w:sz w:val="24"/>
          <w:szCs w:val="24"/>
        </w:rPr>
        <w:t>А</w:t>
      </w:r>
      <w:r w:rsidRPr="00BD4460">
        <w:rPr>
          <w:b/>
          <w:sz w:val="24"/>
          <w:szCs w:val="24"/>
        </w:rPr>
        <w:t xml:space="preserve"> НА ТЕРРИТОРИИ КОЖЕВНИКОВСКОГО</w:t>
      </w:r>
      <w:r w:rsidR="00EE0B8C">
        <w:rPr>
          <w:b/>
          <w:sz w:val="24"/>
          <w:szCs w:val="24"/>
        </w:rPr>
        <w:t xml:space="preserve"> СЕЛЬСКОГО</w:t>
      </w:r>
      <w:r w:rsidR="00A03D0A">
        <w:rPr>
          <w:b/>
          <w:sz w:val="24"/>
          <w:szCs w:val="24"/>
        </w:rPr>
        <w:t xml:space="preserve"> </w:t>
      </w:r>
      <w:r w:rsidR="00EE0B8C">
        <w:rPr>
          <w:b/>
          <w:sz w:val="24"/>
          <w:szCs w:val="24"/>
        </w:rPr>
        <w:t>ПОСЕЛЕНИЯ</w:t>
      </w:r>
    </w:p>
    <w:p w:rsidR="00EE0B8C" w:rsidRPr="00BD4460" w:rsidRDefault="00EE0B8C" w:rsidP="00BD4460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sz w:val="24"/>
          <w:szCs w:val="24"/>
        </w:rPr>
      </w:pPr>
    </w:p>
    <w:p w:rsidR="00511657" w:rsidRDefault="00652B14" w:rsidP="00511657">
      <w:pPr>
        <w:pStyle w:val="a5"/>
        <w:tabs>
          <w:tab w:val="left" w:pos="709"/>
          <w:tab w:val="left" w:pos="1134"/>
          <w:tab w:val="left" w:pos="1276"/>
          <w:tab w:val="left" w:pos="1829"/>
        </w:tabs>
        <w:suppressAutoHyphens/>
        <w:ind w:left="0" w:right="0" w:firstLine="709"/>
        <w:rPr>
          <w:sz w:val="24"/>
          <w:szCs w:val="24"/>
        </w:rPr>
      </w:pPr>
      <w:r w:rsidRPr="00511657">
        <w:rPr>
          <w:sz w:val="24"/>
          <w:szCs w:val="24"/>
        </w:rPr>
        <w:t xml:space="preserve">           </w:t>
      </w:r>
    </w:p>
    <w:p w:rsidR="00EE0B8C" w:rsidRPr="00511657" w:rsidRDefault="00BD4460" w:rsidP="00511657">
      <w:pPr>
        <w:pStyle w:val="a5"/>
        <w:tabs>
          <w:tab w:val="left" w:pos="709"/>
          <w:tab w:val="left" w:pos="1134"/>
          <w:tab w:val="left" w:pos="1276"/>
          <w:tab w:val="left" w:pos="1829"/>
        </w:tabs>
        <w:suppressAutoHyphens/>
        <w:ind w:left="0" w:right="0" w:firstLine="709"/>
        <w:rPr>
          <w:spacing w:val="-1"/>
          <w:sz w:val="24"/>
          <w:szCs w:val="24"/>
        </w:rPr>
      </w:pPr>
      <w:r w:rsidRPr="00511657">
        <w:rPr>
          <w:spacing w:val="-1"/>
          <w:sz w:val="24"/>
          <w:szCs w:val="24"/>
        </w:rPr>
        <w:t xml:space="preserve">Заявитель </w:t>
      </w:r>
      <w:r w:rsidR="00EE0B8C" w:rsidRPr="00511657">
        <w:rPr>
          <w:spacing w:val="-1"/>
          <w:sz w:val="24"/>
          <w:szCs w:val="24"/>
        </w:rPr>
        <w:t>(ИП, ЮЛ, самозанятый</w:t>
      </w:r>
      <w:r w:rsidRPr="00511657">
        <w:rPr>
          <w:spacing w:val="-1"/>
          <w:sz w:val="24"/>
          <w:szCs w:val="24"/>
        </w:rPr>
        <w:t xml:space="preserve"> </w:t>
      </w:r>
      <w:r w:rsidR="00EE0B8C" w:rsidRPr="00511657">
        <w:rPr>
          <w:spacing w:val="-1"/>
          <w:sz w:val="24"/>
          <w:szCs w:val="24"/>
        </w:rPr>
        <w:t>– зарегистрирован в Гостехнадзоре по месту регистрации) направляет в Кожевниковское сельское поселение з</w:t>
      </w:r>
      <w:r w:rsidR="00652B14" w:rsidRPr="00511657">
        <w:rPr>
          <w:spacing w:val="-1"/>
          <w:sz w:val="24"/>
          <w:szCs w:val="24"/>
        </w:rPr>
        <w:t>аявлени</w:t>
      </w:r>
      <w:r w:rsidR="00EE0B8C" w:rsidRPr="00511657">
        <w:rPr>
          <w:spacing w:val="-1"/>
          <w:sz w:val="24"/>
          <w:szCs w:val="24"/>
        </w:rPr>
        <w:t>е</w:t>
      </w:r>
      <w:r w:rsidR="00652B14" w:rsidRPr="00511657">
        <w:rPr>
          <w:spacing w:val="-1"/>
          <w:sz w:val="24"/>
          <w:szCs w:val="24"/>
        </w:rPr>
        <w:t xml:space="preserve"> </w:t>
      </w:r>
      <w:r w:rsidR="00EE0B8C" w:rsidRPr="00511657">
        <w:rPr>
          <w:spacing w:val="-1"/>
          <w:sz w:val="24"/>
          <w:szCs w:val="24"/>
        </w:rPr>
        <w:t xml:space="preserve">о выдаче разрешения на размещение временного нестационарного </w:t>
      </w:r>
      <w:r w:rsidR="00352D55" w:rsidRPr="00511657">
        <w:rPr>
          <w:spacing w:val="-1"/>
          <w:sz w:val="24"/>
          <w:szCs w:val="24"/>
        </w:rPr>
        <w:t>аттракциона согласно</w:t>
      </w:r>
      <w:r w:rsidR="00652B14" w:rsidRPr="00511657">
        <w:rPr>
          <w:spacing w:val="-1"/>
          <w:sz w:val="24"/>
          <w:szCs w:val="24"/>
        </w:rPr>
        <w:t xml:space="preserve"> Приложению № 1</w:t>
      </w:r>
      <w:r w:rsidR="00653504" w:rsidRPr="00511657">
        <w:rPr>
          <w:spacing w:val="-1"/>
          <w:sz w:val="24"/>
          <w:szCs w:val="24"/>
        </w:rPr>
        <w:t>.</w:t>
      </w:r>
      <w:r w:rsidR="00EE0B8C" w:rsidRPr="00511657">
        <w:rPr>
          <w:spacing w:val="-1"/>
          <w:sz w:val="24"/>
          <w:szCs w:val="24"/>
        </w:rPr>
        <w:t xml:space="preserve"> </w:t>
      </w:r>
    </w:p>
    <w:p w:rsidR="00EE0B8C" w:rsidRPr="00511657" w:rsidRDefault="00EE0B8C" w:rsidP="00511657">
      <w:pPr>
        <w:pStyle w:val="a5"/>
        <w:tabs>
          <w:tab w:val="left" w:pos="1829"/>
        </w:tabs>
        <w:suppressAutoHyphens/>
        <w:ind w:left="0" w:right="0" w:firstLine="709"/>
        <w:rPr>
          <w:spacing w:val="-1"/>
          <w:sz w:val="24"/>
          <w:szCs w:val="24"/>
        </w:rPr>
      </w:pPr>
      <w:r w:rsidRPr="00511657">
        <w:rPr>
          <w:spacing w:val="-1"/>
          <w:sz w:val="24"/>
          <w:szCs w:val="24"/>
        </w:rPr>
        <w:t>К заявлению прилагаются заверенные копии следующих документов:</w:t>
      </w:r>
    </w:p>
    <w:p w:rsidR="00EE0B8C" w:rsidRPr="00511657" w:rsidRDefault="00EE0B8C" w:rsidP="00511657">
      <w:pPr>
        <w:pStyle w:val="a5"/>
        <w:tabs>
          <w:tab w:val="left" w:pos="1829"/>
        </w:tabs>
        <w:suppressAutoHyphens/>
        <w:ind w:left="0" w:right="0" w:firstLine="709"/>
        <w:rPr>
          <w:spacing w:val="-1"/>
          <w:sz w:val="24"/>
          <w:szCs w:val="24"/>
        </w:rPr>
      </w:pPr>
      <w:r w:rsidRPr="00511657">
        <w:rPr>
          <w:sz w:val="24"/>
          <w:szCs w:val="24"/>
        </w:rPr>
        <w:t xml:space="preserve"> </w:t>
      </w:r>
      <w:r w:rsidRPr="00511657">
        <w:rPr>
          <w:spacing w:val="-1"/>
          <w:sz w:val="24"/>
          <w:szCs w:val="24"/>
        </w:rPr>
        <w:t>- техническая документация на оборудование временного нестационарного аттракциона;</w:t>
      </w:r>
    </w:p>
    <w:p w:rsidR="00EE0B8C" w:rsidRPr="00511657" w:rsidRDefault="00EE0B8C" w:rsidP="00511657">
      <w:pPr>
        <w:pStyle w:val="a5"/>
        <w:tabs>
          <w:tab w:val="left" w:pos="1829"/>
        </w:tabs>
        <w:suppressAutoHyphens/>
        <w:ind w:left="0" w:right="0" w:firstLine="709"/>
        <w:rPr>
          <w:spacing w:val="-1"/>
          <w:sz w:val="24"/>
          <w:szCs w:val="24"/>
        </w:rPr>
      </w:pPr>
      <w:r w:rsidRPr="00511657">
        <w:rPr>
          <w:spacing w:val="-1"/>
          <w:sz w:val="24"/>
          <w:szCs w:val="24"/>
        </w:rPr>
        <w:t>- технический паспорт (формуляр) завода - изготовителя временного нестационарного аттракциона (на русском языке), оформленный в соответствии с требованиями нормативных актов;</w:t>
      </w:r>
    </w:p>
    <w:p w:rsidR="00EE0B8C" w:rsidRPr="00511657" w:rsidRDefault="00EE0B8C" w:rsidP="00511657">
      <w:pPr>
        <w:pStyle w:val="a5"/>
        <w:tabs>
          <w:tab w:val="left" w:pos="1829"/>
        </w:tabs>
        <w:suppressAutoHyphens/>
        <w:ind w:left="0" w:right="0" w:firstLine="709"/>
        <w:rPr>
          <w:spacing w:val="-1"/>
          <w:sz w:val="24"/>
          <w:szCs w:val="24"/>
        </w:rPr>
      </w:pPr>
      <w:r w:rsidRPr="00511657">
        <w:rPr>
          <w:spacing w:val="-1"/>
          <w:sz w:val="24"/>
          <w:szCs w:val="24"/>
        </w:rPr>
        <w:t>- копия трудового договора или копия договора гражданско-правового характера с лицом, ответственным за технику безопасности при эксплуатации временного нестационарного аттракциона.</w:t>
      </w:r>
    </w:p>
    <w:p w:rsidR="00653504" w:rsidRPr="00511657" w:rsidRDefault="00653504" w:rsidP="00511657">
      <w:pPr>
        <w:pStyle w:val="a5"/>
        <w:tabs>
          <w:tab w:val="left" w:pos="1829"/>
        </w:tabs>
        <w:suppressAutoHyphens/>
        <w:ind w:left="0" w:right="0" w:firstLine="709"/>
        <w:rPr>
          <w:rStyle w:val="email"/>
          <w:color w:val="2C363A"/>
          <w:sz w:val="24"/>
          <w:szCs w:val="24"/>
        </w:rPr>
      </w:pPr>
      <w:r w:rsidRPr="00511657">
        <w:rPr>
          <w:spacing w:val="-1"/>
          <w:sz w:val="24"/>
          <w:szCs w:val="24"/>
        </w:rPr>
        <w:t xml:space="preserve">Заявление можно направить </w:t>
      </w:r>
      <w:r w:rsidRPr="00511657">
        <w:rPr>
          <w:sz w:val="24"/>
          <w:szCs w:val="24"/>
        </w:rPr>
        <w:t xml:space="preserve">на электронную почту: </w:t>
      </w:r>
      <w:hyperlink r:id="rId8" w:history="1">
        <w:r w:rsidRPr="00511657">
          <w:rPr>
            <w:rStyle w:val="ae"/>
            <w:sz w:val="24"/>
            <w:szCs w:val="24"/>
          </w:rPr>
          <w:t>kozhev_posel@mail.ru</w:t>
        </w:r>
      </w:hyperlink>
      <w:r w:rsidR="00EE0B8C" w:rsidRPr="00511657">
        <w:rPr>
          <w:rStyle w:val="email"/>
          <w:color w:val="2C363A"/>
          <w:sz w:val="24"/>
          <w:szCs w:val="24"/>
        </w:rPr>
        <w:t>.</w:t>
      </w:r>
    </w:p>
    <w:p w:rsidR="00CD6337" w:rsidRPr="00511657" w:rsidRDefault="00CD6337" w:rsidP="00511657">
      <w:pPr>
        <w:pStyle w:val="a5"/>
        <w:tabs>
          <w:tab w:val="left" w:pos="1829"/>
        </w:tabs>
        <w:suppressAutoHyphens/>
        <w:ind w:left="0" w:right="0" w:firstLine="709"/>
        <w:rPr>
          <w:sz w:val="24"/>
          <w:szCs w:val="24"/>
        </w:rPr>
      </w:pPr>
      <w:r w:rsidRPr="00511657">
        <w:rPr>
          <w:sz w:val="24"/>
          <w:szCs w:val="24"/>
        </w:rPr>
        <w:t>Лицо, эксплуатирующее временный нестационарный аттракцион, обязано при себе иметь следующие документы:</w:t>
      </w:r>
    </w:p>
    <w:p w:rsidR="00CD6337" w:rsidRPr="00511657" w:rsidRDefault="00CD6337" w:rsidP="00511657">
      <w:pPr>
        <w:pStyle w:val="a5"/>
        <w:tabs>
          <w:tab w:val="left" w:pos="1829"/>
        </w:tabs>
        <w:suppressAutoHyphens/>
        <w:ind w:left="0" w:right="0" w:firstLine="709"/>
        <w:rPr>
          <w:sz w:val="24"/>
          <w:szCs w:val="24"/>
        </w:rPr>
      </w:pPr>
      <w:r w:rsidRPr="00511657">
        <w:rPr>
          <w:sz w:val="24"/>
          <w:szCs w:val="24"/>
        </w:rPr>
        <w:t>- учредительные документы;</w:t>
      </w:r>
    </w:p>
    <w:p w:rsidR="00CD6337" w:rsidRPr="00511657" w:rsidRDefault="00CD6337" w:rsidP="00511657">
      <w:pPr>
        <w:pStyle w:val="a5"/>
        <w:tabs>
          <w:tab w:val="left" w:pos="1829"/>
        </w:tabs>
        <w:suppressAutoHyphens/>
        <w:ind w:left="0" w:right="0" w:firstLine="709"/>
        <w:rPr>
          <w:sz w:val="24"/>
          <w:szCs w:val="24"/>
        </w:rPr>
      </w:pPr>
      <w:r w:rsidRPr="00511657">
        <w:rPr>
          <w:sz w:val="24"/>
          <w:szCs w:val="24"/>
        </w:rPr>
        <w:t>- разрешение Администрации сельского поселения и Гостехнадзором по Кожевниковскому району на размещение временных нестационарных аттракционов;</w:t>
      </w:r>
    </w:p>
    <w:p w:rsidR="00CD6337" w:rsidRPr="00511657" w:rsidRDefault="00CD6337" w:rsidP="00511657">
      <w:pPr>
        <w:pStyle w:val="a5"/>
        <w:tabs>
          <w:tab w:val="left" w:pos="1829"/>
        </w:tabs>
        <w:suppressAutoHyphens/>
        <w:ind w:left="0" w:right="0" w:firstLine="709"/>
        <w:rPr>
          <w:sz w:val="24"/>
          <w:szCs w:val="24"/>
        </w:rPr>
      </w:pPr>
      <w:r w:rsidRPr="00511657">
        <w:rPr>
          <w:sz w:val="24"/>
          <w:szCs w:val="24"/>
        </w:rPr>
        <w:t>- книгу отзывов и предложений;</w:t>
      </w:r>
    </w:p>
    <w:p w:rsidR="00CD6337" w:rsidRPr="00511657" w:rsidRDefault="00CD6337" w:rsidP="00511657">
      <w:pPr>
        <w:pStyle w:val="a5"/>
        <w:tabs>
          <w:tab w:val="left" w:pos="1829"/>
        </w:tabs>
        <w:suppressAutoHyphens/>
        <w:ind w:left="0" w:right="0" w:firstLine="709"/>
        <w:rPr>
          <w:sz w:val="24"/>
          <w:szCs w:val="24"/>
        </w:rPr>
      </w:pPr>
      <w:r w:rsidRPr="00511657">
        <w:rPr>
          <w:sz w:val="24"/>
          <w:szCs w:val="24"/>
        </w:rPr>
        <w:t>- инструкцию по эксплуатации временного нестационарного аттракциона;</w:t>
      </w:r>
    </w:p>
    <w:p w:rsidR="00CD6337" w:rsidRPr="00511657" w:rsidRDefault="00CD6337" w:rsidP="00511657">
      <w:pPr>
        <w:pStyle w:val="a5"/>
        <w:tabs>
          <w:tab w:val="left" w:pos="1829"/>
        </w:tabs>
        <w:suppressAutoHyphens/>
        <w:ind w:left="0" w:right="0" w:firstLine="709"/>
        <w:rPr>
          <w:sz w:val="24"/>
          <w:szCs w:val="24"/>
        </w:rPr>
      </w:pPr>
      <w:r w:rsidRPr="00511657">
        <w:rPr>
          <w:sz w:val="24"/>
          <w:szCs w:val="24"/>
        </w:rPr>
        <w:t>- копию трудового договора или копию договора гражданско-правового характера с лицом, ответственным за технику безопасности при эксплуатации временного нестационарного аттракциона.</w:t>
      </w:r>
    </w:p>
    <w:p w:rsidR="00652B14" w:rsidRPr="00511657" w:rsidRDefault="00511657" w:rsidP="00511657">
      <w:pPr>
        <w:pStyle w:val="a5"/>
        <w:tabs>
          <w:tab w:val="left" w:pos="1829"/>
        </w:tabs>
        <w:suppressAutoHyphens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6337" w:rsidRPr="00511657">
        <w:rPr>
          <w:sz w:val="24"/>
          <w:szCs w:val="24"/>
        </w:rPr>
        <w:t>Плата за размещение временных нестационарных</w:t>
      </w:r>
      <w:r w:rsidR="00A03D0A">
        <w:rPr>
          <w:sz w:val="24"/>
          <w:szCs w:val="24"/>
        </w:rPr>
        <w:t xml:space="preserve"> </w:t>
      </w:r>
      <w:r w:rsidR="00CD6337" w:rsidRPr="00511657">
        <w:rPr>
          <w:sz w:val="24"/>
          <w:szCs w:val="24"/>
        </w:rPr>
        <w:t>аттракционов устанавливается фиксированной суммой согласно Приложению № 2.</w:t>
      </w:r>
    </w:p>
    <w:p w:rsidR="00652B14" w:rsidRPr="00511657" w:rsidRDefault="00511657" w:rsidP="00511657">
      <w:pPr>
        <w:pStyle w:val="a5"/>
        <w:tabs>
          <w:tab w:val="left" w:pos="1829"/>
        </w:tabs>
        <w:suppressAutoHyphens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14" w:rsidRPr="00511657">
        <w:rPr>
          <w:sz w:val="24"/>
          <w:szCs w:val="24"/>
        </w:rPr>
        <w:t xml:space="preserve"> Денежные средства, полученные от юридических и фи</w:t>
      </w:r>
      <w:r w:rsidR="00CD6337" w:rsidRPr="00511657">
        <w:rPr>
          <w:sz w:val="24"/>
          <w:szCs w:val="24"/>
        </w:rPr>
        <w:t xml:space="preserve">зических лиц за предоставление </w:t>
      </w:r>
      <w:r w:rsidR="00652B14" w:rsidRPr="00511657">
        <w:rPr>
          <w:sz w:val="24"/>
          <w:szCs w:val="24"/>
        </w:rPr>
        <w:t>места, поступают в бюджет Кожевниковского сельского поселения.</w:t>
      </w:r>
    </w:p>
    <w:p w:rsidR="00652B14" w:rsidRPr="00511657" w:rsidRDefault="00511657" w:rsidP="00511657">
      <w:pPr>
        <w:pStyle w:val="a5"/>
        <w:tabs>
          <w:tab w:val="left" w:pos="1829"/>
        </w:tabs>
        <w:suppressAutoHyphens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B14" w:rsidRPr="00511657">
        <w:rPr>
          <w:sz w:val="24"/>
          <w:szCs w:val="24"/>
        </w:rPr>
        <w:t xml:space="preserve">Оплата производится единовременно за </w:t>
      </w:r>
      <w:r w:rsidR="00652B14" w:rsidRPr="00511657">
        <w:rPr>
          <w:b/>
          <w:sz w:val="24"/>
          <w:szCs w:val="24"/>
        </w:rPr>
        <w:t>5 дней</w:t>
      </w:r>
      <w:r w:rsidR="00652B14" w:rsidRPr="00511657">
        <w:rPr>
          <w:sz w:val="24"/>
          <w:szCs w:val="24"/>
        </w:rPr>
        <w:t xml:space="preserve"> до проведения праздничного мероприятия на лицевой счет Администрации.</w:t>
      </w:r>
    </w:p>
    <w:p w:rsidR="00D71E5A" w:rsidRPr="00511657" w:rsidRDefault="00511657" w:rsidP="00511657">
      <w:pPr>
        <w:pStyle w:val="a5"/>
        <w:tabs>
          <w:tab w:val="left" w:pos="851"/>
          <w:tab w:val="left" w:pos="1829"/>
        </w:tabs>
        <w:suppressAutoHyphens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52B14" w:rsidRPr="00511657">
        <w:rPr>
          <w:sz w:val="24"/>
          <w:szCs w:val="24"/>
        </w:rPr>
        <w:t>Подтверждением исполнения обязательства по внесению платы за место</w:t>
      </w:r>
      <w:r w:rsidRPr="00511657">
        <w:rPr>
          <w:sz w:val="24"/>
          <w:szCs w:val="24"/>
        </w:rPr>
        <w:t xml:space="preserve"> для предоставление услуг</w:t>
      </w:r>
      <w:r w:rsidR="00652B14" w:rsidRPr="00511657">
        <w:rPr>
          <w:sz w:val="24"/>
          <w:szCs w:val="24"/>
        </w:rPr>
        <w:t xml:space="preserve"> является платежное поручение, подтверждающее перечисление денежных средств в счет платы за размещение </w:t>
      </w:r>
      <w:r w:rsidR="00CD6337" w:rsidRPr="00511657">
        <w:rPr>
          <w:sz w:val="24"/>
          <w:szCs w:val="24"/>
        </w:rPr>
        <w:t>аттракциона</w:t>
      </w:r>
      <w:r w:rsidR="00652B14" w:rsidRPr="00511657">
        <w:rPr>
          <w:sz w:val="24"/>
          <w:szCs w:val="24"/>
        </w:rPr>
        <w:t>, с отметкой банка или заверенная банком копия этого платежного поручения, представленное в адрес Администрации</w:t>
      </w:r>
      <w:r w:rsidRPr="00511657">
        <w:rPr>
          <w:sz w:val="24"/>
          <w:szCs w:val="24"/>
        </w:rPr>
        <w:t xml:space="preserve"> Кожевниковского сельского поселения</w:t>
      </w:r>
      <w:r w:rsidR="00652B14" w:rsidRPr="00511657">
        <w:rPr>
          <w:sz w:val="24"/>
          <w:szCs w:val="24"/>
        </w:rPr>
        <w:t xml:space="preserve">. Документы, подтверждающие оплату </w:t>
      </w:r>
      <w:r w:rsidR="00CD6337" w:rsidRPr="00511657">
        <w:rPr>
          <w:sz w:val="24"/>
          <w:szCs w:val="24"/>
        </w:rPr>
        <w:t xml:space="preserve">места размещения </w:t>
      </w:r>
      <w:r w:rsidR="00652B14" w:rsidRPr="00511657">
        <w:rPr>
          <w:sz w:val="24"/>
          <w:szCs w:val="24"/>
        </w:rPr>
        <w:t xml:space="preserve">можно направить на электронную почту: </w:t>
      </w:r>
      <w:hyperlink r:id="rId9" w:history="1">
        <w:r w:rsidR="00652B14" w:rsidRPr="00511657">
          <w:rPr>
            <w:rStyle w:val="ae"/>
            <w:sz w:val="24"/>
            <w:szCs w:val="24"/>
          </w:rPr>
          <w:t>kozhev_posel@mail.ru</w:t>
        </w:r>
      </w:hyperlink>
      <w:r w:rsidRPr="00511657">
        <w:rPr>
          <w:rStyle w:val="email"/>
          <w:color w:val="2C363A"/>
          <w:sz w:val="24"/>
          <w:szCs w:val="24"/>
        </w:rPr>
        <w:t>.</w:t>
      </w:r>
    </w:p>
    <w:p w:rsidR="00511657" w:rsidRDefault="000A3CD9" w:rsidP="00511657">
      <w:pPr>
        <w:pStyle w:val="a5"/>
        <w:tabs>
          <w:tab w:val="left" w:pos="1829"/>
        </w:tabs>
        <w:suppressAutoHyphens/>
        <w:ind w:left="0" w:right="0" w:firstLine="709"/>
        <w:contextualSpacing/>
        <w:outlineLvl w:val="1"/>
        <w:rPr>
          <w:b/>
          <w:sz w:val="24"/>
          <w:szCs w:val="24"/>
        </w:rPr>
      </w:pPr>
      <w:r w:rsidRPr="00511657">
        <w:rPr>
          <w:b/>
          <w:sz w:val="24"/>
          <w:szCs w:val="24"/>
        </w:rPr>
        <w:t xml:space="preserve">Реквизиты для </w:t>
      </w:r>
      <w:r w:rsidR="00511657" w:rsidRPr="00511657">
        <w:rPr>
          <w:b/>
          <w:sz w:val="24"/>
          <w:szCs w:val="24"/>
        </w:rPr>
        <w:t>оплаты:</w:t>
      </w:r>
    </w:p>
    <w:p w:rsidR="00A36C43" w:rsidRPr="00A36C43" w:rsidRDefault="00A36C43" w:rsidP="00A36C43">
      <w:pPr>
        <w:rPr>
          <w:sz w:val="24"/>
        </w:rPr>
      </w:pPr>
      <w:r w:rsidRPr="00A36C43">
        <w:rPr>
          <w:sz w:val="24"/>
        </w:rPr>
        <w:t xml:space="preserve">Получатель: </w:t>
      </w:r>
      <w:r w:rsidRPr="00A36C43">
        <w:rPr>
          <w:b/>
          <w:sz w:val="24"/>
        </w:rPr>
        <w:t>УФК по ТО (Администрация Кожевниковского сельского поселения, л/с 04653004450)</w:t>
      </w:r>
    </w:p>
    <w:p w:rsidR="00A36C43" w:rsidRPr="00A36C43" w:rsidRDefault="00A36C43" w:rsidP="00A36C43">
      <w:pPr>
        <w:rPr>
          <w:sz w:val="24"/>
        </w:rPr>
      </w:pPr>
      <w:r w:rsidRPr="00A36C43">
        <w:rPr>
          <w:sz w:val="24"/>
        </w:rPr>
        <w:t xml:space="preserve">ИНН: </w:t>
      </w:r>
      <w:r w:rsidRPr="00A36C43">
        <w:rPr>
          <w:b/>
          <w:sz w:val="24"/>
        </w:rPr>
        <w:t>7008006663</w:t>
      </w:r>
    </w:p>
    <w:p w:rsidR="00A36C43" w:rsidRPr="00A36C43" w:rsidRDefault="00A36C43" w:rsidP="00A36C43">
      <w:pPr>
        <w:rPr>
          <w:sz w:val="24"/>
        </w:rPr>
      </w:pPr>
      <w:r w:rsidRPr="00A36C43">
        <w:rPr>
          <w:sz w:val="24"/>
        </w:rPr>
        <w:t xml:space="preserve">КПП: </w:t>
      </w:r>
      <w:r w:rsidRPr="00A36C43">
        <w:rPr>
          <w:b/>
          <w:sz w:val="24"/>
        </w:rPr>
        <w:t>700801001Ы</w:t>
      </w:r>
    </w:p>
    <w:p w:rsidR="00A36C43" w:rsidRPr="00A36C43" w:rsidRDefault="00A36C43" w:rsidP="00A36C43">
      <w:pPr>
        <w:rPr>
          <w:sz w:val="24"/>
        </w:rPr>
      </w:pPr>
      <w:r w:rsidRPr="00A36C43">
        <w:rPr>
          <w:sz w:val="24"/>
        </w:rPr>
        <w:t xml:space="preserve">Расчётный счет: </w:t>
      </w:r>
      <w:r w:rsidRPr="00A36C43">
        <w:rPr>
          <w:b/>
          <w:sz w:val="24"/>
        </w:rPr>
        <w:t>03100643000000016500</w:t>
      </w:r>
    </w:p>
    <w:p w:rsidR="00A36C43" w:rsidRPr="00A36C43" w:rsidRDefault="00A36C43" w:rsidP="00A36C43">
      <w:pPr>
        <w:rPr>
          <w:b/>
          <w:sz w:val="24"/>
        </w:rPr>
      </w:pPr>
      <w:r w:rsidRPr="00A36C43">
        <w:rPr>
          <w:sz w:val="24"/>
        </w:rPr>
        <w:t xml:space="preserve">Банк получателя: </w:t>
      </w:r>
      <w:r w:rsidRPr="00A36C43">
        <w:rPr>
          <w:b/>
          <w:sz w:val="24"/>
        </w:rPr>
        <w:t>ОТДЕЛЕНИЕ ТОМСК БАНКА РОССИИ//УФК по Томской области г Томск</w:t>
      </w:r>
    </w:p>
    <w:p w:rsidR="00A36C43" w:rsidRPr="00A36C43" w:rsidRDefault="00A36C43" w:rsidP="00A36C43">
      <w:pPr>
        <w:rPr>
          <w:sz w:val="24"/>
        </w:rPr>
      </w:pPr>
      <w:r w:rsidRPr="00A36C43">
        <w:rPr>
          <w:sz w:val="24"/>
        </w:rPr>
        <w:t xml:space="preserve">БИК: </w:t>
      </w:r>
      <w:r w:rsidRPr="00A36C43">
        <w:rPr>
          <w:b/>
          <w:sz w:val="24"/>
        </w:rPr>
        <w:t>016902004</w:t>
      </w:r>
    </w:p>
    <w:p w:rsidR="00A36C43" w:rsidRPr="00A36C43" w:rsidRDefault="00A36C43" w:rsidP="00A36C43">
      <w:pPr>
        <w:rPr>
          <w:b/>
          <w:sz w:val="24"/>
        </w:rPr>
      </w:pPr>
      <w:r w:rsidRPr="00A36C43">
        <w:rPr>
          <w:sz w:val="24"/>
        </w:rPr>
        <w:t xml:space="preserve">Корреспондентский счет: </w:t>
      </w:r>
      <w:r w:rsidRPr="00A36C43">
        <w:rPr>
          <w:b/>
          <w:sz w:val="24"/>
        </w:rPr>
        <w:t>40102810245370000058</w:t>
      </w:r>
    </w:p>
    <w:p w:rsidR="00A36C43" w:rsidRPr="00A36C43" w:rsidRDefault="00A36C43" w:rsidP="00A36C43">
      <w:pPr>
        <w:rPr>
          <w:b/>
          <w:sz w:val="24"/>
        </w:rPr>
      </w:pPr>
      <w:r w:rsidRPr="00A36C43">
        <w:rPr>
          <w:sz w:val="24"/>
        </w:rPr>
        <w:t>КБК:</w:t>
      </w:r>
      <w:r w:rsidRPr="00A36C43">
        <w:rPr>
          <w:sz w:val="16"/>
        </w:rPr>
        <w:t xml:space="preserve"> </w:t>
      </w:r>
      <w:r w:rsidRPr="00A36C43">
        <w:rPr>
          <w:b/>
          <w:sz w:val="24"/>
        </w:rPr>
        <w:t>90311705050100000180</w:t>
      </w:r>
    </w:p>
    <w:p w:rsidR="00A36C43" w:rsidRPr="00A36C43" w:rsidRDefault="00A36C43" w:rsidP="00A36C43">
      <w:pPr>
        <w:rPr>
          <w:sz w:val="24"/>
        </w:rPr>
      </w:pPr>
      <w:r w:rsidRPr="00A36C43">
        <w:rPr>
          <w:sz w:val="24"/>
        </w:rPr>
        <w:t xml:space="preserve">ОКТМО: </w:t>
      </w:r>
      <w:r w:rsidRPr="00A36C43">
        <w:rPr>
          <w:b/>
          <w:sz w:val="24"/>
        </w:rPr>
        <w:t>69628435</w:t>
      </w:r>
    </w:p>
    <w:p w:rsidR="00A36C43" w:rsidRPr="00336D9F" w:rsidRDefault="00A36C43" w:rsidP="00A36C43">
      <w:pPr>
        <w:ind w:right="-284"/>
        <w:rPr>
          <w:sz w:val="24"/>
        </w:rPr>
      </w:pPr>
      <w:r w:rsidRPr="00A36C43">
        <w:rPr>
          <w:sz w:val="24"/>
        </w:rPr>
        <w:t xml:space="preserve">Назначение платежа: </w:t>
      </w:r>
      <w:r w:rsidRPr="00A36C43">
        <w:rPr>
          <w:b/>
          <w:sz w:val="24"/>
        </w:rPr>
        <w:t>ОПЛАТА ЗА ТОРГОВОЕ МЕСТО</w:t>
      </w:r>
      <w:r w:rsidR="00336D9F">
        <w:rPr>
          <w:b/>
          <w:sz w:val="24"/>
        </w:rPr>
        <w:t xml:space="preserve"> </w:t>
      </w:r>
      <w:r w:rsidR="00336D9F" w:rsidRPr="00336D9F">
        <w:rPr>
          <w:b/>
          <w:sz w:val="24"/>
        </w:rPr>
        <w:t>(</w:t>
      </w:r>
      <w:r w:rsidR="00336D9F" w:rsidRPr="00336D9F">
        <w:rPr>
          <w:b/>
          <w:bCs/>
          <w:sz w:val="24"/>
          <w:szCs w:val="24"/>
        </w:rPr>
        <w:t>Оплата за место для оказание</w:t>
      </w:r>
      <w:r w:rsidR="00336D9F">
        <w:rPr>
          <w:b/>
          <w:bCs/>
          <w:sz w:val="24"/>
          <w:szCs w:val="24"/>
        </w:rPr>
        <w:t xml:space="preserve"> </w:t>
      </w:r>
      <w:r w:rsidR="00336D9F" w:rsidRPr="00336D9F">
        <w:rPr>
          <w:b/>
          <w:bCs/>
          <w:sz w:val="24"/>
          <w:szCs w:val="24"/>
        </w:rPr>
        <w:t>услуг (аттракционы)).</w:t>
      </w:r>
    </w:p>
    <w:p w:rsidR="00787C90" w:rsidRPr="00511657" w:rsidRDefault="00787C90" w:rsidP="00511657">
      <w:pPr>
        <w:ind w:right="511" w:firstLine="709"/>
        <w:jc w:val="center"/>
        <w:rPr>
          <w:sz w:val="24"/>
          <w:szCs w:val="24"/>
        </w:rPr>
      </w:pPr>
    </w:p>
    <w:p w:rsidR="00787C90" w:rsidRPr="00511657" w:rsidRDefault="00787C90" w:rsidP="00511657">
      <w:pPr>
        <w:ind w:right="511" w:firstLine="709"/>
        <w:jc w:val="center"/>
        <w:rPr>
          <w:sz w:val="24"/>
          <w:szCs w:val="24"/>
        </w:rPr>
      </w:pPr>
    </w:p>
    <w:p w:rsidR="000A3CD9" w:rsidRDefault="000A3CD9" w:rsidP="00BD3D34">
      <w:pPr>
        <w:spacing w:before="62"/>
        <w:ind w:left="5840" w:right="511"/>
        <w:jc w:val="center"/>
        <w:rPr>
          <w:sz w:val="24"/>
        </w:rPr>
      </w:pPr>
    </w:p>
    <w:p w:rsidR="00511657" w:rsidRDefault="00511657" w:rsidP="00BD3D34">
      <w:pPr>
        <w:spacing w:before="62"/>
        <w:ind w:left="5840" w:right="511"/>
        <w:jc w:val="center"/>
        <w:rPr>
          <w:sz w:val="24"/>
        </w:rPr>
      </w:pPr>
    </w:p>
    <w:p w:rsidR="00511657" w:rsidRDefault="00511657" w:rsidP="00BD3D34">
      <w:pPr>
        <w:spacing w:before="62"/>
        <w:ind w:left="5840" w:right="511"/>
        <w:jc w:val="center"/>
        <w:rPr>
          <w:sz w:val="24"/>
        </w:rPr>
      </w:pPr>
    </w:p>
    <w:p w:rsidR="00511657" w:rsidRDefault="00511657" w:rsidP="00BD3D34">
      <w:pPr>
        <w:spacing w:before="62"/>
        <w:ind w:left="5840" w:right="511"/>
        <w:jc w:val="center"/>
        <w:rPr>
          <w:sz w:val="24"/>
        </w:rPr>
      </w:pPr>
    </w:p>
    <w:p w:rsidR="00C75932" w:rsidRPr="008C244D" w:rsidRDefault="00C75932" w:rsidP="00C75932">
      <w:pPr>
        <w:jc w:val="center"/>
        <w:rPr>
          <w:sz w:val="24"/>
          <w:szCs w:val="24"/>
        </w:rPr>
      </w:pPr>
    </w:p>
    <w:p w:rsidR="00C75932" w:rsidRPr="00D25177" w:rsidRDefault="00C75932" w:rsidP="00C75932">
      <w:pPr>
        <w:jc w:val="right"/>
        <w:outlineLvl w:val="1"/>
        <w:rPr>
          <w:sz w:val="24"/>
          <w:szCs w:val="24"/>
        </w:rPr>
      </w:pPr>
      <w:r w:rsidRPr="00D2517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>к Порядку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>выдачи разрешения на размещение временных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>нестационарных аттракционов в период проведения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>районных социально значимых мероприятий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                     Глав</w:t>
      </w:r>
      <w:r>
        <w:rPr>
          <w:sz w:val="24"/>
          <w:szCs w:val="24"/>
        </w:rPr>
        <w:t>е</w:t>
      </w:r>
      <w:r w:rsidRPr="00D25177">
        <w:rPr>
          <w:sz w:val="24"/>
          <w:szCs w:val="24"/>
        </w:rPr>
        <w:t xml:space="preserve"> сельского поселения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              .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От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_____________________________________________________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полное наименование и организационного правовая форма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_____________________________________________________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       юридический адрес, для индивидуальных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      предпринимателей - ФИО, паспортные данные,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               контактные телефоны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_____________________________________________________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   дата и место постановки на учет в налоговом органе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_____________________________________________________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 </w:t>
      </w:r>
      <w:r w:rsidR="00A03D0A">
        <w:rPr>
          <w:sz w:val="24"/>
          <w:szCs w:val="24"/>
        </w:rPr>
        <w:t>№</w:t>
      </w:r>
      <w:r w:rsidRPr="00D25177">
        <w:rPr>
          <w:sz w:val="24"/>
          <w:szCs w:val="24"/>
        </w:rPr>
        <w:t>, дата свидетельства о государственной регистрации,</w:t>
      </w:r>
    </w:p>
    <w:p w:rsidR="00C75932" w:rsidRPr="00D25177" w:rsidRDefault="00C75932" w:rsidP="00C75932">
      <w:pPr>
        <w:jc w:val="right"/>
        <w:rPr>
          <w:sz w:val="24"/>
          <w:szCs w:val="24"/>
        </w:rPr>
      </w:pPr>
      <w:r w:rsidRPr="00D25177">
        <w:rPr>
          <w:sz w:val="24"/>
          <w:szCs w:val="24"/>
        </w:rPr>
        <w:t xml:space="preserve">                           ИНН, наименование зарегистрировавшего органа</w:t>
      </w:r>
    </w:p>
    <w:p w:rsidR="00C75932" w:rsidRPr="00D25177" w:rsidRDefault="00C75932" w:rsidP="00C75932">
      <w:pPr>
        <w:jc w:val="both"/>
        <w:rPr>
          <w:sz w:val="24"/>
          <w:szCs w:val="24"/>
        </w:rPr>
      </w:pPr>
    </w:p>
    <w:p w:rsidR="00C75932" w:rsidRPr="00D25177" w:rsidRDefault="00C75932" w:rsidP="00C75932">
      <w:pPr>
        <w:jc w:val="center"/>
        <w:rPr>
          <w:sz w:val="24"/>
          <w:szCs w:val="24"/>
        </w:rPr>
      </w:pPr>
      <w:bookmarkStart w:id="0" w:name="P163"/>
      <w:bookmarkEnd w:id="0"/>
      <w:r w:rsidRPr="00D25177">
        <w:rPr>
          <w:sz w:val="24"/>
          <w:szCs w:val="24"/>
        </w:rPr>
        <w:t>ЗАЯВЛЕНИЕ</w:t>
      </w:r>
    </w:p>
    <w:p w:rsidR="00C75932" w:rsidRPr="00D25177" w:rsidRDefault="00C75932" w:rsidP="00C75932">
      <w:pPr>
        <w:jc w:val="center"/>
        <w:rPr>
          <w:sz w:val="24"/>
          <w:szCs w:val="24"/>
        </w:rPr>
      </w:pPr>
      <w:r w:rsidRPr="00D25177">
        <w:rPr>
          <w:sz w:val="24"/>
          <w:szCs w:val="24"/>
        </w:rPr>
        <w:t>О ВЫДАЧЕ РАЗРЕШЕНИЯ НА РАЗМЕЩЕНИЕ ВРЕМЕННОГО</w:t>
      </w:r>
    </w:p>
    <w:p w:rsidR="00C75932" w:rsidRPr="00733FD7" w:rsidRDefault="00C75932" w:rsidP="00C75932">
      <w:pPr>
        <w:jc w:val="center"/>
        <w:rPr>
          <w:sz w:val="20"/>
          <w:szCs w:val="20"/>
        </w:rPr>
      </w:pPr>
      <w:r w:rsidRPr="00733FD7">
        <w:rPr>
          <w:sz w:val="20"/>
          <w:szCs w:val="20"/>
        </w:rPr>
        <w:t>НЕСТАЦИОНАРНОГО АТТРАКЦИОНА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Прошу  Вас  выдать  разрешение на размещение временного нестационарного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аттракциона _______________________________________________________________</w:t>
      </w:r>
      <w:r>
        <w:rPr>
          <w:sz w:val="20"/>
          <w:szCs w:val="20"/>
        </w:rPr>
        <w:t>__________________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(наименование временного нестационарного аттракциона)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на   участке,   предусмотренном  для  размещения  временных  нестационарных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аттракционов в период проведения _________________________________________</w:t>
      </w:r>
      <w:r>
        <w:rPr>
          <w:sz w:val="20"/>
          <w:szCs w:val="20"/>
        </w:rPr>
        <w:t>______________________</w:t>
      </w:r>
      <w:r w:rsidRPr="00733FD7">
        <w:rPr>
          <w:sz w:val="20"/>
          <w:szCs w:val="20"/>
        </w:rPr>
        <w:t>,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(наименование районного социально значимого мероприятия)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</w:t>
      </w:r>
      <w:r w:rsidRPr="00733FD7">
        <w:rPr>
          <w:sz w:val="20"/>
          <w:szCs w:val="20"/>
        </w:rPr>
        <w:t>,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(место и время размещения временного нестационарного аттракциона)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</w:t>
      </w:r>
      <w:r w:rsidRPr="00733FD7">
        <w:rPr>
          <w:sz w:val="20"/>
          <w:szCs w:val="20"/>
        </w:rPr>
        <w:t>,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(перечень услуг, предоставляемых населению с использованием временного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нестационарного аттракциона)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</w:t>
      </w:r>
      <w:r w:rsidRPr="00733FD7">
        <w:rPr>
          <w:sz w:val="20"/>
          <w:szCs w:val="20"/>
        </w:rPr>
        <w:t>,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(информация об ограничениях)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информация  о  наличии сертификатов соответствия временного нестационарного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аттракциона гигиеническим, противопожарным, техническим требованиям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((не) имеются, соответствуют требованиям)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информация  о  наличии документации, подтверждающей проведение обязательных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диагностических  исследований  и  ремонтных  работ на размещаемом временном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нестационарном аттракционе,  в соответствии с требованиями законодательства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((не) имеется)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_____________________, ____________________________________________________</w:t>
      </w:r>
      <w:r>
        <w:rPr>
          <w:sz w:val="20"/>
          <w:szCs w:val="20"/>
        </w:rPr>
        <w:t>_________________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(размер площадки, м2)       (ФИО ответственного за технику безопасности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 xml:space="preserve">                             при эксплуатации вр. нест. аттракциона)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 xml:space="preserve">    В  свою  очередь  обязуюсь нести полную материальную, административную,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уголовную  ответственность  за  нанесение  ущерба любого вида третьим лицам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(физические,   юридические   лица)   в   процессе  эксплуатации  временного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нестационарного аттракциона.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         </w:t>
      </w:r>
      <w:r w:rsidRPr="00733FD7">
        <w:rPr>
          <w:sz w:val="20"/>
          <w:szCs w:val="20"/>
        </w:rPr>
        <w:t xml:space="preserve"> __________________ </w:t>
      </w:r>
      <w:r>
        <w:rPr>
          <w:sz w:val="20"/>
          <w:szCs w:val="20"/>
        </w:rPr>
        <w:t xml:space="preserve">                              </w:t>
      </w:r>
      <w:r w:rsidRPr="00733FD7">
        <w:rPr>
          <w:sz w:val="20"/>
          <w:szCs w:val="20"/>
        </w:rPr>
        <w:t>"___" __________ 20___ г.</w:t>
      </w:r>
    </w:p>
    <w:p w:rsidR="00C75932" w:rsidRPr="00733FD7" w:rsidRDefault="00C75932" w:rsidP="00C75932">
      <w:pPr>
        <w:jc w:val="both"/>
        <w:rPr>
          <w:sz w:val="20"/>
          <w:szCs w:val="20"/>
        </w:rPr>
      </w:pPr>
      <w:r w:rsidRPr="00733FD7">
        <w:rPr>
          <w:sz w:val="20"/>
          <w:szCs w:val="20"/>
        </w:rPr>
        <w:t xml:space="preserve">(Ф.И.О. уполномоченного лица)    </w:t>
      </w:r>
      <w:r>
        <w:rPr>
          <w:sz w:val="20"/>
          <w:szCs w:val="20"/>
        </w:rPr>
        <w:t xml:space="preserve">                      </w:t>
      </w:r>
      <w:r w:rsidRPr="00733FD7">
        <w:rPr>
          <w:sz w:val="20"/>
          <w:szCs w:val="20"/>
        </w:rPr>
        <w:t xml:space="preserve"> (подпись)      </w:t>
      </w:r>
      <w:r>
        <w:rPr>
          <w:sz w:val="20"/>
          <w:szCs w:val="20"/>
        </w:rPr>
        <w:t xml:space="preserve">                                       </w:t>
      </w:r>
      <w:r w:rsidRPr="00733FD7">
        <w:rPr>
          <w:sz w:val="20"/>
          <w:szCs w:val="20"/>
        </w:rPr>
        <w:t xml:space="preserve">  _______ час. _____ мин</w:t>
      </w:r>
    </w:p>
    <w:p w:rsidR="000A3CD9" w:rsidRDefault="000A3CD9" w:rsidP="00BD3D34">
      <w:pPr>
        <w:spacing w:before="62"/>
        <w:ind w:left="5840" w:right="511"/>
        <w:jc w:val="center"/>
        <w:rPr>
          <w:sz w:val="24"/>
        </w:rPr>
      </w:pPr>
    </w:p>
    <w:p w:rsidR="00C75932" w:rsidRDefault="00C75932" w:rsidP="00BD3D34">
      <w:pPr>
        <w:spacing w:before="62"/>
        <w:ind w:left="5840" w:right="511"/>
        <w:jc w:val="center"/>
        <w:rPr>
          <w:sz w:val="24"/>
        </w:rPr>
      </w:pPr>
    </w:p>
    <w:p w:rsidR="00511657" w:rsidRDefault="00511657" w:rsidP="00E921E8">
      <w:pPr>
        <w:spacing w:before="62"/>
        <w:ind w:left="5840" w:right="95"/>
        <w:jc w:val="right"/>
        <w:rPr>
          <w:sz w:val="24"/>
        </w:rPr>
      </w:pPr>
    </w:p>
    <w:p w:rsidR="00511657" w:rsidRDefault="00511657" w:rsidP="00E921E8">
      <w:pPr>
        <w:spacing w:before="62"/>
        <w:ind w:left="5840" w:right="95"/>
        <w:jc w:val="right"/>
        <w:rPr>
          <w:sz w:val="24"/>
        </w:rPr>
      </w:pPr>
    </w:p>
    <w:p w:rsidR="0061175A" w:rsidRDefault="0061175A" w:rsidP="00E921E8">
      <w:pPr>
        <w:spacing w:before="62"/>
        <w:ind w:left="5840" w:right="95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CD6337">
        <w:rPr>
          <w:spacing w:val="-4"/>
          <w:sz w:val="24"/>
        </w:rPr>
        <w:t>2</w:t>
      </w:r>
    </w:p>
    <w:p w:rsidR="00F212C6" w:rsidRDefault="00F212C6" w:rsidP="00992E3E">
      <w:pPr>
        <w:pStyle w:val="a3"/>
        <w:spacing w:before="1"/>
        <w:ind w:left="0" w:right="-196"/>
      </w:pPr>
    </w:p>
    <w:p w:rsidR="00562801" w:rsidRDefault="00562801">
      <w:pPr>
        <w:spacing w:before="1" w:line="368" w:lineRule="exact"/>
        <w:ind w:left="1558" w:right="511"/>
        <w:jc w:val="center"/>
        <w:rPr>
          <w:sz w:val="32"/>
        </w:rPr>
      </w:pPr>
    </w:p>
    <w:p w:rsidR="00F212C6" w:rsidRPr="00287A0A" w:rsidRDefault="005A0453" w:rsidP="00287A0A">
      <w:pPr>
        <w:spacing w:before="1"/>
        <w:ind w:left="1558" w:right="511"/>
        <w:jc w:val="center"/>
        <w:rPr>
          <w:sz w:val="28"/>
          <w:szCs w:val="28"/>
        </w:rPr>
      </w:pPr>
      <w:r w:rsidRPr="00287A0A">
        <w:rPr>
          <w:sz w:val="28"/>
          <w:szCs w:val="28"/>
        </w:rPr>
        <w:t>Размер</w:t>
      </w:r>
      <w:r w:rsidRPr="00287A0A">
        <w:rPr>
          <w:spacing w:val="-4"/>
          <w:sz w:val="28"/>
          <w:szCs w:val="28"/>
        </w:rPr>
        <w:t xml:space="preserve"> </w:t>
      </w:r>
      <w:r w:rsidRPr="00287A0A">
        <w:rPr>
          <w:sz w:val="28"/>
          <w:szCs w:val="28"/>
        </w:rPr>
        <w:t>платы</w:t>
      </w:r>
    </w:p>
    <w:p w:rsidR="00287A0A" w:rsidRDefault="005A0453" w:rsidP="00287A0A">
      <w:pPr>
        <w:ind w:left="1858" w:right="809"/>
        <w:jc w:val="center"/>
        <w:rPr>
          <w:spacing w:val="-77"/>
          <w:sz w:val="28"/>
          <w:szCs w:val="28"/>
        </w:rPr>
      </w:pPr>
      <w:r w:rsidRPr="00287A0A">
        <w:rPr>
          <w:sz w:val="28"/>
          <w:szCs w:val="28"/>
        </w:rPr>
        <w:t>за предоставление торгового места на праздничной торговле</w:t>
      </w:r>
      <w:r w:rsidR="00287A0A" w:rsidRPr="00287A0A">
        <w:rPr>
          <w:sz w:val="28"/>
          <w:szCs w:val="28"/>
        </w:rPr>
        <w:t xml:space="preserve"> </w:t>
      </w:r>
      <w:r w:rsidRPr="00287A0A">
        <w:rPr>
          <w:spacing w:val="-77"/>
          <w:sz w:val="28"/>
          <w:szCs w:val="28"/>
        </w:rPr>
        <w:t xml:space="preserve"> </w:t>
      </w:r>
    </w:p>
    <w:p w:rsidR="00F212C6" w:rsidRPr="00287A0A" w:rsidRDefault="005A0453" w:rsidP="00287A0A">
      <w:pPr>
        <w:ind w:left="1858" w:right="809"/>
        <w:jc w:val="center"/>
        <w:rPr>
          <w:sz w:val="28"/>
          <w:szCs w:val="28"/>
        </w:rPr>
      </w:pPr>
      <w:r w:rsidRPr="00287A0A">
        <w:rPr>
          <w:sz w:val="28"/>
          <w:szCs w:val="28"/>
        </w:rPr>
        <w:t>(за</w:t>
      </w:r>
      <w:r w:rsidRPr="00287A0A">
        <w:rPr>
          <w:spacing w:val="-2"/>
          <w:sz w:val="28"/>
          <w:szCs w:val="28"/>
        </w:rPr>
        <w:t xml:space="preserve"> </w:t>
      </w:r>
      <w:r w:rsidRPr="00287A0A">
        <w:rPr>
          <w:sz w:val="28"/>
          <w:szCs w:val="28"/>
        </w:rPr>
        <w:t>1</w:t>
      </w:r>
      <w:r w:rsidRPr="00287A0A">
        <w:rPr>
          <w:spacing w:val="-1"/>
          <w:sz w:val="28"/>
          <w:szCs w:val="28"/>
        </w:rPr>
        <w:t xml:space="preserve"> </w:t>
      </w:r>
      <w:r w:rsidRPr="00287A0A">
        <w:rPr>
          <w:sz w:val="28"/>
          <w:szCs w:val="28"/>
        </w:rPr>
        <w:t>день)</w:t>
      </w:r>
    </w:p>
    <w:tbl>
      <w:tblPr>
        <w:tblStyle w:val="TableNormal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636"/>
        <w:gridCol w:w="1987"/>
        <w:gridCol w:w="2976"/>
        <w:gridCol w:w="1985"/>
      </w:tblGrid>
      <w:tr w:rsidR="00F212C6" w:rsidTr="00336999">
        <w:trPr>
          <w:trHeight w:val="1197"/>
          <w:jc w:val="center"/>
        </w:trPr>
        <w:tc>
          <w:tcPr>
            <w:tcW w:w="636" w:type="dxa"/>
            <w:vAlign w:val="center"/>
          </w:tcPr>
          <w:p w:rsidR="00F212C6" w:rsidRDefault="005A0453" w:rsidP="00336999">
            <w:pPr>
              <w:pStyle w:val="TableParagraph"/>
              <w:ind w:right="1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2636" w:type="dxa"/>
            <w:vAlign w:val="center"/>
          </w:tcPr>
          <w:p w:rsidR="00F212C6" w:rsidRDefault="005A0453" w:rsidP="00336999">
            <w:pPr>
              <w:pStyle w:val="TableParagraph"/>
              <w:ind w:left="85" w:right="2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Тип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торгового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объекта</w:t>
            </w:r>
          </w:p>
        </w:tc>
        <w:tc>
          <w:tcPr>
            <w:tcW w:w="1987" w:type="dxa"/>
            <w:vAlign w:val="center"/>
          </w:tcPr>
          <w:p w:rsidR="00F212C6" w:rsidRDefault="005A0453" w:rsidP="00336999">
            <w:pPr>
              <w:pStyle w:val="TableParagraph"/>
              <w:ind w:left="132" w:right="1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Площадь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объекта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кв.м.</w:t>
            </w:r>
          </w:p>
        </w:tc>
        <w:tc>
          <w:tcPr>
            <w:tcW w:w="2976" w:type="dxa"/>
            <w:vAlign w:val="center"/>
          </w:tcPr>
          <w:p w:rsidR="00385AC7" w:rsidRDefault="005A0453" w:rsidP="00385AC7">
            <w:pPr>
              <w:pStyle w:val="TableParagraph"/>
              <w:ind w:right="18"/>
              <w:jc w:val="center"/>
              <w:rPr>
                <w:b/>
                <w:i/>
                <w:spacing w:val="-1"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Ассортимен</w:t>
            </w:r>
          </w:p>
          <w:p w:rsidR="00F212C6" w:rsidRDefault="005A0453" w:rsidP="00385AC7">
            <w:pPr>
              <w:pStyle w:val="TableParagraph"/>
              <w:ind w:righ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т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товаров</w:t>
            </w:r>
          </w:p>
        </w:tc>
        <w:tc>
          <w:tcPr>
            <w:tcW w:w="1985" w:type="dxa"/>
            <w:vAlign w:val="center"/>
          </w:tcPr>
          <w:p w:rsidR="00F212C6" w:rsidRDefault="005A0453" w:rsidP="00385AC7">
            <w:pPr>
              <w:pStyle w:val="TableParagraph"/>
              <w:spacing w:before="2"/>
              <w:ind w:righ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Размер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платы</w:t>
            </w:r>
          </w:p>
          <w:p w:rsidR="00F212C6" w:rsidRDefault="005A0453" w:rsidP="00336999">
            <w:pPr>
              <w:pStyle w:val="TableParagraph"/>
              <w:spacing w:line="272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(руб./1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рабочее</w:t>
            </w:r>
          </w:p>
          <w:p w:rsidR="00F212C6" w:rsidRDefault="005A0453" w:rsidP="00336999">
            <w:pPr>
              <w:pStyle w:val="TableParagraph"/>
              <w:spacing w:line="259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место.)</w:t>
            </w:r>
          </w:p>
        </w:tc>
      </w:tr>
      <w:tr w:rsidR="00F212C6" w:rsidTr="00336999">
        <w:trPr>
          <w:trHeight w:val="966"/>
          <w:jc w:val="center"/>
        </w:trPr>
        <w:tc>
          <w:tcPr>
            <w:tcW w:w="636" w:type="dxa"/>
            <w:vAlign w:val="center"/>
          </w:tcPr>
          <w:p w:rsidR="00F212C6" w:rsidRDefault="005A0453" w:rsidP="00336999">
            <w:pPr>
              <w:pStyle w:val="TableParagraph"/>
              <w:spacing w:line="315" w:lineRule="exact"/>
              <w:ind w:left="21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36" w:type="dxa"/>
            <w:vAlign w:val="center"/>
          </w:tcPr>
          <w:p w:rsidR="00F212C6" w:rsidRDefault="005A0453" w:rsidP="00546F77">
            <w:pPr>
              <w:pStyle w:val="TableParagraph"/>
              <w:spacing w:line="315" w:lineRule="exact"/>
              <w:ind w:left="107" w:right="158"/>
              <w:jc w:val="center"/>
              <w:rPr>
                <w:sz w:val="28"/>
              </w:rPr>
            </w:pPr>
            <w:r>
              <w:rPr>
                <w:sz w:val="28"/>
              </w:rPr>
              <w:t>Палатка</w:t>
            </w:r>
            <w:r w:rsidR="004D1BFB">
              <w:rPr>
                <w:sz w:val="28"/>
              </w:rPr>
              <w:t>, торговля со</w:t>
            </w:r>
            <w:bookmarkStart w:id="1" w:name="_GoBack"/>
            <w:bookmarkEnd w:id="1"/>
            <w:r w:rsidR="004D1BFB">
              <w:rPr>
                <w:sz w:val="28"/>
              </w:rPr>
              <w:t xml:space="preserve"> стола</w:t>
            </w:r>
          </w:p>
        </w:tc>
        <w:tc>
          <w:tcPr>
            <w:tcW w:w="1987" w:type="dxa"/>
            <w:vAlign w:val="center"/>
          </w:tcPr>
          <w:p w:rsidR="00F212C6" w:rsidRDefault="005A0453" w:rsidP="00336999">
            <w:pPr>
              <w:pStyle w:val="TableParagraph"/>
              <w:spacing w:line="314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до 10</w:t>
            </w:r>
          </w:p>
          <w:p w:rsidR="00F212C6" w:rsidRDefault="005A0453" w:rsidP="00336999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976" w:type="dxa"/>
            <w:vAlign w:val="center"/>
          </w:tcPr>
          <w:p w:rsidR="00F212C6" w:rsidRDefault="005A0453" w:rsidP="00336999">
            <w:pPr>
              <w:pStyle w:val="TableParagraph"/>
              <w:spacing w:line="315" w:lineRule="exact"/>
              <w:ind w:left="106" w:firstLine="33"/>
              <w:jc w:val="center"/>
              <w:rPr>
                <w:sz w:val="28"/>
              </w:rPr>
            </w:pPr>
            <w:r>
              <w:rPr>
                <w:sz w:val="28"/>
              </w:rPr>
              <w:t>Продовольственные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36999">
              <w:rPr>
                <w:sz w:val="28"/>
              </w:rPr>
              <w:t xml:space="preserve"> </w:t>
            </w:r>
            <w:r>
              <w:rPr>
                <w:sz w:val="28"/>
              </w:rPr>
              <w:t>непродовольственные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</w:p>
        </w:tc>
        <w:tc>
          <w:tcPr>
            <w:tcW w:w="1985" w:type="dxa"/>
            <w:vAlign w:val="center"/>
          </w:tcPr>
          <w:p w:rsidR="00F212C6" w:rsidRPr="004D1BFB" w:rsidRDefault="004D1BFB" w:rsidP="00336999">
            <w:pPr>
              <w:pStyle w:val="TableParagraph"/>
              <w:ind w:left="175" w:right="167"/>
              <w:jc w:val="center"/>
              <w:rPr>
                <w:sz w:val="28"/>
              </w:rPr>
            </w:pPr>
            <w:r w:rsidRPr="004D1BFB">
              <w:rPr>
                <w:sz w:val="28"/>
              </w:rPr>
              <w:t>5</w:t>
            </w:r>
            <w:r w:rsidR="005A0453" w:rsidRPr="004D1BFB">
              <w:rPr>
                <w:sz w:val="28"/>
              </w:rPr>
              <w:t>00</w:t>
            </w:r>
          </w:p>
        </w:tc>
      </w:tr>
      <w:tr w:rsidR="00F212C6" w:rsidTr="00336999">
        <w:trPr>
          <w:trHeight w:val="1425"/>
          <w:jc w:val="center"/>
        </w:trPr>
        <w:tc>
          <w:tcPr>
            <w:tcW w:w="636" w:type="dxa"/>
            <w:vAlign w:val="center"/>
          </w:tcPr>
          <w:p w:rsidR="00F212C6" w:rsidRDefault="005A0453" w:rsidP="00336999">
            <w:pPr>
              <w:pStyle w:val="TableParagraph"/>
              <w:spacing w:line="315" w:lineRule="exact"/>
              <w:ind w:left="21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36" w:type="dxa"/>
            <w:vAlign w:val="center"/>
          </w:tcPr>
          <w:p w:rsidR="00F212C6" w:rsidRDefault="005A0453" w:rsidP="00336999">
            <w:pPr>
              <w:pStyle w:val="TableParagraph"/>
              <w:ind w:left="107" w:right="177" w:hanging="1"/>
              <w:jc w:val="center"/>
              <w:rPr>
                <w:sz w:val="24"/>
              </w:rPr>
            </w:pPr>
            <w:r>
              <w:rPr>
                <w:sz w:val="28"/>
              </w:rPr>
              <w:t>Палатка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 и</w:t>
            </w:r>
          </w:p>
          <w:p w:rsidR="00F212C6" w:rsidRDefault="005A0453" w:rsidP="00546F77">
            <w:pPr>
              <w:pStyle w:val="TableParagraph"/>
              <w:spacing w:line="276" w:lineRule="exact"/>
              <w:ind w:left="107" w:right="158"/>
              <w:jc w:val="center"/>
              <w:rPr>
                <w:sz w:val="24"/>
              </w:rPr>
            </w:pPr>
            <w:r>
              <w:rPr>
                <w:sz w:val="24"/>
              </w:rPr>
              <w:t>стульев для 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покупателей)</w:t>
            </w:r>
          </w:p>
        </w:tc>
        <w:tc>
          <w:tcPr>
            <w:tcW w:w="1987" w:type="dxa"/>
            <w:vAlign w:val="center"/>
          </w:tcPr>
          <w:p w:rsidR="00F212C6" w:rsidRDefault="005A0453" w:rsidP="00336999">
            <w:pPr>
              <w:pStyle w:val="TableParagraph"/>
              <w:spacing w:before="1" w:line="321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  <w:p w:rsidR="00F212C6" w:rsidRDefault="005A0453" w:rsidP="00336999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976" w:type="dxa"/>
            <w:vAlign w:val="center"/>
          </w:tcPr>
          <w:p w:rsidR="00F212C6" w:rsidRDefault="005A0453" w:rsidP="00336999">
            <w:pPr>
              <w:pStyle w:val="TableParagraph"/>
              <w:spacing w:before="1"/>
              <w:ind w:left="265" w:right="160" w:firstLine="3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985" w:type="dxa"/>
            <w:vAlign w:val="center"/>
          </w:tcPr>
          <w:p w:rsidR="00F212C6" w:rsidRPr="004D1BFB" w:rsidRDefault="004D1BFB" w:rsidP="00336999">
            <w:pPr>
              <w:pStyle w:val="TableParagraph"/>
              <w:spacing w:before="1"/>
              <w:ind w:left="175" w:right="168"/>
              <w:jc w:val="center"/>
              <w:rPr>
                <w:sz w:val="28"/>
              </w:rPr>
            </w:pPr>
            <w:r w:rsidRPr="004D1BFB">
              <w:rPr>
                <w:sz w:val="28"/>
              </w:rPr>
              <w:t>1</w:t>
            </w:r>
            <w:r w:rsidR="005A0453" w:rsidRPr="004D1BFB">
              <w:rPr>
                <w:sz w:val="28"/>
              </w:rPr>
              <w:t>000</w:t>
            </w:r>
          </w:p>
        </w:tc>
      </w:tr>
      <w:tr w:rsidR="00F212C6" w:rsidTr="00336999">
        <w:trPr>
          <w:trHeight w:val="480"/>
          <w:jc w:val="center"/>
        </w:trPr>
        <w:tc>
          <w:tcPr>
            <w:tcW w:w="636" w:type="dxa"/>
            <w:vAlign w:val="center"/>
          </w:tcPr>
          <w:p w:rsidR="00F212C6" w:rsidRDefault="00242EE4" w:rsidP="00336999">
            <w:pPr>
              <w:pStyle w:val="TableParagraph"/>
              <w:spacing w:line="315" w:lineRule="exact"/>
              <w:ind w:left="2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A0453">
              <w:rPr>
                <w:sz w:val="28"/>
              </w:rPr>
              <w:t>.</w:t>
            </w:r>
          </w:p>
        </w:tc>
        <w:tc>
          <w:tcPr>
            <w:tcW w:w="2636" w:type="dxa"/>
            <w:vAlign w:val="center"/>
          </w:tcPr>
          <w:p w:rsidR="00F212C6" w:rsidRDefault="004D1BFB" w:rsidP="00336999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Аттракционы</w:t>
            </w:r>
          </w:p>
        </w:tc>
        <w:tc>
          <w:tcPr>
            <w:tcW w:w="1987" w:type="dxa"/>
            <w:vAlign w:val="center"/>
          </w:tcPr>
          <w:p w:rsidR="00F212C6" w:rsidRDefault="004D1BFB" w:rsidP="00336999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 w:rsidR="009515E9">
              <w:rPr>
                <w:sz w:val="26"/>
              </w:rPr>
              <w:t>2</w:t>
            </w:r>
            <w:r>
              <w:rPr>
                <w:sz w:val="26"/>
              </w:rPr>
              <w:t>0 (включительно)</w:t>
            </w:r>
          </w:p>
        </w:tc>
        <w:tc>
          <w:tcPr>
            <w:tcW w:w="2976" w:type="dxa"/>
            <w:vAlign w:val="center"/>
          </w:tcPr>
          <w:p w:rsidR="00F212C6" w:rsidRPr="004D1BFB" w:rsidRDefault="005A0453" w:rsidP="00336999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4D1BFB">
              <w:rPr>
                <w:sz w:val="28"/>
                <w:szCs w:val="28"/>
              </w:rPr>
              <w:t>Услуги</w:t>
            </w:r>
          </w:p>
        </w:tc>
        <w:tc>
          <w:tcPr>
            <w:tcW w:w="1985" w:type="dxa"/>
            <w:vAlign w:val="center"/>
          </w:tcPr>
          <w:p w:rsidR="00F212C6" w:rsidRPr="004D1BFB" w:rsidRDefault="004D1BFB" w:rsidP="00336999">
            <w:pPr>
              <w:pStyle w:val="TableParagraph"/>
              <w:jc w:val="center"/>
              <w:rPr>
                <w:sz w:val="28"/>
                <w:szCs w:val="28"/>
                <w:highlight w:val="yellow"/>
              </w:rPr>
            </w:pPr>
            <w:r w:rsidRPr="00496EB9">
              <w:rPr>
                <w:sz w:val="28"/>
                <w:szCs w:val="28"/>
              </w:rPr>
              <w:t>1000</w:t>
            </w:r>
          </w:p>
        </w:tc>
      </w:tr>
      <w:tr w:rsidR="00F212C6" w:rsidTr="00336999">
        <w:trPr>
          <w:trHeight w:val="1127"/>
          <w:jc w:val="center"/>
        </w:trPr>
        <w:tc>
          <w:tcPr>
            <w:tcW w:w="636" w:type="dxa"/>
            <w:vAlign w:val="center"/>
          </w:tcPr>
          <w:p w:rsidR="00F212C6" w:rsidRDefault="00F212C6" w:rsidP="00336999">
            <w:pPr>
              <w:pStyle w:val="TableParagraph"/>
              <w:spacing w:before="5"/>
              <w:jc w:val="center"/>
              <w:rPr>
                <w:sz w:val="29"/>
              </w:rPr>
            </w:pPr>
          </w:p>
          <w:p w:rsidR="00F212C6" w:rsidRDefault="00242EE4" w:rsidP="00336999">
            <w:pPr>
              <w:pStyle w:val="TableParagraph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A0453">
              <w:rPr>
                <w:sz w:val="28"/>
              </w:rPr>
              <w:t>.</w:t>
            </w:r>
          </w:p>
        </w:tc>
        <w:tc>
          <w:tcPr>
            <w:tcW w:w="2636" w:type="dxa"/>
            <w:vAlign w:val="center"/>
          </w:tcPr>
          <w:p w:rsidR="00F212C6" w:rsidRDefault="005A0453" w:rsidP="00546F77">
            <w:pPr>
              <w:pStyle w:val="TableParagraph"/>
              <w:ind w:left="107" w:right="158"/>
              <w:jc w:val="center"/>
              <w:rPr>
                <w:sz w:val="28"/>
              </w:rPr>
            </w:pPr>
            <w:r>
              <w:rPr>
                <w:sz w:val="28"/>
              </w:rPr>
              <w:t>Катание на лошадях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987" w:type="dxa"/>
            <w:vAlign w:val="center"/>
          </w:tcPr>
          <w:p w:rsidR="00F212C6" w:rsidRDefault="005A0453" w:rsidP="00336999">
            <w:pPr>
              <w:pStyle w:val="TableParagraph"/>
              <w:spacing w:before="141" w:line="322" w:lineRule="exact"/>
              <w:ind w:left="137" w:right="127" w:hanging="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</w:tc>
        <w:tc>
          <w:tcPr>
            <w:tcW w:w="2976" w:type="dxa"/>
            <w:vAlign w:val="center"/>
          </w:tcPr>
          <w:p w:rsidR="00F212C6" w:rsidRPr="004D1BFB" w:rsidRDefault="004D1BFB" w:rsidP="00336999">
            <w:pPr>
              <w:pStyle w:val="TableParagraph"/>
              <w:jc w:val="center"/>
              <w:rPr>
                <w:sz w:val="28"/>
                <w:szCs w:val="28"/>
              </w:rPr>
            </w:pPr>
            <w:r w:rsidRPr="004D1BFB">
              <w:rPr>
                <w:sz w:val="28"/>
                <w:szCs w:val="28"/>
              </w:rPr>
              <w:t>Услуги</w:t>
            </w:r>
          </w:p>
        </w:tc>
        <w:tc>
          <w:tcPr>
            <w:tcW w:w="1985" w:type="dxa"/>
            <w:vAlign w:val="center"/>
          </w:tcPr>
          <w:p w:rsidR="00F212C6" w:rsidRPr="004D1BFB" w:rsidRDefault="004D1BFB" w:rsidP="00336999">
            <w:pPr>
              <w:pStyle w:val="TableParagraph"/>
              <w:spacing w:line="321" w:lineRule="exact"/>
              <w:ind w:left="175" w:right="99"/>
              <w:jc w:val="center"/>
              <w:rPr>
                <w:sz w:val="28"/>
                <w:szCs w:val="28"/>
                <w:highlight w:val="yellow"/>
              </w:rPr>
            </w:pPr>
            <w:r w:rsidRPr="004D1BFB">
              <w:rPr>
                <w:sz w:val="28"/>
                <w:szCs w:val="28"/>
              </w:rPr>
              <w:t>1000</w:t>
            </w:r>
          </w:p>
        </w:tc>
      </w:tr>
    </w:tbl>
    <w:p w:rsidR="00F212C6" w:rsidRDefault="00F212C6" w:rsidP="00496EB9">
      <w:pPr>
        <w:spacing w:before="67"/>
        <w:ind w:right="511"/>
        <w:rPr>
          <w:sz w:val="31"/>
        </w:rPr>
      </w:pPr>
    </w:p>
    <w:sectPr w:rsidR="00F212C6" w:rsidSect="004852C1">
      <w:pgSz w:w="11910" w:h="16840"/>
      <w:pgMar w:top="800" w:right="42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F4" w:rsidRDefault="008E12F4" w:rsidP="00D91B35">
      <w:r>
        <w:separator/>
      </w:r>
    </w:p>
  </w:endnote>
  <w:endnote w:type="continuationSeparator" w:id="0">
    <w:p w:rsidR="008E12F4" w:rsidRDefault="008E12F4" w:rsidP="00D9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F4" w:rsidRDefault="008E12F4" w:rsidP="00D91B35">
      <w:r>
        <w:separator/>
      </w:r>
    </w:p>
  </w:footnote>
  <w:footnote w:type="continuationSeparator" w:id="0">
    <w:p w:rsidR="008E12F4" w:rsidRDefault="008E12F4" w:rsidP="00D9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6753"/>
    <w:multiLevelType w:val="multilevel"/>
    <w:tmpl w:val="CA081E52"/>
    <w:lvl w:ilvl="0">
      <w:start w:val="1"/>
      <w:numFmt w:val="decimal"/>
      <w:lvlText w:val="%1"/>
      <w:lvlJc w:val="left"/>
      <w:pPr>
        <w:ind w:left="93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17"/>
      </w:pPr>
      <w:rPr>
        <w:rFonts w:hint="default"/>
        <w:lang w:val="ru-RU" w:eastAsia="en-US" w:bidi="ar-SA"/>
      </w:rPr>
    </w:lvl>
  </w:abstractNum>
  <w:abstractNum w:abstractNumId="1">
    <w:nsid w:val="056C31EE"/>
    <w:multiLevelType w:val="multilevel"/>
    <w:tmpl w:val="7D780C3A"/>
    <w:lvl w:ilvl="0">
      <w:start w:val="5"/>
      <w:numFmt w:val="decimal"/>
      <w:lvlText w:val="%1"/>
      <w:lvlJc w:val="left"/>
      <w:pPr>
        <w:ind w:left="938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41"/>
      </w:pPr>
      <w:rPr>
        <w:rFonts w:hint="default"/>
        <w:lang w:val="ru-RU" w:eastAsia="en-US" w:bidi="ar-SA"/>
      </w:rPr>
    </w:lvl>
  </w:abstractNum>
  <w:abstractNum w:abstractNumId="2">
    <w:nsid w:val="1B182B6A"/>
    <w:multiLevelType w:val="hybridMultilevel"/>
    <w:tmpl w:val="5DB8BCC2"/>
    <w:lvl w:ilvl="0" w:tplc="19CE5CAE">
      <w:numFmt w:val="bullet"/>
      <w:lvlText w:val="-"/>
      <w:lvlJc w:val="left"/>
      <w:pPr>
        <w:ind w:left="938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C83D6">
      <w:numFmt w:val="bullet"/>
      <w:lvlText w:val="•"/>
      <w:lvlJc w:val="left"/>
      <w:pPr>
        <w:ind w:left="1946" w:hanging="437"/>
      </w:pPr>
      <w:rPr>
        <w:rFonts w:hint="default"/>
        <w:lang w:val="ru-RU" w:eastAsia="en-US" w:bidi="ar-SA"/>
      </w:rPr>
    </w:lvl>
    <w:lvl w:ilvl="2" w:tplc="1004E130">
      <w:numFmt w:val="bullet"/>
      <w:lvlText w:val="•"/>
      <w:lvlJc w:val="left"/>
      <w:pPr>
        <w:ind w:left="2953" w:hanging="437"/>
      </w:pPr>
      <w:rPr>
        <w:rFonts w:hint="default"/>
        <w:lang w:val="ru-RU" w:eastAsia="en-US" w:bidi="ar-SA"/>
      </w:rPr>
    </w:lvl>
    <w:lvl w:ilvl="3" w:tplc="8BDCF60C">
      <w:numFmt w:val="bullet"/>
      <w:lvlText w:val="•"/>
      <w:lvlJc w:val="left"/>
      <w:pPr>
        <w:ind w:left="3959" w:hanging="437"/>
      </w:pPr>
      <w:rPr>
        <w:rFonts w:hint="default"/>
        <w:lang w:val="ru-RU" w:eastAsia="en-US" w:bidi="ar-SA"/>
      </w:rPr>
    </w:lvl>
    <w:lvl w:ilvl="4" w:tplc="B18CEA2A">
      <w:numFmt w:val="bullet"/>
      <w:lvlText w:val="•"/>
      <w:lvlJc w:val="left"/>
      <w:pPr>
        <w:ind w:left="4966" w:hanging="437"/>
      </w:pPr>
      <w:rPr>
        <w:rFonts w:hint="default"/>
        <w:lang w:val="ru-RU" w:eastAsia="en-US" w:bidi="ar-SA"/>
      </w:rPr>
    </w:lvl>
    <w:lvl w:ilvl="5" w:tplc="DF54435C">
      <w:numFmt w:val="bullet"/>
      <w:lvlText w:val="•"/>
      <w:lvlJc w:val="left"/>
      <w:pPr>
        <w:ind w:left="5972" w:hanging="437"/>
      </w:pPr>
      <w:rPr>
        <w:rFonts w:hint="default"/>
        <w:lang w:val="ru-RU" w:eastAsia="en-US" w:bidi="ar-SA"/>
      </w:rPr>
    </w:lvl>
    <w:lvl w:ilvl="6" w:tplc="B3F2EBB6">
      <w:numFmt w:val="bullet"/>
      <w:lvlText w:val="•"/>
      <w:lvlJc w:val="left"/>
      <w:pPr>
        <w:ind w:left="6979" w:hanging="437"/>
      </w:pPr>
      <w:rPr>
        <w:rFonts w:hint="default"/>
        <w:lang w:val="ru-RU" w:eastAsia="en-US" w:bidi="ar-SA"/>
      </w:rPr>
    </w:lvl>
    <w:lvl w:ilvl="7" w:tplc="6248FC90">
      <w:numFmt w:val="bullet"/>
      <w:lvlText w:val="•"/>
      <w:lvlJc w:val="left"/>
      <w:pPr>
        <w:ind w:left="7985" w:hanging="437"/>
      </w:pPr>
      <w:rPr>
        <w:rFonts w:hint="default"/>
        <w:lang w:val="ru-RU" w:eastAsia="en-US" w:bidi="ar-SA"/>
      </w:rPr>
    </w:lvl>
    <w:lvl w:ilvl="8" w:tplc="AE3A51FA">
      <w:numFmt w:val="bullet"/>
      <w:lvlText w:val="•"/>
      <w:lvlJc w:val="left"/>
      <w:pPr>
        <w:ind w:left="8992" w:hanging="437"/>
      </w:pPr>
      <w:rPr>
        <w:rFonts w:hint="default"/>
        <w:lang w:val="ru-RU" w:eastAsia="en-US" w:bidi="ar-SA"/>
      </w:rPr>
    </w:lvl>
  </w:abstractNum>
  <w:abstractNum w:abstractNumId="3">
    <w:nsid w:val="273724DC"/>
    <w:multiLevelType w:val="hybridMultilevel"/>
    <w:tmpl w:val="D1A07268"/>
    <w:lvl w:ilvl="0" w:tplc="59FEB9F2">
      <w:numFmt w:val="bullet"/>
      <w:lvlText w:val="-"/>
      <w:lvlJc w:val="left"/>
      <w:pPr>
        <w:ind w:left="2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84470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2" w:tplc="E032963A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3" w:tplc="AE64D47C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4" w:tplc="4E08F046">
      <w:numFmt w:val="bullet"/>
      <w:lvlText w:val="•"/>
      <w:lvlJc w:val="left"/>
      <w:pPr>
        <w:ind w:left="5758" w:hanging="164"/>
      </w:pPr>
      <w:rPr>
        <w:rFonts w:hint="default"/>
        <w:lang w:val="ru-RU" w:eastAsia="en-US" w:bidi="ar-SA"/>
      </w:rPr>
    </w:lvl>
    <w:lvl w:ilvl="5" w:tplc="7292D8DE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6" w:tplc="5D7E0804">
      <w:numFmt w:val="bullet"/>
      <w:lvlText w:val="•"/>
      <w:lvlJc w:val="left"/>
      <w:pPr>
        <w:ind w:left="7507" w:hanging="164"/>
      </w:pPr>
      <w:rPr>
        <w:rFonts w:hint="default"/>
        <w:lang w:val="ru-RU" w:eastAsia="en-US" w:bidi="ar-SA"/>
      </w:rPr>
    </w:lvl>
    <w:lvl w:ilvl="7" w:tplc="E458A312"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  <w:lvl w:ilvl="8" w:tplc="58C4C314">
      <w:numFmt w:val="bullet"/>
      <w:lvlText w:val="•"/>
      <w:lvlJc w:val="left"/>
      <w:pPr>
        <w:ind w:left="9256" w:hanging="164"/>
      </w:pPr>
      <w:rPr>
        <w:rFonts w:hint="default"/>
        <w:lang w:val="ru-RU" w:eastAsia="en-US" w:bidi="ar-SA"/>
      </w:rPr>
    </w:lvl>
  </w:abstractNum>
  <w:abstractNum w:abstractNumId="4">
    <w:nsid w:val="2B17453F"/>
    <w:multiLevelType w:val="multilevel"/>
    <w:tmpl w:val="69B0047E"/>
    <w:lvl w:ilvl="0">
      <w:start w:val="3"/>
      <w:numFmt w:val="decimal"/>
      <w:lvlText w:val="%1"/>
      <w:lvlJc w:val="left"/>
      <w:pPr>
        <w:ind w:left="938" w:hanging="75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38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759"/>
      </w:pPr>
      <w:rPr>
        <w:rFonts w:hint="default"/>
        <w:lang w:val="ru-RU" w:eastAsia="en-US" w:bidi="ar-SA"/>
      </w:rPr>
    </w:lvl>
  </w:abstractNum>
  <w:abstractNum w:abstractNumId="5">
    <w:nsid w:val="334509C0"/>
    <w:multiLevelType w:val="multilevel"/>
    <w:tmpl w:val="A328D780"/>
    <w:lvl w:ilvl="0">
      <w:start w:val="6"/>
      <w:numFmt w:val="decimal"/>
      <w:lvlText w:val="%1"/>
      <w:lvlJc w:val="left"/>
      <w:pPr>
        <w:ind w:left="938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5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505"/>
      </w:pPr>
      <w:rPr>
        <w:rFonts w:hint="default"/>
        <w:lang w:val="ru-RU" w:eastAsia="en-US" w:bidi="ar-SA"/>
      </w:rPr>
    </w:lvl>
  </w:abstractNum>
  <w:abstractNum w:abstractNumId="6">
    <w:nsid w:val="37A31DC0"/>
    <w:multiLevelType w:val="multilevel"/>
    <w:tmpl w:val="CA081E52"/>
    <w:lvl w:ilvl="0">
      <w:start w:val="1"/>
      <w:numFmt w:val="decimal"/>
      <w:lvlText w:val="%1"/>
      <w:lvlJc w:val="left"/>
      <w:pPr>
        <w:ind w:left="93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17"/>
      </w:pPr>
      <w:rPr>
        <w:rFonts w:hint="default"/>
        <w:lang w:val="ru-RU" w:eastAsia="en-US" w:bidi="ar-SA"/>
      </w:rPr>
    </w:lvl>
  </w:abstractNum>
  <w:abstractNum w:abstractNumId="7">
    <w:nsid w:val="4B716053"/>
    <w:multiLevelType w:val="multilevel"/>
    <w:tmpl w:val="A3CAE8AA"/>
    <w:lvl w:ilvl="0">
      <w:start w:val="2"/>
      <w:numFmt w:val="decimal"/>
      <w:lvlText w:val="%1"/>
      <w:lvlJc w:val="left"/>
      <w:pPr>
        <w:ind w:left="938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22"/>
      </w:pPr>
      <w:rPr>
        <w:rFonts w:hint="default"/>
        <w:lang w:val="ru-RU" w:eastAsia="en-US" w:bidi="ar-SA"/>
      </w:rPr>
    </w:lvl>
  </w:abstractNum>
  <w:abstractNum w:abstractNumId="8">
    <w:nsid w:val="4F4021A9"/>
    <w:multiLevelType w:val="multilevel"/>
    <w:tmpl w:val="1534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24996"/>
    <w:multiLevelType w:val="multilevel"/>
    <w:tmpl w:val="67B85F98"/>
    <w:lvl w:ilvl="0">
      <w:start w:val="3"/>
      <w:numFmt w:val="decimal"/>
      <w:lvlText w:val="%1"/>
      <w:lvlJc w:val="left"/>
      <w:pPr>
        <w:ind w:left="9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05"/>
      </w:pPr>
      <w:rPr>
        <w:rFonts w:hint="default"/>
        <w:lang w:val="ru-RU" w:eastAsia="en-US" w:bidi="ar-SA"/>
      </w:rPr>
    </w:lvl>
  </w:abstractNum>
  <w:abstractNum w:abstractNumId="10">
    <w:nsid w:val="59BD6816"/>
    <w:multiLevelType w:val="hybridMultilevel"/>
    <w:tmpl w:val="D408D75C"/>
    <w:lvl w:ilvl="0" w:tplc="79F6548A">
      <w:start w:val="1"/>
      <w:numFmt w:val="decimal"/>
      <w:lvlText w:val="%1."/>
      <w:lvlJc w:val="left"/>
      <w:pPr>
        <w:ind w:left="93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880880">
      <w:start w:val="1"/>
      <w:numFmt w:val="decimal"/>
      <w:lvlText w:val="%2."/>
      <w:lvlJc w:val="left"/>
      <w:pPr>
        <w:ind w:left="4663" w:hanging="3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0C499D0">
      <w:numFmt w:val="bullet"/>
      <w:lvlText w:val="•"/>
      <w:lvlJc w:val="left"/>
      <w:pPr>
        <w:ind w:left="5365" w:hanging="349"/>
      </w:pPr>
      <w:rPr>
        <w:rFonts w:hint="default"/>
        <w:lang w:val="ru-RU" w:eastAsia="en-US" w:bidi="ar-SA"/>
      </w:rPr>
    </w:lvl>
    <w:lvl w:ilvl="3" w:tplc="5FF6F010">
      <w:numFmt w:val="bullet"/>
      <w:lvlText w:val="•"/>
      <w:lvlJc w:val="left"/>
      <w:pPr>
        <w:ind w:left="6070" w:hanging="349"/>
      </w:pPr>
      <w:rPr>
        <w:rFonts w:hint="default"/>
        <w:lang w:val="ru-RU" w:eastAsia="en-US" w:bidi="ar-SA"/>
      </w:rPr>
    </w:lvl>
    <w:lvl w:ilvl="4" w:tplc="52BC81FC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5" w:tplc="28129730">
      <w:numFmt w:val="bullet"/>
      <w:lvlText w:val="•"/>
      <w:lvlJc w:val="left"/>
      <w:pPr>
        <w:ind w:left="7480" w:hanging="349"/>
      </w:pPr>
      <w:rPr>
        <w:rFonts w:hint="default"/>
        <w:lang w:val="ru-RU" w:eastAsia="en-US" w:bidi="ar-SA"/>
      </w:rPr>
    </w:lvl>
    <w:lvl w:ilvl="6" w:tplc="92E4DD90">
      <w:numFmt w:val="bullet"/>
      <w:lvlText w:val="•"/>
      <w:lvlJc w:val="left"/>
      <w:pPr>
        <w:ind w:left="8185" w:hanging="349"/>
      </w:pPr>
      <w:rPr>
        <w:rFonts w:hint="default"/>
        <w:lang w:val="ru-RU" w:eastAsia="en-US" w:bidi="ar-SA"/>
      </w:rPr>
    </w:lvl>
    <w:lvl w:ilvl="7" w:tplc="8A1CD058">
      <w:numFmt w:val="bullet"/>
      <w:lvlText w:val="•"/>
      <w:lvlJc w:val="left"/>
      <w:pPr>
        <w:ind w:left="8890" w:hanging="349"/>
      </w:pPr>
      <w:rPr>
        <w:rFonts w:hint="default"/>
        <w:lang w:val="ru-RU" w:eastAsia="en-US" w:bidi="ar-SA"/>
      </w:rPr>
    </w:lvl>
    <w:lvl w:ilvl="8" w:tplc="4BA0CE0E">
      <w:numFmt w:val="bullet"/>
      <w:lvlText w:val="•"/>
      <w:lvlJc w:val="left"/>
      <w:pPr>
        <w:ind w:left="9595" w:hanging="3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C6"/>
    <w:rsid w:val="00021EC1"/>
    <w:rsid w:val="00023B2E"/>
    <w:rsid w:val="00034CAC"/>
    <w:rsid w:val="0006063E"/>
    <w:rsid w:val="00082B26"/>
    <w:rsid w:val="000844D6"/>
    <w:rsid w:val="000A3CD9"/>
    <w:rsid w:val="000E7295"/>
    <w:rsid w:val="00104392"/>
    <w:rsid w:val="00116643"/>
    <w:rsid w:val="00134B4E"/>
    <w:rsid w:val="00137F2B"/>
    <w:rsid w:val="00140892"/>
    <w:rsid w:val="00144875"/>
    <w:rsid w:val="00147F78"/>
    <w:rsid w:val="001514BE"/>
    <w:rsid w:val="0015269F"/>
    <w:rsid w:val="00156D42"/>
    <w:rsid w:val="001857C2"/>
    <w:rsid w:val="00190D90"/>
    <w:rsid w:val="00194DBE"/>
    <w:rsid w:val="001A7AD5"/>
    <w:rsid w:val="001B4231"/>
    <w:rsid w:val="001D0395"/>
    <w:rsid w:val="001F5D98"/>
    <w:rsid w:val="001F6D0B"/>
    <w:rsid w:val="002030FB"/>
    <w:rsid w:val="0020681A"/>
    <w:rsid w:val="00221D2E"/>
    <w:rsid w:val="0023412B"/>
    <w:rsid w:val="0023680E"/>
    <w:rsid w:val="0023691A"/>
    <w:rsid w:val="00242EE4"/>
    <w:rsid w:val="00252AD7"/>
    <w:rsid w:val="00262FA9"/>
    <w:rsid w:val="002845AC"/>
    <w:rsid w:val="00287052"/>
    <w:rsid w:val="00287A0A"/>
    <w:rsid w:val="002C63D8"/>
    <w:rsid w:val="002E1005"/>
    <w:rsid w:val="002E26EA"/>
    <w:rsid w:val="002F2C4A"/>
    <w:rsid w:val="00336999"/>
    <w:rsid w:val="00336D9F"/>
    <w:rsid w:val="00337EEC"/>
    <w:rsid w:val="00352C5F"/>
    <w:rsid w:val="00352D55"/>
    <w:rsid w:val="0036750E"/>
    <w:rsid w:val="003804EB"/>
    <w:rsid w:val="0038299E"/>
    <w:rsid w:val="00385AC7"/>
    <w:rsid w:val="00387096"/>
    <w:rsid w:val="003B58D9"/>
    <w:rsid w:val="003F4D22"/>
    <w:rsid w:val="003F6BCB"/>
    <w:rsid w:val="0042088F"/>
    <w:rsid w:val="004379BC"/>
    <w:rsid w:val="00457866"/>
    <w:rsid w:val="00470492"/>
    <w:rsid w:val="00474109"/>
    <w:rsid w:val="00484589"/>
    <w:rsid w:val="004852C1"/>
    <w:rsid w:val="00496EB9"/>
    <w:rsid w:val="004D1BFB"/>
    <w:rsid w:val="004D6459"/>
    <w:rsid w:val="004F5465"/>
    <w:rsid w:val="00511657"/>
    <w:rsid w:val="00511ECB"/>
    <w:rsid w:val="00514F2E"/>
    <w:rsid w:val="00540A15"/>
    <w:rsid w:val="00546F77"/>
    <w:rsid w:val="00562801"/>
    <w:rsid w:val="00563A75"/>
    <w:rsid w:val="0056584C"/>
    <w:rsid w:val="00572998"/>
    <w:rsid w:val="00581120"/>
    <w:rsid w:val="005A0453"/>
    <w:rsid w:val="005B4635"/>
    <w:rsid w:val="005D1210"/>
    <w:rsid w:val="005D5E34"/>
    <w:rsid w:val="005D717D"/>
    <w:rsid w:val="005E2143"/>
    <w:rsid w:val="005E7866"/>
    <w:rsid w:val="0061175A"/>
    <w:rsid w:val="00646175"/>
    <w:rsid w:val="00650EC7"/>
    <w:rsid w:val="00652B14"/>
    <w:rsid w:val="00653504"/>
    <w:rsid w:val="00657131"/>
    <w:rsid w:val="006577E7"/>
    <w:rsid w:val="00670EE2"/>
    <w:rsid w:val="006718AC"/>
    <w:rsid w:val="006A58AE"/>
    <w:rsid w:val="006B2C41"/>
    <w:rsid w:val="006B5A0E"/>
    <w:rsid w:val="006C290E"/>
    <w:rsid w:val="006C3DDF"/>
    <w:rsid w:val="006E5523"/>
    <w:rsid w:val="006F46AD"/>
    <w:rsid w:val="007149B7"/>
    <w:rsid w:val="00734BAD"/>
    <w:rsid w:val="00734C11"/>
    <w:rsid w:val="0078668B"/>
    <w:rsid w:val="00787C90"/>
    <w:rsid w:val="007B17B7"/>
    <w:rsid w:val="007C10C1"/>
    <w:rsid w:val="007C7631"/>
    <w:rsid w:val="007E3350"/>
    <w:rsid w:val="0080564D"/>
    <w:rsid w:val="00811BAE"/>
    <w:rsid w:val="00812670"/>
    <w:rsid w:val="00816C46"/>
    <w:rsid w:val="00820780"/>
    <w:rsid w:val="00837503"/>
    <w:rsid w:val="00864764"/>
    <w:rsid w:val="00871552"/>
    <w:rsid w:val="008929D8"/>
    <w:rsid w:val="00894A6E"/>
    <w:rsid w:val="008A61BA"/>
    <w:rsid w:val="008C3E4C"/>
    <w:rsid w:val="008C5B4E"/>
    <w:rsid w:val="008C7FE5"/>
    <w:rsid w:val="008D3E37"/>
    <w:rsid w:val="008E12F4"/>
    <w:rsid w:val="0092679A"/>
    <w:rsid w:val="0093006D"/>
    <w:rsid w:val="00950741"/>
    <w:rsid w:val="009515E9"/>
    <w:rsid w:val="0096679D"/>
    <w:rsid w:val="00967107"/>
    <w:rsid w:val="00977510"/>
    <w:rsid w:val="009800F7"/>
    <w:rsid w:val="00992E3E"/>
    <w:rsid w:val="009A27F1"/>
    <w:rsid w:val="009A2B7A"/>
    <w:rsid w:val="009E15FF"/>
    <w:rsid w:val="009F6B02"/>
    <w:rsid w:val="00A03D0A"/>
    <w:rsid w:val="00A2180D"/>
    <w:rsid w:val="00A36C43"/>
    <w:rsid w:val="00AA3F58"/>
    <w:rsid w:val="00AC24BD"/>
    <w:rsid w:val="00AD1936"/>
    <w:rsid w:val="00AF2F63"/>
    <w:rsid w:val="00AF4A16"/>
    <w:rsid w:val="00B10477"/>
    <w:rsid w:val="00B3615B"/>
    <w:rsid w:val="00B44E43"/>
    <w:rsid w:val="00B64447"/>
    <w:rsid w:val="00B75C85"/>
    <w:rsid w:val="00B853EE"/>
    <w:rsid w:val="00B95A6C"/>
    <w:rsid w:val="00BB03E5"/>
    <w:rsid w:val="00BD3D34"/>
    <w:rsid w:val="00BD4460"/>
    <w:rsid w:val="00C035EE"/>
    <w:rsid w:val="00C108B1"/>
    <w:rsid w:val="00C34552"/>
    <w:rsid w:val="00C36042"/>
    <w:rsid w:val="00C57170"/>
    <w:rsid w:val="00C74B8A"/>
    <w:rsid w:val="00C75932"/>
    <w:rsid w:val="00C93FF4"/>
    <w:rsid w:val="00CA3327"/>
    <w:rsid w:val="00CB2249"/>
    <w:rsid w:val="00CC516C"/>
    <w:rsid w:val="00CD6337"/>
    <w:rsid w:val="00CF17DC"/>
    <w:rsid w:val="00D14625"/>
    <w:rsid w:val="00D17C39"/>
    <w:rsid w:val="00D219C9"/>
    <w:rsid w:val="00D253BC"/>
    <w:rsid w:val="00D52AB2"/>
    <w:rsid w:val="00D71E5A"/>
    <w:rsid w:val="00D91B35"/>
    <w:rsid w:val="00DC1CA1"/>
    <w:rsid w:val="00DD7119"/>
    <w:rsid w:val="00DE33AF"/>
    <w:rsid w:val="00DF78B0"/>
    <w:rsid w:val="00E162B1"/>
    <w:rsid w:val="00E404A5"/>
    <w:rsid w:val="00E44038"/>
    <w:rsid w:val="00E564CB"/>
    <w:rsid w:val="00E858E0"/>
    <w:rsid w:val="00E921E8"/>
    <w:rsid w:val="00E938B6"/>
    <w:rsid w:val="00E94631"/>
    <w:rsid w:val="00EB0C0B"/>
    <w:rsid w:val="00EC2AEE"/>
    <w:rsid w:val="00EE0B8C"/>
    <w:rsid w:val="00F212C6"/>
    <w:rsid w:val="00F247F0"/>
    <w:rsid w:val="00F30359"/>
    <w:rsid w:val="00F72936"/>
    <w:rsid w:val="00F82F38"/>
    <w:rsid w:val="00F8345D"/>
    <w:rsid w:val="00FD15B9"/>
    <w:rsid w:val="00FD4806"/>
    <w:rsid w:val="00FF487D"/>
    <w:rsid w:val="00FF5DF3"/>
    <w:rsid w:val="00FF7596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A76EA-66F9-44BA-BA7A-75C4C81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12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149B7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2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2C6"/>
    <w:pPr>
      <w:ind w:left="93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212C6"/>
    <w:pPr>
      <w:spacing w:before="85"/>
      <w:ind w:left="1024" w:right="433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212C6"/>
    <w:pPr>
      <w:spacing w:before="7"/>
      <w:ind w:right="511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212C6"/>
    <w:pPr>
      <w:spacing w:before="83"/>
      <w:ind w:left="1024" w:right="43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F212C6"/>
    <w:pPr>
      <w:ind w:left="938" w:right="4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212C6"/>
  </w:style>
  <w:style w:type="character" w:customStyle="1" w:styleId="10">
    <w:name w:val="Заголовок 1 Знак"/>
    <w:basedOn w:val="a0"/>
    <w:link w:val="1"/>
    <w:uiPriority w:val="9"/>
    <w:rsid w:val="007149B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formattext">
    <w:name w:val="formattext"/>
    <w:basedOn w:val="a"/>
    <w:rsid w:val="007149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9B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D71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5D71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9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1B3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D91B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1B3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FD4806"/>
    <w:pPr>
      <w:suppressAutoHyphens/>
      <w:autoSpaceDE/>
      <w:autoSpaceDN/>
    </w:pPr>
    <w:rPr>
      <w:rFonts w:ascii="Arial" w:eastAsia="Arial" w:hAnsi="Arial" w:cs="Arial"/>
      <w:kern w:val="1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FD4806"/>
    <w:rPr>
      <w:rFonts w:ascii="Arial" w:eastAsia="Arial" w:hAnsi="Arial" w:cs="Arial"/>
      <w:kern w:val="1"/>
      <w:sz w:val="20"/>
      <w:szCs w:val="20"/>
      <w:lang w:val="ru-RU" w:eastAsia="ar-SA"/>
    </w:rPr>
  </w:style>
  <w:style w:type="character" w:customStyle="1" w:styleId="email">
    <w:name w:val="email"/>
    <w:basedOn w:val="a0"/>
    <w:rsid w:val="00652B14"/>
  </w:style>
  <w:style w:type="character" w:styleId="ae">
    <w:name w:val="Hyperlink"/>
    <w:basedOn w:val="a0"/>
    <w:uiPriority w:val="99"/>
    <w:unhideWhenUsed/>
    <w:rsid w:val="00652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hev_pose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zhev_pose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FF4C-CAA9-470C-8AA7-D5E52CC2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Пользователь</cp:lastModifiedBy>
  <cp:revision>5</cp:revision>
  <cp:lastPrinted>2024-09-09T07:50:00Z</cp:lastPrinted>
  <dcterms:created xsi:type="dcterms:W3CDTF">2024-09-09T10:37:00Z</dcterms:created>
  <dcterms:modified xsi:type="dcterms:W3CDTF">2024-09-10T02:45:00Z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LastSaved">
    <vt:filetime>2022-08-15T00:00:00Z</vt:filetime>
  </property>
</Properties>
</file>