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5369A8" w:rsidP="00AB1790">
      <w:pPr>
        <w:tabs>
          <w:tab w:val="left" w:pos="567"/>
        </w:tabs>
        <w:jc w:val="right"/>
      </w:pPr>
      <w:r>
        <w:t>26.04.2023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U22000004860000000023-1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5369A8">
        <w:t>26.04.2023 05:14:19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Default="00620AEF" w:rsidP="005369A8">
      <w:pPr>
        <w:jc w:val="both"/>
      </w:pPr>
      <w:r>
        <w:rPr>
          <w:iCs/>
        </w:rPr>
        <w:t>А</w:t>
      </w:r>
      <w:r w:rsidRPr="00620AEF">
        <w:rPr>
          <w:iCs/>
        </w:rPr>
        <w:t xml:space="preserve">укцион </w:t>
      </w:r>
      <w:r w:rsidR="005369A8">
        <w:rPr>
          <w:spacing w:val="-2"/>
        </w:rPr>
        <w:t>в электронной форме</w:t>
      </w:r>
      <w:r w:rsidR="005369A8" w:rsidRPr="00021F02">
        <w:rPr>
          <w:spacing w:val="-2"/>
        </w:rPr>
        <w:t xml:space="preserve">: </w:t>
      </w:r>
      <w:r w:rsidR="005369A8">
        <w:t>по продаже права на заключение договоров на установку и эксплуатацию рекламных конструкций</w:t>
      </w:r>
      <w:r w:rsidR="005369A8" w:rsidRPr="00021F02">
        <w:t>.</w:t>
      </w:r>
    </w:p>
    <w:p w:rsidR="005369A8" w:rsidRPr="008B532A" w:rsidRDefault="005369A8" w:rsidP="005369A8">
      <w:pPr>
        <w:jc w:val="both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 w:rsidR="005369A8" w:rsidRPr="008B532A">
        <w:rPr>
          <w:b/>
          <w:spacing w:val="-2"/>
        </w:rPr>
        <w:t>Предмет аукциона</w:t>
      </w:r>
      <w:r w:rsidR="00620AEF" w:rsidRPr="00620AEF">
        <w:rPr>
          <w:b/>
          <w:spacing w:val="-2"/>
        </w:rPr>
        <w:t xml:space="preserve"> </w:t>
      </w:r>
      <w:r w:rsidRPr="008B532A">
        <w:rPr>
          <w:b/>
          <w:spacing w:val="-2"/>
        </w:rPr>
        <w:t>в электронной форме: О проведении открытого по составу участников аукциона на установку и эксплуатацию рекламных конструкций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5369A8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Администрация Кожевниковского района</w:t>
      </w:r>
      <w:r w:rsidR="00E331B3" w:rsidRPr="005369A8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5369A8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5369A8">
        <w:t>Администрация Кожевниковского района</w:t>
      </w:r>
      <w:r w:rsidRPr="008B532A">
        <w:rPr>
          <w:i/>
        </w:rPr>
        <w:t>,</w:t>
      </w:r>
      <w:r w:rsidRPr="005369A8">
        <w:rPr>
          <w:i/>
        </w:rPr>
        <w:t>Юридический адрес: 636160, Россия, Томская, Гагарина, 17</w:t>
      </w:r>
      <w:r w:rsidRPr="008B532A">
        <w:rPr>
          <w:i/>
        </w:rPr>
        <w:t>, Почтовый адрес: 636160, Российская Федерация, Томская обл., с. Кожевниково, ул. Гагарина, 17</w:t>
      </w:r>
      <w:r w:rsidR="00E331B3" w:rsidRPr="005369A8">
        <w:rPr>
          <w:i/>
        </w:rPr>
        <w:t>.</w:t>
      </w:r>
    </w:p>
    <w:p w:rsidR="00616F21" w:rsidRDefault="00616F21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</w:t>
      </w:r>
      <w:r w:rsidR="00620AEF" w:rsidRPr="00620AEF">
        <w:t>аукцион</w:t>
      </w:r>
      <w:r w:rsidR="00620AEF">
        <w:t>а</w:t>
      </w:r>
      <w:r w:rsidR="00620AEF" w:rsidRPr="00620AEF">
        <w:t xml:space="preserve"> по реализации древесины </w:t>
      </w:r>
      <w:r w:rsidR="00AB1790" w:rsidRPr="008B532A">
        <w:t xml:space="preserve">в электронной форме и документация по проведению </w:t>
      </w:r>
      <w:r w:rsidR="00620AEF" w:rsidRPr="00620AEF">
        <w:t>аукцион</w:t>
      </w:r>
      <w:r w:rsidR="00620AEF">
        <w:t>а</w:t>
      </w:r>
      <w:r w:rsidR="00620AEF" w:rsidRPr="00620AEF">
        <w:t xml:space="preserve"> по реализации древесины </w:t>
      </w:r>
      <w:r w:rsidR="00AB1790" w:rsidRPr="008B532A">
        <w:t xml:space="preserve">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22000004860000000023.</w:t>
      </w:r>
    </w:p>
    <w:p w:rsidR="006F4A8F" w:rsidRDefault="006F4A8F" w:rsidP="006F4A8F">
      <w:pPr>
        <w:jc w:val="both"/>
      </w:pPr>
    </w:p>
    <w:p w:rsidR="006F4A8F" w:rsidRDefault="006F4A8F" w:rsidP="006F4A8F">
      <w:pPr>
        <w:jc w:val="both"/>
      </w:pPr>
      <w:r>
        <w:t>5.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Храмова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6F4A8F" w:rsidRDefault="006F4A8F" w:rsidP="006F4A8F">
      <w:pPr>
        <w:jc w:val="both"/>
      </w:pPr>
    </w:p>
    <w:p w:rsidR="006F4A8F" w:rsidRDefault="006F4A8F" w:rsidP="006F4A8F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6F4A8F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6F4A8F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>На момент окончания срока подачи заявок на участие</w:t>
      </w:r>
      <w:r w:rsidR="00620AEF">
        <w:rPr>
          <w:spacing w:val="-2"/>
        </w:rPr>
        <w:t xml:space="preserve"> в</w:t>
      </w:r>
      <w:r w:rsidR="00C02518" w:rsidRPr="00E362DB">
        <w:rPr>
          <w:spacing w:val="-2"/>
        </w:rPr>
        <w:t xml:space="preserve"> </w:t>
      </w:r>
      <w:r w:rsidR="00620AEF" w:rsidRPr="00620AEF">
        <w:rPr>
          <w:spacing w:val="-2"/>
        </w:rPr>
        <w:t>аукцион</w:t>
      </w:r>
      <w:r w:rsidR="00620AEF">
        <w:rPr>
          <w:spacing w:val="-2"/>
        </w:rPr>
        <w:t>е</w:t>
      </w:r>
      <w:r w:rsidR="00620AEF" w:rsidRPr="00620AEF">
        <w:rPr>
          <w:spacing w:val="-2"/>
        </w:rPr>
        <w:t xml:space="preserve"> по реализации древесины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>25.04.2023 13:00:00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616F21" w:rsidRDefault="006F4A8F" w:rsidP="005369A8">
      <w:pPr>
        <w:jc w:val="both"/>
      </w:pPr>
      <w:r>
        <w:t>8</w:t>
      </w:r>
      <w:r w:rsidR="00C02518" w:rsidRPr="00E362DB">
        <w:t>. В связи с тем, что до окончания срока подачи заявок не была под</w:t>
      </w:r>
      <w:r w:rsidR="00473160">
        <w:t>ана ни одна заявка на участие в</w:t>
      </w:r>
      <w:r w:rsidR="00C02518">
        <w:t xml:space="preserve"> </w:t>
      </w:r>
      <w:r w:rsidR="00ED48FE" w:rsidRPr="00ED48FE">
        <w:t>аукцион</w:t>
      </w:r>
      <w:r w:rsidR="00ED48FE">
        <w:t>е</w:t>
      </w:r>
      <w:r w:rsidR="00473160">
        <w:t xml:space="preserve"> </w:t>
      </w:r>
      <w:r w:rsidR="005369A8">
        <w:t>по продаже права на заключение договоров на установку и эксплуатацию рекламных конструкций</w:t>
      </w:r>
      <w:r w:rsidR="005369A8">
        <w:t xml:space="preserve"> аукцион </w:t>
      </w:r>
      <w:r w:rsidR="00C02518" w:rsidRPr="00E362DB">
        <w:t xml:space="preserve">признается </w:t>
      </w:r>
      <w:r w:rsidR="005369A8">
        <w:t>несостоявшимся на основании.</w:t>
      </w:r>
      <w:bookmarkStart w:id="0" w:name="_GoBack"/>
      <w:bookmarkEnd w:id="0"/>
    </w:p>
    <w:p w:rsidR="00473160" w:rsidRDefault="00473160" w:rsidP="00C02518">
      <w:pPr>
        <w:shd w:val="clear" w:color="auto" w:fill="FFFFFF"/>
        <w:tabs>
          <w:tab w:val="left" w:pos="6795"/>
        </w:tabs>
        <w:jc w:val="both"/>
      </w:pPr>
    </w:p>
    <w:p w:rsidR="004D437A" w:rsidRDefault="006F4A8F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Савельева В.И.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Скаридова О.В.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Галова Т.Ю.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Риферт Е.А.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Шерстобоева Н.В.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Крылатова Л.П.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84" w:rsidRDefault="00A44684">
      <w:r>
        <w:separator/>
      </w:r>
    </w:p>
  </w:endnote>
  <w:endnote w:type="continuationSeparator" w:id="0">
    <w:p w:rsidR="00A44684" w:rsidRDefault="00A4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9A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84" w:rsidRDefault="00A44684">
      <w:r>
        <w:separator/>
      </w:r>
    </w:p>
  </w:footnote>
  <w:footnote w:type="continuationSeparator" w:id="0">
    <w:p w:rsidR="00A44684" w:rsidRDefault="00A4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160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369A8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AEF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4684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C1B15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8FE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CDFB"/>
  <w15:chartTrackingRefBased/>
  <w15:docId w15:val="{A8B1D7E2-D3AA-4E67-88A8-5F360963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2010-12-16T07:47:00Z</cp:lastPrinted>
  <dcterms:created xsi:type="dcterms:W3CDTF">2023-04-26T02:20:00Z</dcterms:created>
  <dcterms:modified xsi:type="dcterms:W3CDTF">2023-04-26T02:20:00Z</dcterms:modified>
</cp:coreProperties>
</file>