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6BB92" w14:textId="77777777" w:rsidR="00CD3181" w:rsidRPr="00297E59" w:rsidRDefault="00AE67CC" w:rsidP="002B27A6">
      <w:pPr>
        <w:pStyle w:val="a9"/>
        <w:tabs>
          <w:tab w:val="clear" w:pos="4677"/>
          <w:tab w:val="clear" w:pos="935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EC70D3" wp14:editId="3CB11BFB">
                <wp:simplePos x="0" y="0"/>
                <wp:positionH relativeFrom="column">
                  <wp:posOffset>4398010</wp:posOffset>
                </wp:positionH>
                <wp:positionV relativeFrom="paragraph">
                  <wp:posOffset>-186690</wp:posOffset>
                </wp:positionV>
                <wp:extent cx="871855" cy="609600"/>
                <wp:effectExtent l="10795" t="9525" r="1270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BA8C5" w14:textId="14A8A26B" w:rsidR="00644F3B" w:rsidRPr="00644F3B" w:rsidRDefault="00644F3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C70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6.3pt;margin-top:-14.7pt;width:68.6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" strokecolor="white [3212]">
                <v:textbox>
                  <w:txbxContent>
                    <w:p w14:paraId="126BA8C5" w14:textId="14A8A26B" w:rsidR="00644F3B" w:rsidRPr="00644F3B" w:rsidRDefault="00644F3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27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CD3181">
        <w:rPr>
          <w:noProof/>
        </w:rPr>
        <w:drawing>
          <wp:inline distT="0" distB="0" distL="0" distR="0" wp14:anchorId="718B310A" wp14:editId="03E54A11">
            <wp:extent cx="575945" cy="68580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27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BD23E7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2CF68397" w14:textId="77777777" w:rsidR="00CD3181" w:rsidRPr="00374C72" w:rsidRDefault="00CD3181" w:rsidP="00CD3181">
      <w:pPr>
        <w:pStyle w:val="a9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74C72">
        <w:rPr>
          <w:rFonts w:ascii="Times New Roman" w:hAnsi="Times New Roman" w:cs="Times New Roman"/>
          <w:b/>
          <w:sz w:val="28"/>
          <w:szCs w:val="28"/>
        </w:rPr>
        <w:t>ДУМА  КОЖЕВНИКОВСКОГО</w:t>
      </w:r>
      <w:proofErr w:type="gramEnd"/>
      <w:r w:rsidRPr="00374C72">
        <w:rPr>
          <w:rFonts w:ascii="Times New Roman" w:hAnsi="Times New Roman" w:cs="Times New Roman"/>
          <w:b/>
          <w:sz w:val="28"/>
          <w:szCs w:val="28"/>
        </w:rPr>
        <w:t xml:space="preserve">  РАЙОНА</w:t>
      </w:r>
    </w:p>
    <w:p w14:paraId="08231080" w14:textId="77777777" w:rsidR="00CD3181" w:rsidRPr="001928B8" w:rsidRDefault="00CD3181" w:rsidP="00CD3181">
      <w:pPr>
        <w:pStyle w:val="a9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14:paraId="443CAD68" w14:textId="10AA8E18" w:rsidR="00CD3181" w:rsidRDefault="00CD3181" w:rsidP="00CD318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9E7D8C">
        <w:rPr>
          <w:rFonts w:ascii="Times New Roman" w:hAnsi="Times New Roman" w:cs="Times New Roman"/>
          <w:color w:val="auto"/>
        </w:rPr>
        <w:t>РЕШЕНИЕ</w:t>
      </w:r>
    </w:p>
    <w:p w14:paraId="7A19F380" w14:textId="77777777" w:rsidR="00BA1A69" w:rsidRPr="00BA1A69" w:rsidRDefault="00BA1A69" w:rsidP="00BA1A69"/>
    <w:p w14:paraId="66D53D61" w14:textId="2A8D3EF3" w:rsidR="00CD3181" w:rsidRPr="00BC191D" w:rsidRDefault="00196AA8" w:rsidP="00CD3181">
      <w:pPr>
        <w:pStyle w:val="1"/>
        <w:tabs>
          <w:tab w:val="left" w:pos="-284"/>
        </w:tabs>
        <w:spacing w:before="0" w:line="240" w:lineRule="auto"/>
      </w:pPr>
      <w:r w:rsidRPr="00196AA8">
        <w:rPr>
          <w:rFonts w:ascii="Times New Roman" w:hAnsi="Times New Roman" w:cs="Times New Roman"/>
          <w:color w:val="auto"/>
          <w:sz w:val="26"/>
          <w:szCs w:val="26"/>
          <w:u w:val="single"/>
        </w:rPr>
        <w:t>28.02.</w:t>
      </w:r>
      <w:r w:rsidR="00C70657" w:rsidRPr="00196AA8">
        <w:rPr>
          <w:rFonts w:ascii="Times New Roman" w:hAnsi="Times New Roman" w:cs="Times New Roman"/>
          <w:color w:val="auto"/>
          <w:sz w:val="26"/>
          <w:szCs w:val="26"/>
          <w:u w:val="single"/>
        </w:rPr>
        <w:t>2023</w:t>
      </w:r>
      <w:r w:rsidR="00CD3181" w:rsidRPr="00CA6611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</w:t>
      </w:r>
      <w:r w:rsidR="00CD3181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</w:t>
      </w:r>
      <w:r w:rsidR="00CD3181" w:rsidRPr="00CA6611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</w:t>
      </w:r>
      <w:r w:rsidR="00853E14">
        <w:rPr>
          <w:rFonts w:ascii="Times New Roman" w:hAnsi="Times New Roman" w:cs="Times New Roman"/>
          <w:color w:val="auto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166</w:t>
      </w:r>
      <w:r w:rsidR="00790CB0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</w:p>
    <w:p w14:paraId="1DA0A0D6" w14:textId="77777777" w:rsidR="00CD3181" w:rsidRPr="001928B8" w:rsidRDefault="00CD3181" w:rsidP="00CD3181">
      <w:pPr>
        <w:ind w:right="283"/>
        <w:jc w:val="center"/>
        <w:rPr>
          <w:b/>
          <w:sz w:val="2"/>
        </w:rPr>
      </w:pPr>
    </w:p>
    <w:p w14:paraId="3646E91D" w14:textId="77777777" w:rsidR="00CD3181" w:rsidRPr="00BA1A69" w:rsidRDefault="00CD3181" w:rsidP="00CD3181">
      <w:pPr>
        <w:ind w:right="283"/>
        <w:jc w:val="center"/>
        <w:rPr>
          <w:rFonts w:ascii="Times New Roman" w:hAnsi="Times New Roman" w:cs="Times New Roman"/>
          <w:bCs/>
        </w:rPr>
      </w:pPr>
      <w:r w:rsidRPr="00BA1A69">
        <w:rPr>
          <w:rFonts w:ascii="Times New Roman" w:hAnsi="Times New Roman" w:cs="Times New Roman"/>
          <w:bCs/>
          <w:sz w:val="16"/>
        </w:rPr>
        <w:t xml:space="preserve">с. Кожевниково   </w:t>
      </w:r>
      <w:proofErr w:type="gramStart"/>
      <w:r w:rsidRPr="00BA1A69">
        <w:rPr>
          <w:rFonts w:ascii="Times New Roman" w:hAnsi="Times New Roman" w:cs="Times New Roman"/>
          <w:bCs/>
          <w:sz w:val="16"/>
        </w:rPr>
        <w:t>Кожевниковского  района</w:t>
      </w:r>
      <w:proofErr w:type="gramEnd"/>
      <w:r w:rsidRPr="00BA1A69">
        <w:rPr>
          <w:rFonts w:ascii="Times New Roman" w:hAnsi="Times New Roman" w:cs="Times New Roman"/>
          <w:bCs/>
          <w:sz w:val="16"/>
        </w:rPr>
        <w:t xml:space="preserve">  Томской области</w:t>
      </w:r>
    </w:p>
    <w:p w14:paraId="5969E04A" w14:textId="77777777" w:rsidR="00CD3181" w:rsidRPr="001928B8" w:rsidRDefault="00CD3181" w:rsidP="00CD318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F55837" w14:textId="77777777" w:rsidR="00ED00F9" w:rsidRDefault="00346A18" w:rsidP="00346A18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6A18">
        <w:rPr>
          <w:rFonts w:ascii="Times New Roman" w:hAnsi="Times New Roman" w:cs="Times New Roman"/>
          <w:bCs/>
          <w:sz w:val="24"/>
          <w:szCs w:val="24"/>
        </w:rPr>
        <w:t xml:space="preserve">Информация </w:t>
      </w:r>
      <w:r w:rsidR="00256C56">
        <w:rPr>
          <w:rFonts w:ascii="Times New Roman" w:hAnsi="Times New Roman" w:cs="Times New Roman"/>
          <w:bCs/>
          <w:sz w:val="24"/>
          <w:szCs w:val="24"/>
        </w:rPr>
        <w:t>о</w:t>
      </w:r>
      <w:r w:rsidR="001841D1">
        <w:rPr>
          <w:rFonts w:ascii="Times New Roman" w:hAnsi="Times New Roman" w:cs="Times New Roman"/>
          <w:bCs/>
          <w:sz w:val="24"/>
          <w:szCs w:val="24"/>
        </w:rPr>
        <w:t xml:space="preserve"> ходе реализации муниципальной программы «Развитие коммунальной инфраструктуры Кожевниковского района</w:t>
      </w:r>
    </w:p>
    <w:p w14:paraId="0A82842E" w14:textId="6E75DE35" w:rsidR="001841D1" w:rsidRDefault="001841D1" w:rsidP="00346A18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на период 2021-2026 </w:t>
      </w:r>
      <w:r w:rsidR="00ED00F9">
        <w:rPr>
          <w:rFonts w:ascii="Times New Roman" w:hAnsi="Times New Roman" w:cs="Times New Roman"/>
          <w:bCs/>
          <w:sz w:val="24"/>
          <w:szCs w:val="24"/>
        </w:rPr>
        <w:t>годы» 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C70657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 </w:t>
      </w:r>
    </w:p>
    <w:p w14:paraId="6A826C5A" w14:textId="4C1581FF" w:rsidR="00256C56" w:rsidRDefault="00256C56" w:rsidP="00346A18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628E0FC" w14:textId="6B4DDF26" w:rsidR="00065F4B" w:rsidRPr="00256C56" w:rsidRDefault="00CD3181" w:rsidP="00F15981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34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256C56" w:rsidRPr="00C34CE1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соответствии</w:t>
      </w:r>
      <w:r w:rsidR="00256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56C56" w:rsidRPr="00C34CE1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</w:t>
      </w:r>
      <w:r w:rsidR="00D63673" w:rsidRPr="00672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законом от 06</w:t>
      </w:r>
      <w:r w:rsidR="00065F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23D3" w:rsidRPr="00672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октября </w:t>
      </w:r>
      <w:r w:rsidR="00D63673" w:rsidRPr="006723D3">
        <w:rPr>
          <w:rFonts w:ascii="Times New Roman" w:hAnsi="Times New Roman" w:cs="Times New Roman"/>
          <w:sz w:val="24"/>
          <w:szCs w:val="24"/>
          <w:shd w:val="clear" w:color="auto" w:fill="FFFFFF"/>
        </w:rPr>
        <w:t>2003 № 131-ФЗ «Об общих принципах организации местного самоуправления в Российской Федерации</w:t>
      </w:r>
      <w:r w:rsidR="00ED00F9" w:rsidRPr="006723D3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D00F9" w:rsidRPr="000B28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D00F9" w:rsidRPr="006723D3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</w:t>
      </w:r>
      <w:r w:rsidR="00256C56" w:rsidRPr="00256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D00F9" w:rsidRPr="00256C56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законом от</w:t>
      </w:r>
      <w:r w:rsidR="00256C56" w:rsidRPr="00256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 w:rsidR="00256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72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заслушав и обсудив информацию </w:t>
      </w:r>
      <w:r w:rsidR="00256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начальника </w:t>
      </w:r>
      <w:r w:rsidR="00F15981">
        <w:rPr>
          <w:rFonts w:ascii="Times New Roman" w:hAnsi="Times New Roman" w:cs="Times New Roman"/>
          <w:sz w:val="24"/>
          <w:szCs w:val="24"/>
          <w:shd w:val="clear" w:color="auto" w:fill="FFFFFF"/>
        </w:rPr>
        <w:t>отдела муниципального хозяйства</w:t>
      </w:r>
      <w:r w:rsidR="00F06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</w:t>
      </w:r>
      <w:r w:rsidR="00EC0D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министрации Кожевниковского района </w:t>
      </w:r>
      <w:r w:rsidR="00F06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Нестерова В.В. </w:t>
      </w:r>
      <w:r w:rsidR="00EC0D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6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068A7">
        <w:rPr>
          <w:rFonts w:ascii="Times New Roman" w:hAnsi="Times New Roman" w:cs="Times New Roman"/>
          <w:bCs/>
          <w:sz w:val="24"/>
          <w:szCs w:val="24"/>
        </w:rPr>
        <w:t>о ходе реализации муниципальной программы «Развитие коммунальной инфраструктуры Кожевниковского района на период 2021-2026 годы» за 202</w:t>
      </w:r>
      <w:r w:rsidR="00C70657">
        <w:rPr>
          <w:rFonts w:ascii="Times New Roman" w:hAnsi="Times New Roman" w:cs="Times New Roman"/>
          <w:bCs/>
          <w:sz w:val="24"/>
          <w:szCs w:val="24"/>
        </w:rPr>
        <w:t>2</w:t>
      </w:r>
      <w:r w:rsidR="00F068A7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256C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14:paraId="494BFE36" w14:textId="77777777" w:rsidR="00CD3181" w:rsidRPr="00F475E3" w:rsidRDefault="00CD3181" w:rsidP="004354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75E3">
        <w:rPr>
          <w:rFonts w:ascii="Times New Roman" w:hAnsi="Times New Roman" w:cs="Times New Roman"/>
          <w:b/>
          <w:bCs/>
          <w:sz w:val="24"/>
          <w:szCs w:val="24"/>
        </w:rPr>
        <w:t>ДУМА КОЖЕВНИКОВСКОГО РАЙОНА РЕШИЛА:</w:t>
      </w:r>
    </w:p>
    <w:p w14:paraId="03642F38" w14:textId="77777777" w:rsidR="00CD3181" w:rsidRDefault="00CD3181" w:rsidP="00CD318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742367" w14:textId="55E5813A" w:rsidR="00CD3181" w:rsidRPr="00CD3181" w:rsidRDefault="00CD3181" w:rsidP="00CD3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181">
        <w:rPr>
          <w:rFonts w:ascii="Times New Roman" w:hAnsi="Times New Roman" w:cs="Times New Roman"/>
          <w:sz w:val="24"/>
          <w:szCs w:val="24"/>
        </w:rPr>
        <w:t xml:space="preserve">1. </w:t>
      </w:r>
      <w:r w:rsidR="00E27F98" w:rsidRPr="00346A18">
        <w:rPr>
          <w:rFonts w:ascii="Times New Roman" w:hAnsi="Times New Roman" w:cs="Times New Roman"/>
          <w:bCs/>
          <w:sz w:val="24"/>
          <w:szCs w:val="24"/>
        </w:rPr>
        <w:t xml:space="preserve">Информация </w:t>
      </w:r>
      <w:r w:rsidR="00F068A7">
        <w:rPr>
          <w:rFonts w:ascii="Times New Roman" w:hAnsi="Times New Roman" w:cs="Times New Roman"/>
          <w:bCs/>
          <w:sz w:val="24"/>
          <w:szCs w:val="24"/>
        </w:rPr>
        <w:t>о ходе реализации муниципальной программы «Развитие коммунальной инфраструктуры Кожевниковского района на период 2021-2026 годы» за 202</w:t>
      </w:r>
      <w:r w:rsidR="00C70657">
        <w:rPr>
          <w:rFonts w:ascii="Times New Roman" w:hAnsi="Times New Roman" w:cs="Times New Roman"/>
          <w:bCs/>
          <w:sz w:val="24"/>
          <w:szCs w:val="24"/>
        </w:rPr>
        <w:t>2</w:t>
      </w:r>
      <w:r w:rsidR="00F068A7">
        <w:rPr>
          <w:rFonts w:ascii="Times New Roman" w:hAnsi="Times New Roman" w:cs="Times New Roman"/>
          <w:bCs/>
          <w:sz w:val="24"/>
          <w:szCs w:val="24"/>
        </w:rPr>
        <w:t xml:space="preserve"> год </w:t>
      </w:r>
      <w:r w:rsidRPr="00CD3181">
        <w:rPr>
          <w:rFonts w:ascii="Times New Roman" w:hAnsi="Times New Roman" w:cs="Times New Roman"/>
          <w:sz w:val="24"/>
          <w:szCs w:val="24"/>
        </w:rPr>
        <w:t>принять к сведению</w:t>
      </w:r>
      <w:r w:rsidR="00ED00F9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Pr="00CD31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7EF8C4" w14:textId="77777777" w:rsidR="00D46370" w:rsidRPr="00F318C1" w:rsidRDefault="00CD3181" w:rsidP="00D463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3181">
        <w:rPr>
          <w:rFonts w:ascii="Times New Roman" w:hAnsi="Times New Roman" w:cs="Times New Roman"/>
          <w:sz w:val="24"/>
          <w:szCs w:val="24"/>
        </w:rPr>
        <w:t>2</w:t>
      </w:r>
      <w:r w:rsidRPr="00CD31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46370" w:rsidRPr="00CD3181">
        <w:rPr>
          <w:rFonts w:ascii="Times New Roman" w:hAnsi="Times New Roman"/>
          <w:sz w:val="24"/>
          <w:szCs w:val="24"/>
        </w:rPr>
        <w:t xml:space="preserve">Настоящее решение разместить на официальном сайте органов местного </w:t>
      </w:r>
      <w:r w:rsidR="00D46370" w:rsidRPr="00F318C1">
        <w:rPr>
          <w:rFonts w:ascii="Times New Roman" w:hAnsi="Times New Roman"/>
          <w:sz w:val="24"/>
          <w:szCs w:val="24"/>
        </w:rPr>
        <w:t>самоуправления Кожевниковского района</w:t>
      </w:r>
      <w:r w:rsidR="00D46370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</w:t>
      </w:r>
      <w:r w:rsidR="00D46370" w:rsidRPr="00F318C1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D46370" w:rsidRPr="00F318C1">
          <w:rPr>
            <w:rStyle w:val="a5"/>
            <w:rFonts w:ascii="Times New Roman" w:hAnsi="Times New Roman"/>
            <w:sz w:val="24"/>
            <w:szCs w:val="24"/>
          </w:rPr>
          <w:t>http://kogadm.ru/</w:t>
        </w:r>
      </w:hyperlink>
      <w:r w:rsidR="00D46370" w:rsidRPr="00F318C1">
        <w:rPr>
          <w:rFonts w:ascii="Times New Roman" w:hAnsi="Times New Roman"/>
          <w:sz w:val="24"/>
          <w:szCs w:val="24"/>
        </w:rPr>
        <w:t>.</w:t>
      </w:r>
    </w:p>
    <w:p w14:paraId="791A4294" w14:textId="77777777" w:rsidR="00CD3181" w:rsidRPr="00CD3181" w:rsidRDefault="00CD3181" w:rsidP="00CD3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791DA0" w14:textId="77777777" w:rsidR="00CD3181" w:rsidRPr="00CD3181" w:rsidRDefault="00CD3181" w:rsidP="00CD318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352D139" w14:textId="77777777" w:rsidR="00BD23E7" w:rsidRDefault="00BD23E7" w:rsidP="00BD23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</w:p>
    <w:p w14:paraId="0B315958" w14:textId="77777777" w:rsidR="00BD23E7" w:rsidRDefault="00BD23E7" w:rsidP="00BD23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Думы Кожевниковского района                                                                           Т.А. Ромашова</w:t>
      </w:r>
    </w:p>
    <w:p w14:paraId="7F3D2C14" w14:textId="07B4C0E7" w:rsidR="00BD23E7" w:rsidRDefault="00BD23E7" w:rsidP="00BD2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59227A" w14:textId="77777777" w:rsidR="00196AA8" w:rsidRDefault="00196AA8" w:rsidP="00BD2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8D0F46C" w14:textId="77777777" w:rsidR="00BD23E7" w:rsidRDefault="00BD23E7" w:rsidP="00BD23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AC53E9" w14:textId="04447C1B" w:rsidR="00860C22" w:rsidRDefault="00860C22" w:rsidP="00BD23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A24FF3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Кожевниковского района                                                                     </w:t>
      </w:r>
      <w:r w:rsidR="00EC0D7A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EC0D7A">
        <w:rPr>
          <w:rFonts w:ascii="Times New Roman" w:hAnsi="Times New Roman"/>
          <w:sz w:val="24"/>
          <w:szCs w:val="24"/>
        </w:rPr>
        <w:t>В.В. Кучер</w:t>
      </w:r>
    </w:p>
    <w:p w14:paraId="42E0DBC6" w14:textId="77777777" w:rsidR="00CD3181" w:rsidRDefault="00CD3181" w:rsidP="00CD31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75C1F2F" w14:textId="77777777" w:rsidR="00CD3181" w:rsidRDefault="00CD3181" w:rsidP="00CD31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252943" w14:textId="77777777" w:rsidR="00CD3181" w:rsidRDefault="00CD3181" w:rsidP="00CD31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ACCB5B" w14:textId="77777777" w:rsidR="00435455" w:rsidRDefault="00435455" w:rsidP="00CD31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0217A2" w14:textId="77777777" w:rsidR="00702701" w:rsidRDefault="00702701" w:rsidP="00CD31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5176D1" w14:textId="77777777" w:rsidR="00702701" w:rsidRDefault="00702701" w:rsidP="00CD31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482F60" w14:textId="0B2249E7" w:rsidR="00334B02" w:rsidRDefault="00334B02" w:rsidP="00CD31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79E4C8" w14:textId="084A9989" w:rsidR="00ED00F9" w:rsidRDefault="00ED00F9" w:rsidP="00CD31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F0DE2F" w14:textId="428C83E1" w:rsidR="00ED00F9" w:rsidRDefault="00ED00F9" w:rsidP="00CD31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AC153F" w14:textId="77777777" w:rsidR="00196AA8" w:rsidRDefault="00196AA8" w:rsidP="00CD31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AD8F34" w14:textId="46739A4B" w:rsidR="00ED00F9" w:rsidRPr="00BA1A69" w:rsidRDefault="00ED00F9" w:rsidP="00ED00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BA1A6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lastRenderedPageBreak/>
        <w:t>Приложение</w:t>
      </w:r>
    </w:p>
    <w:p w14:paraId="796AF548" w14:textId="77777777" w:rsidR="00196AA8" w:rsidRDefault="00ED00F9" w:rsidP="00ED00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BA1A6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к решению Думы</w:t>
      </w:r>
    </w:p>
    <w:p w14:paraId="5BF31945" w14:textId="1BB7E8CE" w:rsidR="00ED00F9" w:rsidRPr="00BA1A69" w:rsidRDefault="00ED00F9" w:rsidP="00ED00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BA1A6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Кожевниковского района </w:t>
      </w:r>
    </w:p>
    <w:p w14:paraId="37D47ED7" w14:textId="77777777" w:rsidR="00196AA8" w:rsidRDefault="00ED00F9" w:rsidP="00BA1A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BA1A6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от </w:t>
      </w:r>
      <w:r w:rsidR="00196AA8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28.02.</w:t>
      </w:r>
      <w:r w:rsidR="00C70657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2023</w:t>
      </w:r>
      <w:r w:rsidRPr="00BA1A6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№</w:t>
      </w:r>
      <w:r w:rsidR="00196AA8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166</w:t>
      </w:r>
    </w:p>
    <w:p w14:paraId="12A38FDA" w14:textId="2A0C603B" w:rsidR="00BA1A69" w:rsidRPr="00ED00F9" w:rsidRDefault="00ED00F9" w:rsidP="00BA1A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color w:val="2D2D2D"/>
          <w:spacing w:val="2"/>
          <w:sz w:val="24"/>
          <w:szCs w:val="24"/>
          <w:shd w:val="clear" w:color="auto" w:fill="FFFFFF"/>
        </w:rPr>
      </w:pPr>
      <w:r w:rsidRPr="00BA1A69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14:paraId="1EAE4D5D" w14:textId="77777777" w:rsidR="00ED00F9" w:rsidRPr="00196AA8" w:rsidRDefault="00ED00F9" w:rsidP="00ED00F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6AA8">
        <w:rPr>
          <w:rFonts w:ascii="Times New Roman" w:hAnsi="Times New Roman" w:cs="Times New Roman"/>
          <w:bCs/>
          <w:sz w:val="24"/>
          <w:szCs w:val="24"/>
        </w:rPr>
        <w:t>Информация о ходе реализации муниципальной программы «Развитие коммунальной инфраструктуры Кожевниковского района</w:t>
      </w:r>
    </w:p>
    <w:p w14:paraId="1FDAAD7F" w14:textId="5944C573" w:rsidR="00ED00F9" w:rsidRPr="00196AA8" w:rsidRDefault="00ED00F9" w:rsidP="00ED00F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6AA8">
        <w:rPr>
          <w:rFonts w:ascii="Times New Roman" w:hAnsi="Times New Roman" w:cs="Times New Roman"/>
          <w:bCs/>
          <w:sz w:val="24"/>
          <w:szCs w:val="24"/>
        </w:rPr>
        <w:t xml:space="preserve"> на период 2021-2026 </w:t>
      </w:r>
      <w:r w:rsidR="00BA1A69" w:rsidRPr="00196AA8">
        <w:rPr>
          <w:rFonts w:ascii="Times New Roman" w:hAnsi="Times New Roman" w:cs="Times New Roman"/>
          <w:bCs/>
          <w:sz w:val="24"/>
          <w:szCs w:val="24"/>
        </w:rPr>
        <w:t>годы» за</w:t>
      </w:r>
      <w:r w:rsidRPr="00196AA8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462C7" w:rsidRPr="00196AA8">
        <w:rPr>
          <w:rFonts w:ascii="Times New Roman" w:hAnsi="Times New Roman" w:cs="Times New Roman"/>
          <w:bCs/>
          <w:sz w:val="24"/>
          <w:szCs w:val="24"/>
        </w:rPr>
        <w:t>2</w:t>
      </w:r>
      <w:r w:rsidRPr="00196AA8">
        <w:rPr>
          <w:rFonts w:ascii="Times New Roman" w:hAnsi="Times New Roman" w:cs="Times New Roman"/>
          <w:bCs/>
          <w:sz w:val="24"/>
          <w:szCs w:val="24"/>
        </w:rPr>
        <w:t xml:space="preserve"> год </w:t>
      </w:r>
    </w:p>
    <w:p w14:paraId="5961CA1A" w14:textId="77777777" w:rsidR="002462C7" w:rsidRPr="00196AA8" w:rsidRDefault="002462C7" w:rsidP="002462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2D2D2D"/>
          <w:spacing w:val="2"/>
          <w:sz w:val="26"/>
          <w:szCs w:val="26"/>
          <w:shd w:val="clear" w:color="auto" w:fill="FFFFFF"/>
        </w:rPr>
      </w:pPr>
    </w:p>
    <w:p w14:paraId="0245A123" w14:textId="77777777" w:rsidR="002462C7" w:rsidRPr="002462C7" w:rsidRDefault="002462C7" w:rsidP="002462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Государственная программа направленная на достижение цели Стратегии социально-экономического развития Томской области до 2030 года, утвержденная постановлением Законодательной Думы Томской области </w:t>
      </w:r>
      <w:hyperlink r:id="rId10" w:history="1">
        <w:r w:rsidRPr="002462C7">
          <w:rPr>
            <w:sz w:val="24"/>
            <w:szCs w:val="24"/>
          </w:rPr>
          <w:t>от 26 марта 2015 № 2580</w:t>
        </w:r>
      </w:hyperlink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, "Сбалансированное территориальное развитие за счет развития инфраструктуры в Томской области". В качестве стратегической цели развития Томской области определен высокий уровень благосостояния населения и стандартов качества жизни, а в числе среднесрочных целей указанной Стратегии - развитую инфраструктуру и благоприятные условия для жизни, работы, отдыха и воспитания детей, что предполагает проведение модернизации жилищно-коммунального хозяйства Томской области.</w:t>
      </w:r>
    </w:p>
    <w:p w14:paraId="44435FD5" w14:textId="77777777" w:rsidR="002462C7" w:rsidRPr="002462C7" w:rsidRDefault="002462C7" w:rsidP="00196A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Основу Программы составляет система программных мероприятий, направленных на развитие коммунальной инфраструктуры, решение проблемных вопросов, обусловленных высоким уровнем износа объектов коммунальной инфраструктуры и необходимостью приведения их в соответствие с современными требованиями к надежности, качеству их работы и энергетической эффективности в сфере коммунального хозяйства Кожевниковского района.</w:t>
      </w:r>
    </w:p>
    <w:p w14:paraId="67C036FC" w14:textId="77777777" w:rsidR="002462C7" w:rsidRPr="002462C7" w:rsidRDefault="002462C7" w:rsidP="00196A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Муниципальная программа «Развитие коммунальной инфраструктуры Кожевниковского района на период 2021-2026 годы» утверждена Постановлением № 590 от 10.11.2020 года.</w:t>
      </w:r>
    </w:p>
    <w:p w14:paraId="540A52C3" w14:textId="77777777" w:rsidR="002462C7" w:rsidRPr="002462C7" w:rsidRDefault="002462C7" w:rsidP="00196AA8">
      <w:pPr>
        <w:spacing w:after="0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В программу входят следующие цели:</w:t>
      </w:r>
    </w:p>
    <w:p w14:paraId="2B15EE4A" w14:textId="77777777" w:rsidR="002462C7" w:rsidRPr="002462C7" w:rsidRDefault="002462C7" w:rsidP="00196AA8">
      <w:pPr>
        <w:spacing w:after="0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коммунальной инфраструктуры и повышение энергоэффективности в Кожевниковском районе.</w:t>
      </w:r>
    </w:p>
    <w:p w14:paraId="0363527F" w14:textId="77777777" w:rsidR="002462C7" w:rsidRPr="002462C7" w:rsidRDefault="002462C7" w:rsidP="002462C7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Перечень мероприятий Программы (Основные задачи)</w:t>
      </w:r>
    </w:p>
    <w:p w14:paraId="14607BCD" w14:textId="77777777" w:rsidR="002462C7" w:rsidRPr="002462C7" w:rsidRDefault="002462C7" w:rsidP="002462C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1. Приведение объектов водоснабжения и теплоснабжения в Кожевниковском районе в соответствие с современными требованиями к надежности, качеству их работы и энергетической эффективности включает в себя следующие основные мероприятия: разработка ПСД, реконструкция сетей водоснабжения, бурение водозаборных скважин, капитальный ремонт водопроводов, капитальный ремонт сетей теплоснабжения, установка газовых котельных, реконструкция существующих котельных и т.д.</w:t>
      </w:r>
    </w:p>
    <w:p w14:paraId="547A1AA6" w14:textId="77777777" w:rsidR="002462C7" w:rsidRPr="002462C7" w:rsidRDefault="002462C7" w:rsidP="002462C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2.Создание и развитие инфраструктуры в сфере обращения с твердыми коммунальными отходами в Кожевниковском районе мероприятия: обустройство контейнеров, обустройство контейнерных площадок.</w:t>
      </w:r>
    </w:p>
    <w:p w14:paraId="6B5D2E77" w14:textId="77777777" w:rsidR="002462C7" w:rsidRPr="002462C7" w:rsidRDefault="002462C7" w:rsidP="002462C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3. Энергосбережение и повышение энергоэффективности в Кожевниковском районе: в неё входят следующие мероприятия: повышение тепловой защиты зданий, строений, сооружений, тепловая изоляция трубопроводов и оборудования в зданиях, строениях, сооружениях, замена светильников с лампами накаливания на энергосберегающие лампы, дополнительные мероприятия повышения энергоэффективности внутридомовых инженерных систем, установка счетчиков, промывка и опрессовка системы отопления.</w:t>
      </w:r>
    </w:p>
    <w:p w14:paraId="70CC751A" w14:textId="77777777" w:rsidR="002462C7" w:rsidRPr="002462C7" w:rsidRDefault="002462C7" w:rsidP="002462C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4. Газоснабжение Кожевниковского района.</w:t>
      </w:r>
    </w:p>
    <w:p w14:paraId="6EB5599C" w14:textId="77777777" w:rsidR="002462C7" w:rsidRPr="002462C7" w:rsidRDefault="002462C7" w:rsidP="002462C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5. Энергосбережение и энергоэффективность.</w:t>
      </w:r>
    </w:p>
    <w:p w14:paraId="3E3B968E" w14:textId="77777777" w:rsidR="002462C7" w:rsidRPr="002462C7" w:rsidRDefault="002462C7" w:rsidP="002462C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6. Природоохранные мероприятия.</w:t>
      </w:r>
    </w:p>
    <w:p w14:paraId="4B26B352" w14:textId="77777777" w:rsidR="002462C7" w:rsidRPr="002462C7" w:rsidRDefault="002462C7" w:rsidP="002462C7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Мероприятия, проведенные по муниципальной программе «Развитие коммунальной инфраструктуры Кожевниковского района на период 2021-2026 годы» в 2022году.</w:t>
      </w:r>
    </w:p>
    <w:p w14:paraId="26BA3E1C" w14:textId="77777777" w:rsidR="002462C7" w:rsidRPr="002462C7" w:rsidRDefault="002462C7" w:rsidP="002462C7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2022-2023 годов.</w:t>
      </w:r>
    </w:p>
    <w:p w14:paraId="51ED9289" w14:textId="77777777" w:rsidR="002462C7" w:rsidRPr="002462C7" w:rsidRDefault="002462C7" w:rsidP="002462C7">
      <w:pPr>
        <w:pStyle w:val="a3"/>
        <w:numPr>
          <w:ilvl w:val="0"/>
          <w:numId w:val="5"/>
        </w:numPr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Капитальный ремонт водозаборной скважины №69/80, расположенной по адресу: Томская область, Кожевниковский район, с. </w:t>
      </w:r>
      <w:proofErr w:type="spellStart"/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Чилино</w:t>
      </w:r>
      <w:proofErr w:type="spellEnd"/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, ул. Городок, 12а, ОБ 1 659 000,00 руб., МБ - 317719,03 руб.</w:t>
      </w:r>
    </w:p>
    <w:p w14:paraId="221B6DDC" w14:textId="77777777" w:rsidR="002462C7" w:rsidRPr="002462C7" w:rsidRDefault="002462C7" w:rsidP="002462C7">
      <w:pPr>
        <w:pStyle w:val="a3"/>
        <w:numPr>
          <w:ilvl w:val="0"/>
          <w:numId w:val="5"/>
        </w:numPr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Капитальный ремонт водозаборной скважины № Т-124/2010, расположенной по адресу: Томская область, Кожевниковский район, с. Кожевниково, ул. Гагарина, 30а, ОБ - 2552647,34руб., МБ - 355968,67 руб.</w:t>
      </w:r>
    </w:p>
    <w:p w14:paraId="11524D78" w14:textId="1F44FB8F" w:rsidR="002462C7" w:rsidRPr="002462C7" w:rsidRDefault="002462C7" w:rsidP="002462C7">
      <w:pPr>
        <w:pStyle w:val="a3"/>
        <w:numPr>
          <w:ilvl w:val="0"/>
          <w:numId w:val="5"/>
        </w:numPr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Капитальный </w:t>
      </w:r>
      <w:r w:rsidR="00196AA8"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ремонт котельной</w:t>
      </w: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(замена котельного оборудования), расположенного по адресу: Томская </w:t>
      </w:r>
      <w:r w:rsidR="00196AA8"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область,</w:t>
      </w: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Кожевниковский район, </w:t>
      </w:r>
      <w:proofErr w:type="spellStart"/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с.Уртам</w:t>
      </w:r>
      <w:proofErr w:type="spellEnd"/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, ул.Фрунзе,33 стр,2, МБ – 214500,00 руб.</w:t>
      </w:r>
    </w:p>
    <w:p w14:paraId="1D729F15" w14:textId="0C0D5747" w:rsidR="002462C7" w:rsidRPr="002462C7" w:rsidRDefault="002462C7" w:rsidP="002462C7">
      <w:pPr>
        <w:pStyle w:val="a3"/>
        <w:numPr>
          <w:ilvl w:val="0"/>
          <w:numId w:val="5"/>
        </w:numPr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Проведение капитального ремонта объектов коммунальной </w:t>
      </w:r>
      <w:r w:rsidR="00196AA8"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инфраструктуры» (</w:t>
      </w: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приобретение котлов напольных одноконтурных КОВ 63 </w:t>
      </w:r>
      <w:proofErr w:type="spellStart"/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СТн</w:t>
      </w:r>
      <w:proofErr w:type="spellEnd"/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Сигнал., КОВ 100 </w:t>
      </w:r>
      <w:proofErr w:type="spellStart"/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СТн</w:t>
      </w:r>
      <w:proofErr w:type="spellEnd"/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Сигнал) с. Кожевниково для газовой котельной </w:t>
      </w:r>
      <w:r w:rsidR="00196AA8"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по ул.</w:t>
      </w: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Красноармейская МБ – 581 786,00 руб.</w:t>
      </w:r>
    </w:p>
    <w:p w14:paraId="514D9BBB" w14:textId="77777777" w:rsidR="002462C7" w:rsidRPr="002462C7" w:rsidRDefault="002462C7" w:rsidP="002462C7">
      <w:pPr>
        <w:pStyle w:val="a3"/>
        <w:numPr>
          <w:ilvl w:val="0"/>
          <w:numId w:val="5"/>
        </w:numPr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Ремонт водопровода к зданию ФАП с. Новопокровка, ул. Садовая, 2Б МБ – 74673,00 руб.</w:t>
      </w:r>
    </w:p>
    <w:p w14:paraId="295C2A21" w14:textId="77777777" w:rsidR="002462C7" w:rsidRPr="002462C7" w:rsidRDefault="002462C7" w:rsidP="002462C7">
      <w:pPr>
        <w:pStyle w:val="a3"/>
        <w:numPr>
          <w:ilvl w:val="0"/>
          <w:numId w:val="5"/>
        </w:numPr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Замена участка водопроводной сети с. Батурино </w:t>
      </w:r>
      <w:proofErr w:type="spellStart"/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ул</w:t>
      </w:r>
      <w:proofErr w:type="spellEnd"/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, Школьная МБ – 126659,00 руб.</w:t>
      </w:r>
    </w:p>
    <w:p w14:paraId="4FC8FB9E" w14:textId="77777777" w:rsidR="002462C7" w:rsidRPr="002462C7" w:rsidRDefault="002462C7" w:rsidP="002462C7">
      <w:pPr>
        <w:pStyle w:val="a3"/>
        <w:numPr>
          <w:ilvl w:val="0"/>
          <w:numId w:val="5"/>
        </w:numPr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Подготовка проектной документации на объекты водоснабжения с. Кожевниково МБ - 977354,10 руб.</w:t>
      </w:r>
    </w:p>
    <w:p w14:paraId="6C69CF1C" w14:textId="7C07BC68" w:rsidR="002462C7" w:rsidRPr="002462C7" w:rsidRDefault="002462C7" w:rsidP="002462C7">
      <w:pPr>
        <w:pStyle w:val="a3"/>
        <w:numPr>
          <w:ilvl w:val="0"/>
          <w:numId w:val="5"/>
        </w:numPr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привидение объектов водоснабжения и теплоснабжения в Кожевниковском районе в соответствии с современными требованиями к </w:t>
      </w:r>
      <w:r w:rsidR="00196AA8"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надежности,</w:t>
      </w: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качеству их работы и энергетической эффективности (подготовка к зиме) МБ – 181000,00 руб.</w:t>
      </w:r>
    </w:p>
    <w:p w14:paraId="323B68E6" w14:textId="77777777" w:rsidR="002462C7" w:rsidRPr="002462C7" w:rsidRDefault="002462C7" w:rsidP="002462C7">
      <w:pPr>
        <w:pStyle w:val="a3"/>
        <w:numPr>
          <w:ilvl w:val="0"/>
          <w:numId w:val="5"/>
        </w:numPr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Ассенизаторские услуги на очистных сооружениях с. Кожевниково, ремонтные работы на канализации очистных сооружений по ул. Гагарина, 2 МБ – 48637,00 руб.</w:t>
      </w:r>
    </w:p>
    <w:p w14:paraId="2C33FF9F" w14:textId="77777777" w:rsidR="002462C7" w:rsidRPr="002462C7" w:rsidRDefault="002462C7" w:rsidP="002462C7">
      <w:pPr>
        <w:pStyle w:val="a3"/>
        <w:numPr>
          <w:ilvl w:val="0"/>
          <w:numId w:val="5"/>
        </w:numPr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Замена дымовых труб котельных в с. Вороново и с. </w:t>
      </w:r>
      <w:proofErr w:type="spellStart"/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Чилино</w:t>
      </w:r>
      <w:proofErr w:type="spellEnd"/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силами и на средства КР МУП «</w:t>
      </w:r>
      <w:proofErr w:type="spellStart"/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Комремстройхоз</w:t>
      </w:r>
      <w:proofErr w:type="spellEnd"/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14:paraId="61E235D9" w14:textId="77777777" w:rsidR="002462C7" w:rsidRPr="002462C7" w:rsidRDefault="002462C7" w:rsidP="002462C7">
      <w:pPr>
        <w:pStyle w:val="a3"/>
        <w:numPr>
          <w:ilvl w:val="0"/>
          <w:numId w:val="5"/>
        </w:numPr>
        <w:spacing w:before="120"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Замена теплотрассы по ул. Калинина силами и на средства ООО «Служба Тепловой Энергии».</w:t>
      </w:r>
    </w:p>
    <w:p w14:paraId="3E38C3C9" w14:textId="77777777" w:rsidR="002462C7" w:rsidRPr="002462C7" w:rsidRDefault="002462C7" w:rsidP="002462C7">
      <w:pPr>
        <w:pStyle w:val="a3"/>
        <w:spacing w:before="120"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BBDCD3" w14:textId="77777777" w:rsidR="002462C7" w:rsidRPr="002462C7" w:rsidRDefault="002462C7" w:rsidP="002462C7">
      <w:pPr>
        <w:pStyle w:val="a3"/>
        <w:spacing w:before="120" w:after="120" w:line="240" w:lineRule="auto"/>
        <w:ind w:left="92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Мероприятия, планируемые по муниципальной программе «Развитие коммунальной инфраструктуры Кожевниковского района на период 2021-2026 годы» в 2023 году.</w:t>
      </w:r>
    </w:p>
    <w:p w14:paraId="2A79BBB2" w14:textId="77777777" w:rsidR="002462C7" w:rsidRPr="002462C7" w:rsidRDefault="002462C7" w:rsidP="002462C7">
      <w:pPr>
        <w:pStyle w:val="a3"/>
        <w:spacing w:before="120" w:after="12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Подана заявка в Департамент жилищно-коммунального хозяйства и государственного жилищного надзора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2022-2023 годов. На все объекты имеются положительные заключения о проверке достоверности сметной стоимости.</w:t>
      </w:r>
    </w:p>
    <w:p w14:paraId="1B225DFA" w14:textId="77777777" w:rsidR="002462C7" w:rsidRPr="002462C7" w:rsidRDefault="002462C7" w:rsidP="002462C7">
      <w:pPr>
        <w:pStyle w:val="af2"/>
        <w:numPr>
          <w:ilvl w:val="0"/>
          <w:numId w:val="6"/>
        </w:numPr>
        <w:tabs>
          <w:tab w:val="left" w:pos="567"/>
        </w:tabs>
        <w:ind w:left="0" w:firstLine="284"/>
        <w:rPr>
          <w:rFonts w:eastAsiaTheme="minorEastAsia"/>
          <w:sz w:val="24"/>
          <w:szCs w:val="24"/>
          <w:shd w:val="clear" w:color="auto" w:fill="FFFFFF"/>
        </w:rPr>
      </w:pPr>
      <w:bookmarkStart w:id="0" w:name="_Hlk58419574"/>
      <w:r w:rsidRPr="002462C7">
        <w:rPr>
          <w:rFonts w:eastAsiaTheme="minorEastAsia"/>
          <w:sz w:val="24"/>
          <w:szCs w:val="24"/>
          <w:shd w:val="clear" w:color="auto" w:fill="FFFFFF"/>
        </w:rPr>
        <w:t>Капитальный ремонт водопровода, расположенного по адресу: Томская область, Кожевниковский район, с. Кожевниково, ул. Покрышкина (1 участок: от ул. Ленина до пер. Дзержинского - 800м.   2 участок: от ж/д №115 до ж/д № 123 – 125м.) общей протяженностью 925 м – 1 928 457,93 руб.</w:t>
      </w:r>
    </w:p>
    <w:p w14:paraId="107C1026" w14:textId="72A7D49D" w:rsidR="002462C7" w:rsidRPr="002462C7" w:rsidRDefault="002462C7" w:rsidP="002462C7">
      <w:pPr>
        <w:pStyle w:val="af2"/>
        <w:numPr>
          <w:ilvl w:val="0"/>
          <w:numId w:val="6"/>
        </w:numPr>
        <w:tabs>
          <w:tab w:val="left" w:pos="567"/>
        </w:tabs>
        <w:ind w:left="0" w:firstLine="284"/>
        <w:rPr>
          <w:rFonts w:eastAsiaTheme="minorEastAsia"/>
          <w:sz w:val="24"/>
          <w:szCs w:val="24"/>
          <w:shd w:val="clear" w:color="auto" w:fill="FFFFFF"/>
        </w:rPr>
      </w:pPr>
      <w:r w:rsidRPr="002462C7">
        <w:rPr>
          <w:rFonts w:eastAsiaTheme="minorEastAsia"/>
          <w:sz w:val="24"/>
          <w:szCs w:val="24"/>
          <w:shd w:val="clear" w:color="auto" w:fill="FFFFFF"/>
        </w:rPr>
        <w:t xml:space="preserve">Капитальный ремонт водопровода, расположенного по адресу: Томская область, Кожевниковский район, с. Кожевниково, ул. Садовая (от ж/д №1 до ж/д №21) протяженностью 320 м </w:t>
      </w:r>
      <w:r w:rsidR="00196AA8" w:rsidRPr="002462C7">
        <w:rPr>
          <w:rFonts w:eastAsiaTheme="minorEastAsia"/>
          <w:sz w:val="24"/>
          <w:szCs w:val="24"/>
          <w:shd w:val="clear" w:color="auto" w:fill="FFFFFF"/>
        </w:rPr>
        <w:t xml:space="preserve">- </w:t>
      </w:r>
      <w:r w:rsidRPr="002462C7">
        <w:rPr>
          <w:rFonts w:eastAsiaTheme="minorEastAsia"/>
          <w:sz w:val="24"/>
          <w:szCs w:val="24"/>
          <w:shd w:val="clear" w:color="auto" w:fill="FFFFFF"/>
        </w:rPr>
        <w:t>587 188,40 руб.</w:t>
      </w:r>
    </w:p>
    <w:p w14:paraId="02842A7F" w14:textId="77777777" w:rsidR="002462C7" w:rsidRPr="002462C7" w:rsidRDefault="002462C7" w:rsidP="002462C7">
      <w:pPr>
        <w:pStyle w:val="af2"/>
        <w:numPr>
          <w:ilvl w:val="0"/>
          <w:numId w:val="6"/>
        </w:numPr>
        <w:tabs>
          <w:tab w:val="left" w:pos="0"/>
          <w:tab w:val="left" w:pos="567"/>
          <w:tab w:val="left" w:pos="851"/>
        </w:tabs>
        <w:ind w:left="0" w:firstLine="284"/>
        <w:rPr>
          <w:rFonts w:eastAsiaTheme="minorEastAsia"/>
          <w:sz w:val="24"/>
          <w:szCs w:val="24"/>
          <w:shd w:val="clear" w:color="auto" w:fill="FFFFFF"/>
        </w:rPr>
      </w:pPr>
      <w:r w:rsidRPr="002462C7">
        <w:rPr>
          <w:rFonts w:eastAsiaTheme="minorEastAsia"/>
          <w:sz w:val="24"/>
          <w:szCs w:val="24"/>
          <w:shd w:val="clear" w:color="auto" w:fill="FFFFFF"/>
        </w:rPr>
        <w:t xml:space="preserve">Капитальный ремонт теплотрассы от №6 (МАОУ Кожевниковская СОШ №2) до №6 стр.1 (следственный комитет) по ул. Карла Маркса в с. Кожевниково Кожевниковского района Томской области – 337 962,00 руб.; </w:t>
      </w:r>
    </w:p>
    <w:p w14:paraId="235EEF74" w14:textId="77777777" w:rsidR="002462C7" w:rsidRPr="002462C7" w:rsidRDefault="002462C7" w:rsidP="002462C7">
      <w:pPr>
        <w:pStyle w:val="af2"/>
        <w:numPr>
          <w:ilvl w:val="0"/>
          <w:numId w:val="6"/>
        </w:numPr>
        <w:tabs>
          <w:tab w:val="left" w:pos="0"/>
          <w:tab w:val="left" w:pos="567"/>
          <w:tab w:val="left" w:pos="851"/>
        </w:tabs>
        <w:ind w:left="0" w:firstLine="284"/>
        <w:rPr>
          <w:rFonts w:eastAsiaTheme="minorEastAsia"/>
          <w:sz w:val="24"/>
          <w:szCs w:val="24"/>
          <w:shd w:val="clear" w:color="auto" w:fill="FFFFFF"/>
        </w:rPr>
      </w:pPr>
      <w:r w:rsidRPr="002462C7">
        <w:rPr>
          <w:rFonts w:eastAsiaTheme="minorEastAsia"/>
          <w:sz w:val="24"/>
          <w:szCs w:val="24"/>
          <w:shd w:val="clear" w:color="auto" w:fill="FFFFFF"/>
        </w:rPr>
        <w:lastRenderedPageBreak/>
        <w:t>Капитальный ремонт водозаборной скважины № 35/85, расположенной по адресу: Томская область, Кожевниковский район, с. Вороново, ул. Советская,48а – 2 406 659,10 руб.</w:t>
      </w:r>
    </w:p>
    <w:p w14:paraId="0C14FA28" w14:textId="77777777" w:rsidR="002462C7" w:rsidRPr="002462C7" w:rsidRDefault="002462C7" w:rsidP="002462C7">
      <w:pPr>
        <w:pStyle w:val="af2"/>
        <w:numPr>
          <w:ilvl w:val="0"/>
          <w:numId w:val="6"/>
        </w:numPr>
        <w:tabs>
          <w:tab w:val="left" w:pos="0"/>
        </w:tabs>
        <w:ind w:left="0" w:firstLine="284"/>
        <w:rPr>
          <w:rFonts w:eastAsiaTheme="minorEastAsia"/>
          <w:sz w:val="24"/>
          <w:szCs w:val="24"/>
          <w:shd w:val="clear" w:color="auto" w:fill="FFFFFF"/>
        </w:rPr>
      </w:pPr>
      <w:r w:rsidRPr="002462C7">
        <w:rPr>
          <w:rFonts w:eastAsiaTheme="minorEastAsia"/>
          <w:sz w:val="24"/>
          <w:szCs w:val="24"/>
          <w:shd w:val="clear" w:color="auto" w:fill="FFFFFF"/>
        </w:rPr>
        <w:t xml:space="preserve">Капитальный ремонт водозаборной скважины, расположенной по адресу: Томская область, Кожевниковский район, с. </w:t>
      </w:r>
      <w:proofErr w:type="spellStart"/>
      <w:r w:rsidRPr="002462C7">
        <w:rPr>
          <w:rFonts w:eastAsiaTheme="minorEastAsia"/>
          <w:sz w:val="24"/>
          <w:szCs w:val="24"/>
          <w:shd w:val="clear" w:color="auto" w:fill="FFFFFF"/>
        </w:rPr>
        <w:t>Десятово</w:t>
      </w:r>
      <w:proofErr w:type="spellEnd"/>
      <w:r w:rsidRPr="002462C7">
        <w:rPr>
          <w:rFonts w:eastAsiaTheme="minorEastAsia"/>
          <w:sz w:val="24"/>
          <w:szCs w:val="24"/>
          <w:shd w:val="clear" w:color="auto" w:fill="FFFFFF"/>
        </w:rPr>
        <w:t>, ул. Советская, 32а стр.1 – 2 398 893,60 руб. – 2023г.</w:t>
      </w:r>
    </w:p>
    <w:p w14:paraId="1BCD7FD0" w14:textId="6A562A49" w:rsidR="002462C7" w:rsidRPr="002462C7" w:rsidRDefault="00196AA8" w:rsidP="002462C7">
      <w:pPr>
        <w:pStyle w:val="af2"/>
        <w:numPr>
          <w:ilvl w:val="0"/>
          <w:numId w:val="6"/>
        </w:numPr>
        <w:tabs>
          <w:tab w:val="left" w:pos="0"/>
        </w:tabs>
        <w:ind w:left="0" w:firstLine="284"/>
        <w:rPr>
          <w:rFonts w:eastAsiaTheme="minorEastAsia"/>
          <w:sz w:val="24"/>
          <w:szCs w:val="24"/>
          <w:shd w:val="clear" w:color="auto" w:fill="FFFFFF"/>
        </w:rPr>
      </w:pPr>
      <w:r w:rsidRPr="002462C7">
        <w:rPr>
          <w:rFonts w:eastAsiaTheme="minorEastAsia"/>
          <w:sz w:val="24"/>
          <w:szCs w:val="24"/>
          <w:shd w:val="clear" w:color="auto" w:fill="FFFFFF"/>
        </w:rPr>
        <w:t>Капитальный ремонт теплотрассы,</w:t>
      </w:r>
      <w:r w:rsidR="002462C7" w:rsidRPr="002462C7">
        <w:rPr>
          <w:rFonts w:eastAsiaTheme="minorEastAsia"/>
          <w:sz w:val="24"/>
          <w:szCs w:val="24"/>
          <w:shd w:val="clear" w:color="auto" w:fill="FFFFFF"/>
        </w:rPr>
        <w:t xml:space="preserve"> расположенной по адресу: Томская область, Кожевниковский район, с. Кожевниково, от ул. Калинина №68 до пер. Колхозный №4 5 838 640,00 руб.</w:t>
      </w:r>
    </w:p>
    <w:p w14:paraId="35AD19A4" w14:textId="77777777" w:rsidR="002462C7" w:rsidRPr="002462C7" w:rsidRDefault="002462C7" w:rsidP="002462C7">
      <w:pPr>
        <w:pStyle w:val="af2"/>
        <w:numPr>
          <w:ilvl w:val="0"/>
          <w:numId w:val="6"/>
        </w:numPr>
        <w:tabs>
          <w:tab w:val="left" w:pos="0"/>
          <w:tab w:val="left" w:pos="567"/>
          <w:tab w:val="left" w:pos="851"/>
        </w:tabs>
        <w:ind w:left="0" w:firstLine="284"/>
        <w:rPr>
          <w:rFonts w:eastAsiaTheme="minorEastAsia"/>
          <w:sz w:val="24"/>
          <w:szCs w:val="24"/>
          <w:shd w:val="clear" w:color="auto" w:fill="FFFFFF"/>
        </w:rPr>
      </w:pPr>
      <w:r w:rsidRPr="002462C7">
        <w:rPr>
          <w:rFonts w:eastAsiaTheme="minorEastAsia"/>
          <w:sz w:val="24"/>
          <w:szCs w:val="24"/>
          <w:shd w:val="clear" w:color="auto" w:fill="FFFFFF"/>
        </w:rPr>
        <w:t>Замена участка водопроводной линии, расположенной по адресу: Томская область, Кожевниковский район, с. Кожевниково, пер. Дзержинского от ул. Комсомольская до ул. Обская – 112 536,80 руб.</w:t>
      </w:r>
    </w:p>
    <w:p w14:paraId="4CBD8291" w14:textId="2742E99E" w:rsidR="002462C7" w:rsidRPr="002462C7" w:rsidRDefault="002462C7" w:rsidP="002462C7">
      <w:pPr>
        <w:pStyle w:val="af2"/>
        <w:numPr>
          <w:ilvl w:val="0"/>
          <w:numId w:val="6"/>
        </w:numPr>
        <w:tabs>
          <w:tab w:val="left" w:pos="0"/>
        </w:tabs>
        <w:ind w:left="0" w:firstLine="284"/>
        <w:rPr>
          <w:rFonts w:eastAsiaTheme="minorEastAsia"/>
          <w:sz w:val="24"/>
          <w:szCs w:val="24"/>
          <w:shd w:val="clear" w:color="auto" w:fill="FFFFFF"/>
        </w:rPr>
      </w:pPr>
      <w:r w:rsidRPr="002462C7">
        <w:rPr>
          <w:rFonts w:eastAsiaTheme="minorEastAsia"/>
          <w:sz w:val="24"/>
          <w:szCs w:val="24"/>
          <w:shd w:val="clear" w:color="auto" w:fill="FFFFFF"/>
        </w:rPr>
        <w:t xml:space="preserve">Капитальный ремонт бака (замена) </w:t>
      </w:r>
      <w:r w:rsidR="00196AA8" w:rsidRPr="002462C7">
        <w:rPr>
          <w:rFonts w:eastAsiaTheme="minorEastAsia"/>
          <w:sz w:val="24"/>
          <w:szCs w:val="24"/>
          <w:shd w:val="clear" w:color="auto" w:fill="FFFFFF"/>
        </w:rPr>
        <w:t>в технологическом здании (водонапорной башне),</w:t>
      </w:r>
      <w:r w:rsidRPr="002462C7">
        <w:rPr>
          <w:rFonts w:eastAsiaTheme="minorEastAsia"/>
          <w:sz w:val="24"/>
          <w:szCs w:val="24"/>
          <w:shd w:val="clear" w:color="auto" w:fill="FFFFFF"/>
        </w:rPr>
        <w:t xml:space="preserve"> расположенного по адресу: Томская область, Кожевниковский район, д. </w:t>
      </w:r>
      <w:proofErr w:type="spellStart"/>
      <w:r w:rsidRPr="002462C7">
        <w:rPr>
          <w:rFonts w:eastAsiaTheme="minorEastAsia"/>
          <w:sz w:val="24"/>
          <w:szCs w:val="24"/>
          <w:shd w:val="clear" w:color="auto" w:fill="FFFFFF"/>
        </w:rPr>
        <w:t>Сафроновка</w:t>
      </w:r>
      <w:proofErr w:type="spellEnd"/>
      <w:r w:rsidRPr="002462C7">
        <w:rPr>
          <w:rFonts w:eastAsiaTheme="minorEastAsia"/>
          <w:sz w:val="24"/>
          <w:szCs w:val="24"/>
          <w:shd w:val="clear" w:color="auto" w:fill="FFFFFF"/>
        </w:rPr>
        <w:t xml:space="preserve">, </w:t>
      </w:r>
      <w:proofErr w:type="spellStart"/>
      <w:r w:rsidRPr="002462C7">
        <w:rPr>
          <w:rFonts w:eastAsiaTheme="minorEastAsia"/>
          <w:sz w:val="24"/>
          <w:szCs w:val="24"/>
          <w:shd w:val="clear" w:color="auto" w:fill="FFFFFF"/>
        </w:rPr>
        <w:t>ул.Заречная</w:t>
      </w:r>
      <w:proofErr w:type="spellEnd"/>
      <w:r w:rsidRPr="002462C7">
        <w:rPr>
          <w:rFonts w:eastAsiaTheme="minorEastAsia"/>
          <w:sz w:val="24"/>
          <w:szCs w:val="24"/>
          <w:shd w:val="clear" w:color="auto" w:fill="FFFFFF"/>
        </w:rPr>
        <w:t xml:space="preserve"> – 370 000,00 руб.</w:t>
      </w:r>
    </w:p>
    <w:p w14:paraId="1D46D449" w14:textId="77777777" w:rsidR="002462C7" w:rsidRPr="002462C7" w:rsidRDefault="002462C7" w:rsidP="002462C7">
      <w:pPr>
        <w:pStyle w:val="af2"/>
        <w:numPr>
          <w:ilvl w:val="0"/>
          <w:numId w:val="6"/>
        </w:numPr>
        <w:tabs>
          <w:tab w:val="left" w:pos="567"/>
        </w:tabs>
        <w:ind w:left="0" w:firstLine="284"/>
        <w:rPr>
          <w:rFonts w:eastAsiaTheme="minorEastAsia"/>
          <w:sz w:val="24"/>
          <w:szCs w:val="24"/>
          <w:shd w:val="clear" w:color="auto" w:fill="FFFFFF"/>
        </w:rPr>
      </w:pPr>
      <w:r w:rsidRPr="002462C7">
        <w:rPr>
          <w:rFonts w:eastAsiaTheme="minorEastAsia"/>
          <w:sz w:val="24"/>
          <w:szCs w:val="24"/>
          <w:shd w:val="clear" w:color="auto" w:fill="FFFFFF"/>
        </w:rPr>
        <w:t xml:space="preserve">Капитальный ремонт участка водопровода: от водонапорной башни до </w:t>
      </w:r>
      <w:proofErr w:type="spellStart"/>
      <w:r w:rsidRPr="002462C7">
        <w:rPr>
          <w:rFonts w:eastAsiaTheme="minorEastAsia"/>
          <w:sz w:val="24"/>
          <w:szCs w:val="24"/>
          <w:shd w:val="clear" w:color="auto" w:fill="FFFFFF"/>
        </w:rPr>
        <w:t>ул</w:t>
      </w:r>
      <w:proofErr w:type="spellEnd"/>
      <w:r w:rsidRPr="002462C7">
        <w:rPr>
          <w:rFonts w:eastAsiaTheme="minorEastAsia"/>
          <w:sz w:val="24"/>
          <w:szCs w:val="24"/>
          <w:shd w:val="clear" w:color="auto" w:fill="FFFFFF"/>
        </w:rPr>
        <w:t xml:space="preserve"> Комсомольская; по ул. Карла Маркса от д. № 37 до ул. Б. Подгорная д. № 40; по ул. Комсомольская от д. № 1 до № 12 в с. Вороново, Кожевниковский район, Томская область, проложены совместно с поз. № 6 - 1 816 208,40 руб.</w:t>
      </w:r>
    </w:p>
    <w:p w14:paraId="414AC5AB" w14:textId="77777777" w:rsidR="002462C7" w:rsidRPr="002462C7" w:rsidRDefault="002462C7" w:rsidP="002462C7">
      <w:pPr>
        <w:pStyle w:val="af2"/>
        <w:numPr>
          <w:ilvl w:val="0"/>
          <w:numId w:val="6"/>
        </w:numPr>
        <w:tabs>
          <w:tab w:val="left" w:pos="0"/>
          <w:tab w:val="left" w:pos="567"/>
          <w:tab w:val="left" w:pos="851"/>
        </w:tabs>
        <w:ind w:left="0" w:firstLine="284"/>
        <w:rPr>
          <w:rFonts w:eastAsiaTheme="minorEastAsia"/>
          <w:sz w:val="24"/>
          <w:szCs w:val="24"/>
          <w:shd w:val="clear" w:color="auto" w:fill="FFFFFF"/>
        </w:rPr>
      </w:pPr>
      <w:r w:rsidRPr="002462C7">
        <w:rPr>
          <w:rFonts w:eastAsiaTheme="minorEastAsia"/>
          <w:sz w:val="24"/>
          <w:szCs w:val="24"/>
          <w:shd w:val="clear" w:color="auto" w:fill="FFFFFF"/>
        </w:rPr>
        <w:t>Капитальный ремонт теплотрассы от ул. Карла Маркса от д. № 48а (котельная) до ул. Карла Маркса д. № 23 (жилой дом) в с. Вороново, Кожевниковский район, Томская область, проложены совместно с поз. № 5 - 3 984 020,40 руб.</w:t>
      </w:r>
    </w:p>
    <w:p w14:paraId="6C8E0018" w14:textId="77777777" w:rsidR="002462C7" w:rsidRPr="002462C7" w:rsidRDefault="002462C7" w:rsidP="002462C7">
      <w:pPr>
        <w:pStyle w:val="af2"/>
        <w:numPr>
          <w:ilvl w:val="0"/>
          <w:numId w:val="6"/>
        </w:numPr>
        <w:tabs>
          <w:tab w:val="left" w:pos="0"/>
        </w:tabs>
        <w:ind w:left="0" w:firstLine="284"/>
        <w:rPr>
          <w:rFonts w:eastAsiaTheme="minorEastAsia"/>
          <w:sz w:val="24"/>
          <w:szCs w:val="24"/>
          <w:shd w:val="clear" w:color="auto" w:fill="FFFFFF"/>
        </w:rPr>
      </w:pPr>
      <w:r w:rsidRPr="002462C7">
        <w:rPr>
          <w:rFonts w:eastAsiaTheme="minorEastAsia"/>
          <w:sz w:val="24"/>
          <w:szCs w:val="24"/>
          <w:shd w:val="clear" w:color="auto" w:fill="FFFFFF"/>
        </w:rPr>
        <w:t xml:space="preserve">Капитальный ремонт станции водоподготовки, расположенной по адресу Томская обл., Кожевниковский район, с. </w:t>
      </w:r>
      <w:proofErr w:type="spellStart"/>
      <w:r w:rsidRPr="002462C7">
        <w:rPr>
          <w:rFonts w:eastAsiaTheme="minorEastAsia"/>
          <w:sz w:val="24"/>
          <w:szCs w:val="24"/>
          <w:shd w:val="clear" w:color="auto" w:fill="FFFFFF"/>
        </w:rPr>
        <w:t>Уртам</w:t>
      </w:r>
      <w:proofErr w:type="spellEnd"/>
      <w:r w:rsidRPr="002462C7">
        <w:rPr>
          <w:rFonts w:eastAsiaTheme="minorEastAsia"/>
          <w:sz w:val="24"/>
          <w:szCs w:val="24"/>
          <w:shd w:val="clear" w:color="auto" w:fill="FFFFFF"/>
        </w:rPr>
        <w:t>, ул. Пушкина, д.17 - 1 960 000,00 руб. Сумма сложилась по коммерческим предложениям.</w:t>
      </w:r>
    </w:p>
    <w:p w14:paraId="1EA683CB" w14:textId="77777777" w:rsidR="002462C7" w:rsidRPr="002462C7" w:rsidRDefault="002462C7" w:rsidP="002462C7">
      <w:pPr>
        <w:pStyle w:val="af2"/>
        <w:numPr>
          <w:ilvl w:val="0"/>
          <w:numId w:val="6"/>
        </w:numPr>
        <w:tabs>
          <w:tab w:val="left" w:pos="0"/>
        </w:tabs>
        <w:ind w:left="0" w:firstLine="284"/>
        <w:rPr>
          <w:rFonts w:eastAsiaTheme="minorEastAsia"/>
          <w:sz w:val="24"/>
          <w:szCs w:val="24"/>
          <w:shd w:val="clear" w:color="auto" w:fill="FFFFFF"/>
        </w:rPr>
      </w:pPr>
      <w:r w:rsidRPr="002462C7">
        <w:rPr>
          <w:rFonts w:eastAsiaTheme="minorEastAsia"/>
          <w:sz w:val="24"/>
          <w:szCs w:val="24"/>
          <w:shd w:val="clear" w:color="auto" w:fill="FFFFFF"/>
        </w:rPr>
        <w:t xml:space="preserve">Установка промывочных колодцев в количестве 37 шт. на водопроводах в </w:t>
      </w:r>
      <w:proofErr w:type="spellStart"/>
      <w:r w:rsidRPr="002462C7">
        <w:rPr>
          <w:rFonts w:eastAsiaTheme="minorEastAsia"/>
          <w:sz w:val="24"/>
          <w:szCs w:val="24"/>
          <w:shd w:val="clear" w:color="auto" w:fill="FFFFFF"/>
        </w:rPr>
        <w:t>н.п</w:t>
      </w:r>
      <w:proofErr w:type="spellEnd"/>
      <w:r w:rsidRPr="002462C7">
        <w:rPr>
          <w:rFonts w:eastAsiaTheme="minorEastAsia"/>
          <w:sz w:val="24"/>
          <w:szCs w:val="24"/>
          <w:shd w:val="clear" w:color="auto" w:fill="FFFFFF"/>
        </w:rPr>
        <w:t xml:space="preserve">. </w:t>
      </w:r>
      <w:proofErr w:type="spellStart"/>
      <w:r w:rsidRPr="002462C7">
        <w:rPr>
          <w:rFonts w:eastAsiaTheme="minorEastAsia"/>
          <w:sz w:val="24"/>
          <w:szCs w:val="24"/>
          <w:shd w:val="clear" w:color="auto" w:fill="FFFFFF"/>
        </w:rPr>
        <w:t>Аркадьево</w:t>
      </w:r>
      <w:proofErr w:type="spellEnd"/>
      <w:r w:rsidRPr="002462C7">
        <w:rPr>
          <w:rFonts w:eastAsiaTheme="minorEastAsia"/>
          <w:sz w:val="24"/>
          <w:szCs w:val="24"/>
          <w:shd w:val="clear" w:color="auto" w:fill="FFFFFF"/>
        </w:rPr>
        <w:t xml:space="preserve">, </w:t>
      </w:r>
      <w:proofErr w:type="spellStart"/>
      <w:r w:rsidRPr="002462C7">
        <w:rPr>
          <w:rFonts w:eastAsiaTheme="minorEastAsia"/>
          <w:sz w:val="24"/>
          <w:szCs w:val="24"/>
          <w:shd w:val="clear" w:color="auto" w:fill="FFFFFF"/>
        </w:rPr>
        <w:t>Десятово</w:t>
      </w:r>
      <w:proofErr w:type="spellEnd"/>
      <w:r w:rsidRPr="002462C7">
        <w:rPr>
          <w:rFonts w:eastAsiaTheme="minorEastAsia"/>
          <w:sz w:val="24"/>
          <w:szCs w:val="24"/>
          <w:shd w:val="clear" w:color="auto" w:fill="FFFFFF"/>
        </w:rPr>
        <w:t xml:space="preserve">, </w:t>
      </w:r>
      <w:proofErr w:type="spellStart"/>
      <w:r w:rsidRPr="002462C7">
        <w:rPr>
          <w:rFonts w:eastAsiaTheme="minorEastAsia"/>
          <w:sz w:val="24"/>
          <w:szCs w:val="24"/>
          <w:shd w:val="clear" w:color="auto" w:fill="FFFFFF"/>
        </w:rPr>
        <w:t>Сафроновка</w:t>
      </w:r>
      <w:proofErr w:type="spellEnd"/>
      <w:r w:rsidRPr="002462C7">
        <w:rPr>
          <w:rFonts w:eastAsiaTheme="minorEastAsia"/>
          <w:sz w:val="24"/>
          <w:szCs w:val="24"/>
          <w:shd w:val="clear" w:color="auto" w:fill="FFFFFF"/>
        </w:rPr>
        <w:t xml:space="preserve">, Новопокровка, Зайцево, Новая и Старая Ювала, </w:t>
      </w:r>
      <w:proofErr w:type="spellStart"/>
      <w:r w:rsidRPr="002462C7">
        <w:rPr>
          <w:rFonts w:eastAsiaTheme="minorEastAsia"/>
          <w:sz w:val="24"/>
          <w:szCs w:val="24"/>
          <w:shd w:val="clear" w:color="auto" w:fill="FFFFFF"/>
        </w:rPr>
        <w:t>Терсалгай</w:t>
      </w:r>
      <w:proofErr w:type="spellEnd"/>
      <w:r w:rsidRPr="002462C7">
        <w:rPr>
          <w:rFonts w:eastAsiaTheme="minorEastAsia"/>
          <w:sz w:val="24"/>
          <w:szCs w:val="24"/>
          <w:shd w:val="clear" w:color="auto" w:fill="FFFFFF"/>
        </w:rPr>
        <w:t xml:space="preserve">, П-Дубровка, Вороново, </w:t>
      </w:r>
      <w:proofErr w:type="spellStart"/>
      <w:r w:rsidRPr="002462C7">
        <w:rPr>
          <w:rFonts w:eastAsiaTheme="minorEastAsia"/>
          <w:sz w:val="24"/>
          <w:szCs w:val="24"/>
          <w:shd w:val="clear" w:color="auto" w:fill="FFFFFF"/>
        </w:rPr>
        <w:t>Краснный</w:t>
      </w:r>
      <w:proofErr w:type="spellEnd"/>
      <w:r w:rsidRPr="002462C7">
        <w:rPr>
          <w:rFonts w:eastAsiaTheme="minorEastAsia"/>
          <w:sz w:val="24"/>
          <w:szCs w:val="24"/>
          <w:shd w:val="clear" w:color="auto" w:fill="FFFFFF"/>
        </w:rPr>
        <w:t xml:space="preserve"> яр, </w:t>
      </w:r>
      <w:proofErr w:type="spellStart"/>
      <w:r w:rsidRPr="002462C7">
        <w:rPr>
          <w:rFonts w:eastAsiaTheme="minorEastAsia"/>
          <w:sz w:val="24"/>
          <w:szCs w:val="24"/>
          <w:shd w:val="clear" w:color="auto" w:fill="FFFFFF"/>
        </w:rPr>
        <w:t>Екимово</w:t>
      </w:r>
      <w:proofErr w:type="spellEnd"/>
      <w:r w:rsidRPr="002462C7">
        <w:rPr>
          <w:rFonts w:eastAsiaTheme="minorEastAsia"/>
          <w:sz w:val="24"/>
          <w:szCs w:val="24"/>
          <w:shd w:val="clear" w:color="auto" w:fill="FFFFFF"/>
        </w:rPr>
        <w:t xml:space="preserve">, </w:t>
      </w:r>
      <w:proofErr w:type="spellStart"/>
      <w:r w:rsidRPr="002462C7">
        <w:rPr>
          <w:rFonts w:eastAsiaTheme="minorEastAsia"/>
          <w:sz w:val="24"/>
          <w:szCs w:val="24"/>
          <w:shd w:val="clear" w:color="auto" w:fill="FFFFFF"/>
        </w:rPr>
        <w:t>Борзуновка</w:t>
      </w:r>
      <w:proofErr w:type="spellEnd"/>
      <w:r w:rsidRPr="002462C7">
        <w:rPr>
          <w:rFonts w:eastAsiaTheme="minorEastAsia"/>
          <w:sz w:val="24"/>
          <w:szCs w:val="24"/>
          <w:shd w:val="clear" w:color="auto" w:fill="FFFFFF"/>
        </w:rPr>
        <w:t>, В-</w:t>
      </w:r>
      <w:proofErr w:type="spellStart"/>
      <w:r w:rsidRPr="002462C7">
        <w:rPr>
          <w:rFonts w:eastAsiaTheme="minorEastAsia"/>
          <w:sz w:val="24"/>
          <w:szCs w:val="24"/>
          <w:shd w:val="clear" w:color="auto" w:fill="FFFFFF"/>
        </w:rPr>
        <w:t>Уртамка</w:t>
      </w:r>
      <w:proofErr w:type="spellEnd"/>
      <w:r w:rsidRPr="002462C7">
        <w:rPr>
          <w:rFonts w:eastAsiaTheme="minorEastAsia"/>
          <w:sz w:val="24"/>
          <w:szCs w:val="24"/>
          <w:shd w:val="clear" w:color="auto" w:fill="FFFFFF"/>
        </w:rPr>
        <w:t xml:space="preserve">, </w:t>
      </w:r>
      <w:proofErr w:type="spellStart"/>
      <w:r w:rsidRPr="002462C7">
        <w:rPr>
          <w:rFonts w:eastAsiaTheme="minorEastAsia"/>
          <w:sz w:val="24"/>
          <w:szCs w:val="24"/>
          <w:shd w:val="clear" w:color="auto" w:fill="FFFFFF"/>
        </w:rPr>
        <w:t>Чилино</w:t>
      </w:r>
      <w:proofErr w:type="spellEnd"/>
      <w:r w:rsidRPr="002462C7">
        <w:rPr>
          <w:rFonts w:eastAsiaTheme="minorEastAsia"/>
          <w:sz w:val="24"/>
          <w:szCs w:val="24"/>
          <w:shd w:val="clear" w:color="auto" w:fill="FFFFFF"/>
        </w:rPr>
        <w:t xml:space="preserve"> на сумму 2 987 602,00 руб.</w:t>
      </w:r>
    </w:p>
    <w:p w14:paraId="751ACBF3" w14:textId="77777777" w:rsidR="002462C7" w:rsidRPr="002462C7" w:rsidRDefault="002462C7" w:rsidP="002462C7">
      <w:pPr>
        <w:pStyle w:val="af2"/>
        <w:numPr>
          <w:ilvl w:val="0"/>
          <w:numId w:val="6"/>
        </w:numPr>
        <w:tabs>
          <w:tab w:val="left" w:pos="0"/>
        </w:tabs>
        <w:ind w:left="0" w:firstLine="284"/>
        <w:rPr>
          <w:rFonts w:eastAsiaTheme="minorEastAsia"/>
          <w:sz w:val="24"/>
          <w:szCs w:val="24"/>
          <w:shd w:val="clear" w:color="auto" w:fill="FFFFFF"/>
        </w:rPr>
      </w:pPr>
      <w:r w:rsidRPr="002462C7">
        <w:rPr>
          <w:rFonts w:eastAsiaTheme="minorEastAsia"/>
          <w:sz w:val="24"/>
          <w:szCs w:val="24"/>
          <w:shd w:val="clear" w:color="auto" w:fill="FFFFFF"/>
        </w:rPr>
        <w:t>Проект на газовую котельную по ул. Красноармейская, 36 – 96 000,00 руб.</w:t>
      </w:r>
    </w:p>
    <w:p w14:paraId="200F14E0" w14:textId="77777777" w:rsidR="002462C7" w:rsidRPr="002462C7" w:rsidRDefault="002462C7" w:rsidP="002462C7">
      <w:pPr>
        <w:pStyle w:val="af2"/>
        <w:numPr>
          <w:ilvl w:val="0"/>
          <w:numId w:val="6"/>
        </w:numPr>
        <w:tabs>
          <w:tab w:val="left" w:pos="0"/>
        </w:tabs>
        <w:ind w:left="0" w:firstLine="284"/>
        <w:rPr>
          <w:rFonts w:eastAsiaTheme="minorEastAsia"/>
          <w:sz w:val="24"/>
          <w:szCs w:val="24"/>
          <w:shd w:val="clear" w:color="auto" w:fill="FFFFFF"/>
        </w:rPr>
      </w:pPr>
      <w:r w:rsidRPr="002462C7">
        <w:rPr>
          <w:rFonts w:eastAsiaTheme="minorEastAsia"/>
          <w:sz w:val="24"/>
          <w:szCs w:val="24"/>
          <w:shd w:val="clear" w:color="auto" w:fill="FFFFFF"/>
        </w:rPr>
        <w:t xml:space="preserve">Реализация проекта газовой котельной по ул. Красноармейской. </w:t>
      </w:r>
    </w:p>
    <w:p w14:paraId="177D2D85" w14:textId="77777777" w:rsidR="002462C7" w:rsidRPr="002462C7" w:rsidRDefault="002462C7" w:rsidP="002462C7">
      <w:pPr>
        <w:pStyle w:val="a3"/>
        <w:spacing w:before="240" w:after="0" w:line="240" w:lineRule="auto"/>
        <w:ind w:left="788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и развитие инфраструктуры в сфере обращения с твердыми коммунальными отходами в Кожевниковском районе мероприятия.</w:t>
      </w:r>
    </w:p>
    <w:p w14:paraId="3847FB64" w14:textId="77777777" w:rsidR="002462C7" w:rsidRPr="002462C7" w:rsidRDefault="002462C7" w:rsidP="002462C7">
      <w:pPr>
        <w:pStyle w:val="a3"/>
        <w:spacing w:before="240" w:after="0" w:line="240" w:lineRule="auto"/>
        <w:ind w:left="788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C840E62" w14:textId="77777777" w:rsidR="002462C7" w:rsidRPr="002462C7" w:rsidRDefault="002462C7" w:rsidP="002462C7">
      <w:pPr>
        <w:pStyle w:val="a3"/>
        <w:numPr>
          <w:ilvl w:val="0"/>
          <w:numId w:val="7"/>
        </w:numPr>
        <w:spacing w:before="240" w:after="0" w:line="240" w:lineRule="auto"/>
        <w:ind w:left="0"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Обустройство контейнерных площадок.</w:t>
      </w:r>
    </w:p>
    <w:p w14:paraId="3128A463" w14:textId="77777777" w:rsidR="002462C7" w:rsidRPr="002462C7" w:rsidRDefault="002462C7" w:rsidP="002462C7">
      <w:pPr>
        <w:pStyle w:val="a3"/>
        <w:numPr>
          <w:ilvl w:val="0"/>
          <w:numId w:val="7"/>
        </w:numPr>
        <w:spacing w:after="0" w:line="259" w:lineRule="auto"/>
        <w:ind w:left="0"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Установка контейнеров.</w:t>
      </w:r>
    </w:p>
    <w:p w14:paraId="7F373B2F" w14:textId="77777777" w:rsidR="002462C7" w:rsidRPr="002462C7" w:rsidRDefault="002462C7" w:rsidP="002462C7">
      <w:pPr>
        <w:pStyle w:val="a3"/>
        <w:numPr>
          <w:ilvl w:val="0"/>
          <w:numId w:val="7"/>
        </w:numPr>
        <w:spacing w:after="0" w:line="259" w:lineRule="auto"/>
        <w:ind w:left="0"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Согласование с </w:t>
      </w:r>
      <w:proofErr w:type="spellStart"/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регоператором</w:t>
      </w:r>
      <w:proofErr w:type="spellEnd"/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маршрутов, графика выемки мусора и мест установки контейнеров.</w:t>
      </w:r>
    </w:p>
    <w:p w14:paraId="04E67662" w14:textId="77777777" w:rsidR="002462C7" w:rsidRPr="002462C7" w:rsidRDefault="002462C7" w:rsidP="002462C7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период с 20.09.2021 по 01.01.2023 года Администрацией Кожевниковского района организован сбор и вывоз ТКО с территории с. Кожевниково. </w:t>
      </w:r>
    </w:p>
    <w:p w14:paraId="18584E44" w14:textId="77777777" w:rsidR="002462C7" w:rsidRPr="002462C7" w:rsidRDefault="002462C7" w:rsidP="002462C7">
      <w:pPr>
        <w:pStyle w:val="a3"/>
        <w:numPr>
          <w:ilvl w:val="0"/>
          <w:numId w:val="11"/>
        </w:numPr>
        <w:spacing w:after="0" w:line="259" w:lineRule="auto"/>
        <w:ind w:left="0"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 деятельности по очистке мест накопления от ТБО с. Кожевниково Дотация из ОБ – 4390400,00 руб.</w:t>
      </w:r>
    </w:p>
    <w:p w14:paraId="0EBF572E" w14:textId="77777777" w:rsidR="002462C7" w:rsidRPr="002462C7" w:rsidRDefault="002462C7" w:rsidP="002462C7">
      <w:pPr>
        <w:pStyle w:val="a3"/>
        <w:numPr>
          <w:ilvl w:val="0"/>
          <w:numId w:val="11"/>
        </w:numPr>
        <w:spacing w:after="0" w:line="259" w:lineRule="auto"/>
        <w:ind w:left="0"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Возмещение фактически понесенных затрат в связи с производством работ, реализацией услуг на организацию деятельности по очистке мест накопления ТКО консолидированный ОБ и МБ – 437759,00 руб.</w:t>
      </w:r>
    </w:p>
    <w:p w14:paraId="5D803655" w14:textId="77777777" w:rsidR="002462C7" w:rsidRPr="002462C7" w:rsidRDefault="002462C7" w:rsidP="002462C7">
      <w:pPr>
        <w:pStyle w:val="a3"/>
        <w:spacing w:after="0"/>
        <w:ind w:left="0" w:firstLine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01.01.23 года региональный оператор ООО «Партнер» г. Омск приступил к работе в нашей зоне. </w:t>
      </w:r>
    </w:p>
    <w:p w14:paraId="1AB144AE" w14:textId="77777777" w:rsidR="002462C7" w:rsidRPr="002462C7" w:rsidRDefault="002462C7" w:rsidP="002462C7">
      <w:pPr>
        <w:pStyle w:val="a3"/>
        <w:spacing w:after="0"/>
        <w:ind w:left="0" w:firstLine="28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Газоснабжение Кожевниковского района</w:t>
      </w:r>
    </w:p>
    <w:p w14:paraId="1DA48CF9" w14:textId="77777777" w:rsidR="002462C7" w:rsidRPr="002462C7" w:rsidRDefault="002462C7" w:rsidP="002462C7">
      <w:pPr>
        <w:spacing w:before="120" w:after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30 апреля 2021 года распоряжением Правительства Российской Федерации№ 1152-р утвержден План мероприятий («дорожная карта») по внедрению социально ориентированной и экономически эффективной системы газификации и газоснабжения </w:t>
      </w: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субъектов Российской Федерации, направленный в том числе на исполнение пункта 8 Перечня поручений по реализации Послания Президента Российской Федерации Федеральному Собранию Российской Федерации от 21 апреля 2021 года.</w:t>
      </w:r>
    </w:p>
    <w:p w14:paraId="4CC0E40E" w14:textId="77777777" w:rsidR="002462C7" w:rsidRPr="002462C7" w:rsidRDefault="002462C7" w:rsidP="002462C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eastAsiaTheme="minorEastAsia"/>
          <w:shd w:val="clear" w:color="auto" w:fill="FFFFFF"/>
        </w:rPr>
      </w:pPr>
      <w:r w:rsidRPr="002462C7">
        <w:rPr>
          <w:rFonts w:eastAsiaTheme="minorEastAsia"/>
          <w:shd w:val="clear" w:color="auto" w:fill="FFFFFF"/>
        </w:rPr>
        <w:t>Выполнение кадастровых работ по подготовке технического плана в отношении газопровода с, Новопокровка (постановка на учет газопроводов) МБ - 119422,11 руб.</w:t>
      </w:r>
    </w:p>
    <w:p w14:paraId="1EF9BE63" w14:textId="77777777" w:rsidR="002462C7" w:rsidRPr="002462C7" w:rsidRDefault="002462C7" w:rsidP="002462C7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Кожевниковский район принимает участие в программе социальной </w:t>
      </w:r>
      <w:proofErr w:type="spellStart"/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догазификации</w:t>
      </w:r>
      <w:proofErr w:type="spellEnd"/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территории Томской области.</w:t>
      </w:r>
    </w:p>
    <w:p w14:paraId="6E099283" w14:textId="77777777" w:rsidR="002462C7" w:rsidRPr="00196AA8" w:rsidRDefault="002462C7" w:rsidP="002462C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eastAsiaTheme="minorEastAsia"/>
          <w:shd w:val="clear" w:color="auto" w:fill="FFFFFF"/>
        </w:rPr>
      </w:pPr>
      <w:r w:rsidRPr="00196AA8">
        <w:rPr>
          <w:rFonts w:eastAsiaTheme="minorEastAsia"/>
          <w:shd w:val="clear" w:color="auto" w:fill="FFFFFF"/>
        </w:rPr>
        <w:t xml:space="preserve">Региональный штаб по газификации продолжает свою работу. Главная задача штаба – исполнение поручений главы государства по внедрению социальной газификации. </w:t>
      </w:r>
    </w:p>
    <w:p w14:paraId="00468E6D" w14:textId="77777777" w:rsidR="002462C7" w:rsidRPr="00196AA8" w:rsidRDefault="002462C7" w:rsidP="002462C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eastAsiaTheme="minorEastAsia"/>
          <w:shd w:val="clear" w:color="auto" w:fill="FFFFFF"/>
        </w:rPr>
      </w:pPr>
      <w:r w:rsidRPr="00196AA8">
        <w:rPr>
          <w:rFonts w:eastAsiaTheme="minorEastAsia"/>
          <w:shd w:val="clear" w:color="auto" w:fill="FFFFFF"/>
        </w:rPr>
        <w:t>Информация о подаче заявок населением для участия в программе размещена на официальном сайте органов местного самоуправления, газете «Знамя труда», социальных сетях, оказывается практическая помощь жителям в подаче заявки на портале единого оператора.</w:t>
      </w:r>
    </w:p>
    <w:p w14:paraId="2DD28F31" w14:textId="77777777" w:rsidR="002462C7" w:rsidRPr="00196AA8" w:rsidRDefault="002462C7" w:rsidP="002462C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eastAsiaTheme="minorEastAsia"/>
          <w:shd w:val="clear" w:color="auto" w:fill="FFFFFF"/>
        </w:rPr>
      </w:pPr>
      <w:r w:rsidRPr="00196AA8">
        <w:rPr>
          <w:rFonts w:eastAsiaTheme="minorEastAsia"/>
          <w:shd w:val="clear" w:color="auto" w:fill="FFFFFF"/>
        </w:rPr>
        <w:t>В программе принимают участие Кожевниковское сельское поселение (с. Кожевниково) и Новопокровское сельское поселение, ведется работа по проектированию магистрали от ГРС «Победа» до с. Киреевск.</w:t>
      </w:r>
    </w:p>
    <w:p w14:paraId="01CC08FF" w14:textId="77777777" w:rsidR="002462C7" w:rsidRPr="002462C7" w:rsidRDefault="002462C7" w:rsidP="002462C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eastAsiaTheme="minorEastAsia"/>
          <w:shd w:val="clear" w:color="auto" w:fill="FFFFFF"/>
        </w:rPr>
      </w:pPr>
      <w:r w:rsidRPr="002462C7">
        <w:rPr>
          <w:rFonts w:eastAsiaTheme="minorEastAsia"/>
          <w:shd w:val="clear" w:color="auto" w:fill="FFFFFF"/>
        </w:rPr>
        <w:t xml:space="preserve">Сформированы и направлены в курирующий Департамент адресные списки жителей, имеющих право участвовать в программе социальной </w:t>
      </w:r>
      <w:proofErr w:type="spellStart"/>
      <w:r w:rsidRPr="002462C7">
        <w:rPr>
          <w:rFonts w:eastAsiaTheme="minorEastAsia"/>
          <w:shd w:val="clear" w:color="auto" w:fill="FFFFFF"/>
        </w:rPr>
        <w:t>догазификации</w:t>
      </w:r>
      <w:proofErr w:type="spellEnd"/>
      <w:r w:rsidRPr="002462C7">
        <w:rPr>
          <w:rFonts w:eastAsiaTheme="minorEastAsia"/>
          <w:shd w:val="clear" w:color="auto" w:fill="FFFFFF"/>
        </w:rPr>
        <w:t>.</w:t>
      </w:r>
    </w:p>
    <w:p w14:paraId="0B81D75C" w14:textId="77777777" w:rsidR="002462C7" w:rsidRPr="002462C7" w:rsidRDefault="002462C7" w:rsidP="002462C7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eastAsiaTheme="minorEastAsia"/>
          <w:shd w:val="clear" w:color="auto" w:fill="FFFFFF"/>
        </w:rPr>
      </w:pPr>
      <w:r w:rsidRPr="002462C7">
        <w:rPr>
          <w:rFonts w:eastAsiaTheme="minorEastAsia"/>
          <w:shd w:val="clear" w:color="auto" w:fill="FFFFFF"/>
        </w:rPr>
        <w:t xml:space="preserve">Начато строительство системы приемки, хранения и </w:t>
      </w:r>
      <w:proofErr w:type="spellStart"/>
      <w:r w:rsidRPr="002462C7">
        <w:rPr>
          <w:rFonts w:eastAsiaTheme="minorEastAsia"/>
          <w:shd w:val="clear" w:color="auto" w:fill="FFFFFF"/>
        </w:rPr>
        <w:t>регазификации</w:t>
      </w:r>
      <w:proofErr w:type="spellEnd"/>
      <w:r w:rsidRPr="002462C7">
        <w:rPr>
          <w:rFonts w:eastAsiaTheme="minorEastAsia"/>
          <w:shd w:val="clear" w:color="auto" w:fill="FFFFFF"/>
        </w:rPr>
        <w:t xml:space="preserve"> возле с. Кожевниково.</w:t>
      </w:r>
    </w:p>
    <w:p w14:paraId="0F2FAB29" w14:textId="77777777" w:rsidR="002462C7" w:rsidRPr="002462C7" w:rsidRDefault="002462C7" w:rsidP="002462C7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Энергосбережение и повышение энергоэффективности </w:t>
      </w:r>
    </w:p>
    <w:p w14:paraId="32C5F9FC" w14:textId="77777777" w:rsidR="002462C7" w:rsidRPr="002462C7" w:rsidRDefault="002462C7" w:rsidP="002462C7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в Кожевниковском районе</w:t>
      </w:r>
    </w:p>
    <w:p w14:paraId="701408AE" w14:textId="77777777" w:rsidR="002462C7" w:rsidRPr="002462C7" w:rsidRDefault="002462C7" w:rsidP="002462C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Повышение тепловой защиты зданий, строений, сооружений, тепловая изоляция трубопроводов и оборудования в зданиях, строениях, сооружениях, замена светильников с лампами накаливания на энергосберегающие лампы, дополнительные мероприятия повышения энергоэффективности внутридомовых инженерных систем, промывка и опрессовка системы отопления.</w:t>
      </w:r>
    </w:p>
    <w:p w14:paraId="4B9DF262" w14:textId="5106E638" w:rsidR="002462C7" w:rsidRPr="002462C7" w:rsidRDefault="002462C7" w:rsidP="002462C7">
      <w:pPr>
        <w:pStyle w:val="a3"/>
        <w:numPr>
          <w:ilvl w:val="0"/>
          <w:numId w:val="9"/>
        </w:numPr>
        <w:spacing w:before="60" w:after="0" w:line="240" w:lineRule="auto"/>
        <w:ind w:left="0"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Приобретение материалов для восстановления </w:t>
      </w:r>
      <w:r w:rsidR="00196AA8"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теплоизоляционной оболочки теплосети,</w:t>
      </w: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расположенной по адресу: Томская область, Кожевниковский район, с. Кожевниково, ул. Карла Маркса д.6 МБ - 149180,87 руб.</w:t>
      </w:r>
    </w:p>
    <w:p w14:paraId="056882E1" w14:textId="77777777" w:rsidR="002462C7" w:rsidRPr="002462C7" w:rsidRDefault="002462C7" w:rsidP="002462C7">
      <w:pPr>
        <w:pStyle w:val="a3"/>
        <w:numPr>
          <w:ilvl w:val="0"/>
          <w:numId w:val="9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Приобретение материалов для ремонта теплотрассы к многоквартирному дому по адресу: с. Кожевникова ул. Комарова 5 МБ - 183428,20 руб.</w:t>
      </w:r>
    </w:p>
    <w:p w14:paraId="1571AD16" w14:textId="77777777" w:rsidR="002462C7" w:rsidRPr="002462C7" w:rsidRDefault="002462C7" w:rsidP="002462C7">
      <w:pPr>
        <w:pStyle w:val="a3"/>
        <w:numPr>
          <w:ilvl w:val="0"/>
          <w:numId w:val="9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Подготовлены и сданы декларации энергоэффективности учреждений МО Кожевниковский район.</w:t>
      </w:r>
    </w:p>
    <w:p w14:paraId="4509D313" w14:textId="77777777" w:rsidR="002462C7" w:rsidRPr="002462C7" w:rsidRDefault="002462C7" w:rsidP="002462C7">
      <w:pPr>
        <w:spacing w:before="120" w:after="12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Природоохранные мероприятия</w:t>
      </w:r>
    </w:p>
    <w:p w14:paraId="24F34E94" w14:textId="54CCA815" w:rsidR="002462C7" w:rsidRPr="002462C7" w:rsidRDefault="002462C7" w:rsidP="002462C7">
      <w:pPr>
        <w:pStyle w:val="a3"/>
        <w:numPr>
          <w:ilvl w:val="0"/>
          <w:numId w:val="10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Проведение анализов проб сточной и </w:t>
      </w:r>
      <w:r w:rsidR="00196AA8"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>поверхностных</w:t>
      </w:r>
      <w:r w:rsidRPr="002462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вод плата за негативное воздействие с. Кожевниково в 2022 году, отчет в Росприроднадзор (плата за негативное воздействие на окружающую среду) МБ – 50 409,60 руб.</w:t>
      </w:r>
      <w:bookmarkEnd w:id="0"/>
    </w:p>
    <w:p w14:paraId="0F4E7508" w14:textId="77777777" w:rsidR="0073490C" w:rsidRPr="002462C7" w:rsidRDefault="0073490C" w:rsidP="002462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73490C" w:rsidRPr="002462C7" w:rsidSect="00677F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AD03A" w14:textId="77777777" w:rsidR="001E1498" w:rsidRDefault="001E1498" w:rsidP="00374C72">
      <w:pPr>
        <w:spacing w:after="0" w:line="240" w:lineRule="auto"/>
      </w:pPr>
      <w:r>
        <w:separator/>
      </w:r>
    </w:p>
  </w:endnote>
  <w:endnote w:type="continuationSeparator" w:id="0">
    <w:p w14:paraId="262CDC5C" w14:textId="77777777" w:rsidR="001E1498" w:rsidRDefault="001E1498" w:rsidP="0037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8E639" w14:textId="77777777" w:rsidR="001E1498" w:rsidRDefault="001E1498" w:rsidP="00374C72">
      <w:pPr>
        <w:spacing w:after="0" w:line="240" w:lineRule="auto"/>
      </w:pPr>
      <w:r>
        <w:separator/>
      </w:r>
    </w:p>
  </w:footnote>
  <w:footnote w:type="continuationSeparator" w:id="0">
    <w:p w14:paraId="6056BBB4" w14:textId="77777777" w:rsidR="001E1498" w:rsidRDefault="001E1498" w:rsidP="00374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34957"/>
    <w:multiLevelType w:val="hybridMultilevel"/>
    <w:tmpl w:val="4D180714"/>
    <w:lvl w:ilvl="0" w:tplc="42D2E89C">
      <w:start w:val="1"/>
      <w:numFmt w:val="decimal"/>
      <w:lvlText w:val="%1)"/>
      <w:lvlJc w:val="left"/>
      <w:pPr>
        <w:ind w:left="1069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F51D07"/>
    <w:multiLevelType w:val="hybridMultilevel"/>
    <w:tmpl w:val="E948F58E"/>
    <w:lvl w:ilvl="0" w:tplc="0DA6D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046F12"/>
    <w:multiLevelType w:val="hybridMultilevel"/>
    <w:tmpl w:val="A78E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804EF"/>
    <w:multiLevelType w:val="hybridMultilevel"/>
    <w:tmpl w:val="DECE19A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42768"/>
    <w:multiLevelType w:val="hybridMultilevel"/>
    <w:tmpl w:val="20B06522"/>
    <w:lvl w:ilvl="0" w:tplc="0E68F4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8FF4A7B"/>
    <w:multiLevelType w:val="multilevel"/>
    <w:tmpl w:val="49D4D1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65111C"/>
    <w:multiLevelType w:val="hybridMultilevel"/>
    <w:tmpl w:val="7FBE2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50A54"/>
    <w:multiLevelType w:val="hybridMultilevel"/>
    <w:tmpl w:val="04BE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B0954"/>
    <w:multiLevelType w:val="hybridMultilevel"/>
    <w:tmpl w:val="2006CCD4"/>
    <w:lvl w:ilvl="0" w:tplc="FD6EE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B5A338D"/>
    <w:multiLevelType w:val="hybridMultilevel"/>
    <w:tmpl w:val="274AB62E"/>
    <w:lvl w:ilvl="0" w:tplc="8EFCC6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6961D69"/>
    <w:multiLevelType w:val="hybridMultilevel"/>
    <w:tmpl w:val="756AE7DC"/>
    <w:lvl w:ilvl="0" w:tplc="6674D05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999"/>
    <w:rsid w:val="0000448D"/>
    <w:rsid w:val="000079CA"/>
    <w:rsid w:val="000112C6"/>
    <w:rsid w:val="000314CC"/>
    <w:rsid w:val="0004599C"/>
    <w:rsid w:val="00046D69"/>
    <w:rsid w:val="00061668"/>
    <w:rsid w:val="00064999"/>
    <w:rsid w:val="00065F4B"/>
    <w:rsid w:val="0007121B"/>
    <w:rsid w:val="000721EC"/>
    <w:rsid w:val="00090D70"/>
    <w:rsid w:val="00096430"/>
    <w:rsid w:val="000979B2"/>
    <w:rsid w:val="000B2831"/>
    <w:rsid w:val="000B483E"/>
    <w:rsid w:val="000C16F8"/>
    <w:rsid w:val="000E6701"/>
    <w:rsid w:val="000F1589"/>
    <w:rsid w:val="000F7F41"/>
    <w:rsid w:val="001074DF"/>
    <w:rsid w:val="00123DF6"/>
    <w:rsid w:val="001427C6"/>
    <w:rsid w:val="00145642"/>
    <w:rsid w:val="00145B92"/>
    <w:rsid w:val="001551CC"/>
    <w:rsid w:val="0017077A"/>
    <w:rsid w:val="00172FE8"/>
    <w:rsid w:val="00181537"/>
    <w:rsid w:val="001841D1"/>
    <w:rsid w:val="00190A5F"/>
    <w:rsid w:val="00196AA8"/>
    <w:rsid w:val="001A1F5D"/>
    <w:rsid w:val="001A7326"/>
    <w:rsid w:val="001C507C"/>
    <w:rsid w:val="001E1498"/>
    <w:rsid w:val="001E4323"/>
    <w:rsid w:val="001F0E4D"/>
    <w:rsid w:val="001F2AD5"/>
    <w:rsid w:val="001F761A"/>
    <w:rsid w:val="002048CA"/>
    <w:rsid w:val="002068C8"/>
    <w:rsid w:val="002377C8"/>
    <w:rsid w:val="002462C7"/>
    <w:rsid w:val="00247944"/>
    <w:rsid w:val="00255766"/>
    <w:rsid w:val="00256C56"/>
    <w:rsid w:val="00264DE6"/>
    <w:rsid w:val="00266824"/>
    <w:rsid w:val="00266D0E"/>
    <w:rsid w:val="00271B95"/>
    <w:rsid w:val="00272247"/>
    <w:rsid w:val="00282999"/>
    <w:rsid w:val="0029060F"/>
    <w:rsid w:val="00290980"/>
    <w:rsid w:val="002B27A6"/>
    <w:rsid w:val="002C5A53"/>
    <w:rsid w:val="002F2DE1"/>
    <w:rsid w:val="0032174B"/>
    <w:rsid w:val="00327010"/>
    <w:rsid w:val="003330AA"/>
    <w:rsid w:val="0033391C"/>
    <w:rsid w:val="00334B02"/>
    <w:rsid w:val="00346A18"/>
    <w:rsid w:val="003473EB"/>
    <w:rsid w:val="00347AB6"/>
    <w:rsid w:val="00364F9F"/>
    <w:rsid w:val="0037103D"/>
    <w:rsid w:val="00372074"/>
    <w:rsid w:val="00374996"/>
    <w:rsid w:val="00374C72"/>
    <w:rsid w:val="00385BDF"/>
    <w:rsid w:val="003B47E9"/>
    <w:rsid w:val="003B4C43"/>
    <w:rsid w:val="003D238A"/>
    <w:rsid w:val="003D2576"/>
    <w:rsid w:val="003E57C9"/>
    <w:rsid w:val="003F6922"/>
    <w:rsid w:val="003F764C"/>
    <w:rsid w:val="0040391F"/>
    <w:rsid w:val="00427585"/>
    <w:rsid w:val="00435455"/>
    <w:rsid w:val="00445181"/>
    <w:rsid w:val="0045254C"/>
    <w:rsid w:val="004626F4"/>
    <w:rsid w:val="00473121"/>
    <w:rsid w:val="00480078"/>
    <w:rsid w:val="00482612"/>
    <w:rsid w:val="0048309C"/>
    <w:rsid w:val="004831E3"/>
    <w:rsid w:val="004903E8"/>
    <w:rsid w:val="00491CB8"/>
    <w:rsid w:val="004D08A2"/>
    <w:rsid w:val="00502F00"/>
    <w:rsid w:val="00524DC4"/>
    <w:rsid w:val="00530F56"/>
    <w:rsid w:val="005372FD"/>
    <w:rsid w:val="00541390"/>
    <w:rsid w:val="005425A1"/>
    <w:rsid w:val="00584B29"/>
    <w:rsid w:val="005914F0"/>
    <w:rsid w:val="0059202E"/>
    <w:rsid w:val="005B03B1"/>
    <w:rsid w:val="005B0FD2"/>
    <w:rsid w:val="005C1222"/>
    <w:rsid w:val="005D344E"/>
    <w:rsid w:val="005D4338"/>
    <w:rsid w:val="005D477E"/>
    <w:rsid w:val="005E4383"/>
    <w:rsid w:val="005F0BF5"/>
    <w:rsid w:val="005F232E"/>
    <w:rsid w:val="0060079D"/>
    <w:rsid w:val="006108CC"/>
    <w:rsid w:val="00623AF4"/>
    <w:rsid w:val="00640DBD"/>
    <w:rsid w:val="00644F3B"/>
    <w:rsid w:val="00663CA0"/>
    <w:rsid w:val="006675B4"/>
    <w:rsid w:val="006723D3"/>
    <w:rsid w:val="00677F9A"/>
    <w:rsid w:val="00682307"/>
    <w:rsid w:val="006A3DE5"/>
    <w:rsid w:val="006E7F87"/>
    <w:rsid w:val="006F6144"/>
    <w:rsid w:val="00702701"/>
    <w:rsid w:val="007048F1"/>
    <w:rsid w:val="007164B9"/>
    <w:rsid w:val="0073490C"/>
    <w:rsid w:val="00736B5B"/>
    <w:rsid w:val="00736F4A"/>
    <w:rsid w:val="007415C4"/>
    <w:rsid w:val="007676D4"/>
    <w:rsid w:val="0077165E"/>
    <w:rsid w:val="00777774"/>
    <w:rsid w:val="007805E1"/>
    <w:rsid w:val="00783BAF"/>
    <w:rsid w:val="00790CB0"/>
    <w:rsid w:val="007A1620"/>
    <w:rsid w:val="007C1BEE"/>
    <w:rsid w:val="007C6EAF"/>
    <w:rsid w:val="008207E6"/>
    <w:rsid w:val="00821315"/>
    <w:rsid w:val="0082455C"/>
    <w:rsid w:val="00853E14"/>
    <w:rsid w:val="00860C22"/>
    <w:rsid w:val="00862C2E"/>
    <w:rsid w:val="008768CD"/>
    <w:rsid w:val="008772D2"/>
    <w:rsid w:val="00885FDA"/>
    <w:rsid w:val="008912F4"/>
    <w:rsid w:val="00897C55"/>
    <w:rsid w:val="008B1C63"/>
    <w:rsid w:val="008C0091"/>
    <w:rsid w:val="008C08FE"/>
    <w:rsid w:val="008C125D"/>
    <w:rsid w:val="008C54CF"/>
    <w:rsid w:val="008D4913"/>
    <w:rsid w:val="008F228D"/>
    <w:rsid w:val="00906CB9"/>
    <w:rsid w:val="00944440"/>
    <w:rsid w:val="00944F97"/>
    <w:rsid w:val="00946F65"/>
    <w:rsid w:val="00977681"/>
    <w:rsid w:val="00985601"/>
    <w:rsid w:val="00992E5C"/>
    <w:rsid w:val="009A32DD"/>
    <w:rsid w:val="009B7261"/>
    <w:rsid w:val="009C3BE0"/>
    <w:rsid w:val="009D353C"/>
    <w:rsid w:val="00A2064B"/>
    <w:rsid w:val="00A20FBB"/>
    <w:rsid w:val="00A24FF3"/>
    <w:rsid w:val="00A313BE"/>
    <w:rsid w:val="00A318E2"/>
    <w:rsid w:val="00A41670"/>
    <w:rsid w:val="00A5662D"/>
    <w:rsid w:val="00A61D6A"/>
    <w:rsid w:val="00A63CA9"/>
    <w:rsid w:val="00A711C4"/>
    <w:rsid w:val="00A94F7B"/>
    <w:rsid w:val="00A960DF"/>
    <w:rsid w:val="00AA2097"/>
    <w:rsid w:val="00AB1BF5"/>
    <w:rsid w:val="00AD6BE7"/>
    <w:rsid w:val="00AE1118"/>
    <w:rsid w:val="00AE67CC"/>
    <w:rsid w:val="00AF5C67"/>
    <w:rsid w:val="00B2237A"/>
    <w:rsid w:val="00B25F21"/>
    <w:rsid w:val="00B26EB2"/>
    <w:rsid w:val="00B552EA"/>
    <w:rsid w:val="00B55F3B"/>
    <w:rsid w:val="00B81D5B"/>
    <w:rsid w:val="00B970E1"/>
    <w:rsid w:val="00BA1A69"/>
    <w:rsid w:val="00BA1D1E"/>
    <w:rsid w:val="00BB46BB"/>
    <w:rsid w:val="00BB7FDC"/>
    <w:rsid w:val="00BD15CB"/>
    <w:rsid w:val="00BD23E7"/>
    <w:rsid w:val="00BD5582"/>
    <w:rsid w:val="00BF5DB6"/>
    <w:rsid w:val="00C07801"/>
    <w:rsid w:val="00C1781A"/>
    <w:rsid w:val="00C20C14"/>
    <w:rsid w:val="00C325B6"/>
    <w:rsid w:val="00C34CE1"/>
    <w:rsid w:val="00C5400E"/>
    <w:rsid w:val="00C70657"/>
    <w:rsid w:val="00C74D8E"/>
    <w:rsid w:val="00C807F9"/>
    <w:rsid w:val="00C9101D"/>
    <w:rsid w:val="00C917E2"/>
    <w:rsid w:val="00CA37EE"/>
    <w:rsid w:val="00CA4681"/>
    <w:rsid w:val="00CB0328"/>
    <w:rsid w:val="00CB3596"/>
    <w:rsid w:val="00CC1424"/>
    <w:rsid w:val="00CD3181"/>
    <w:rsid w:val="00CD3CEB"/>
    <w:rsid w:val="00CD72CE"/>
    <w:rsid w:val="00D330EA"/>
    <w:rsid w:val="00D46370"/>
    <w:rsid w:val="00D5360D"/>
    <w:rsid w:val="00D5638C"/>
    <w:rsid w:val="00D63673"/>
    <w:rsid w:val="00D6746A"/>
    <w:rsid w:val="00D737A6"/>
    <w:rsid w:val="00D8364B"/>
    <w:rsid w:val="00D865D8"/>
    <w:rsid w:val="00D92221"/>
    <w:rsid w:val="00DA12D5"/>
    <w:rsid w:val="00DC3E03"/>
    <w:rsid w:val="00DE70BD"/>
    <w:rsid w:val="00E0751A"/>
    <w:rsid w:val="00E27F98"/>
    <w:rsid w:val="00E351AD"/>
    <w:rsid w:val="00E354C7"/>
    <w:rsid w:val="00E56AE6"/>
    <w:rsid w:val="00E579FA"/>
    <w:rsid w:val="00E60480"/>
    <w:rsid w:val="00E737EA"/>
    <w:rsid w:val="00E738A9"/>
    <w:rsid w:val="00E76342"/>
    <w:rsid w:val="00E774DB"/>
    <w:rsid w:val="00E80F80"/>
    <w:rsid w:val="00E85F66"/>
    <w:rsid w:val="00EA061E"/>
    <w:rsid w:val="00EA3592"/>
    <w:rsid w:val="00EA5DDE"/>
    <w:rsid w:val="00EC0D7A"/>
    <w:rsid w:val="00EC1601"/>
    <w:rsid w:val="00EC495D"/>
    <w:rsid w:val="00ED00F9"/>
    <w:rsid w:val="00EF27D0"/>
    <w:rsid w:val="00EF4127"/>
    <w:rsid w:val="00F068A7"/>
    <w:rsid w:val="00F079D7"/>
    <w:rsid w:val="00F15981"/>
    <w:rsid w:val="00F21726"/>
    <w:rsid w:val="00F451C0"/>
    <w:rsid w:val="00F475E3"/>
    <w:rsid w:val="00F734E3"/>
    <w:rsid w:val="00F8654A"/>
    <w:rsid w:val="00FB01FD"/>
    <w:rsid w:val="00FB314A"/>
    <w:rsid w:val="00FB6BD3"/>
    <w:rsid w:val="00FD28C7"/>
    <w:rsid w:val="00FD291E"/>
    <w:rsid w:val="00FD5C10"/>
    <w:rsid w:val="00FD5E33"/>
    <w:rsid w:val="00FD6C11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D0C3"/>
  <w15:docId w15:val="{0C3991AF-3C3A-433F-9F5F-4EA7C36D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31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64F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0AA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unhideWhenUsed/>
    <w:rsid w:val="00290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C5A53"/>
  </w:style>
  <w:style w:type="character" w:styleId="a5">
    <w:name w:val="Hyperlink"/>
    <w:basedOn w:val="a0"/>
    <w:uiPriority w:val="99"/>
    <w:unhideWhenUsed/>
    <w:rsid w:val="002C5A5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64F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364F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бычный11"/>
    <w:rsid w:val="00D737A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6">
    <w:name w:val="No Spacing"/>
    <w:link w:val="a7"/>
    <w:uiPriority w:val="1"/>
    <w:qFormat/>
    <w:rsid w:val="00A313B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A313BE"/>
    <w:rPr>
      <w:rFonts w:ascii="Calibri" w:eastAsia="Times New Roman" w:hAnsi="Calibri" w:cs="Times New Roman"/>
      <w:lang w:eastAsia="ru-RU"/>
    </w:rPr>
  </w:style>
  <w:style w:type="paragraph" w:customStyle="1" w:styleId="a8">
    <w:name w:val="Таблицы (моноширинный)"/>
    <w:basedOn w:val="a"/>
    <w:next w:val="a"/>
    <w:rsid w:val="000E67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E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6701"/>
    <w:rPr>
      <w:rFonts w:eastAsiaTheme="minorEastAsia"/>
      <w:lang w:eastAsia="ru-RU"/>
    </w:rPr>
  </w:style>
  <w:style w:type="character" w:customStyle="1" w:styleId="11pt">
    <w:name w:val="Основной текст + 11 pt"/>
    <w:aliases w:val="Полужирный"/>
    <w:basedOn w:val="a0"/>
    <w:rsid w:val="00190A5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ConsPlusNormal">
    <w:name w:val="ConsPlusNormal"/>
    <w:link w:val="ConsPlusNormal0"/>
    <w:rsid w:val="003F764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ConsPlusNormal0">
    <w:name w:val="ConsPlusNormal Знак"/>
    <w:link w:val="ConsPlusNormal"/>
    <w:locked/>
    <w:rsid w:val="003F764C"/>
    <w:rPr>
      <w:rFonts w:ascii="Times New Roman" w:eastAsia="Calibri" w:hAnsi="Times New Roman" w:cs="Times New Roman"/>
      <w:lang w:eastAsia="ru-RU"/>
    </w:rPr>
  </w:style>
  <w:style w:type="character" w:customStyle="1" w:styleId="ab">
    <w:name w:val="Основной текст_"/>
    <w:basedOn w:val="a0"/>
    <w:link w:val="12"/>
    <w:rsid w:val="002377C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Основной текст + Курсив"/>
    <w:basedOn w:val="ab"/>
    <w:rsid w:val="002377C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2377C8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31">
    <w:name w:val="Основной текст (3) + Не курсив"/>
    <w:basedOn w:val="3"/>
    <w:rsid w:val="002377C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b"/>
    <w:rsid w:val="002377C8"/>
    <w:pPr>
      <w:widowControl w:val="0"/>
      <w:shd w:val="clear" w:color="auto" w:fill="FFFFFF"/>
      <w:spacing w:before="360" w:after="0" w:line="365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2377C8"/>
    <w:pPr>
      <w:widowControl w:val="0"/>
      <w:shd w:val="clear" w:color="auto" w:fill="FFFFFF"/>
      <w:spacing w:before="300" w:after="180" w:line="370" w:lineRule="exact"/>
      <w:ind w:firstLine="68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D3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Strong"/>
    <w:uiPriority w:val="22"/>
    <w:qFormat/>
    <w:rsid w:val="00CD318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D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3181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374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74C72"/>
  </w:style>
  <w:style w:type="paragraph" w:styleId="af2">
    <w:name w:val="Body Text"/>
    <w:basedOn w:val="a"/>
    <w:next w:val="a"/>
    <w:link w:val="af3"/>
    <w:rsid w:val="0042758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3">
    <w:name w:val="Основной текст Знак"/>
    <w:basedOn w:val="a0"/>
    <w:link w:val="af2"/>
    <w:rsid w:val="00427585"/>
    <w:rPr>
      <w:rFonts w:ascii="Times New Roman" w:eastAsia="Times New Roman" w:hAnsi="Times New Roman" w:cs="Times New Roman"/>
      <w:szCs w:val="20"/>
    </w:rPr>
  </w:style>
  <w:style w:type="paragraph" w:customStyle="1" w:styleId="ConsPlusNonformat">
    <w:name w:val="ConsPlusNonformat"/>
    <w:rsid w:val="00ED00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3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6792005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g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DDE16-11E1-4335-9681-55B4261C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5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PonomarenkoM</dc:creator>
  <cp:lastModifiedBy>Пользователь</cp:lastModifiedBy>
  <cp:revision>26</cp:revision>
  <cp:lastPrinted>2023-02-27T08:40:00Z</cp:lastPrinted>
  <dcterms:created xsi:type="dcterms:W3CDTF">2019-09-25T03:59:00Z</dcterms:created>
  <dcterms:modified xsi:type="dcterms:W3CDTF">2023-03-02T08:26:00Z</dcterms:modified>
</cp:coreProperties>
</file>