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Уполномоченный орган, реквизиты решения о проведен</w:t>
      </w:r>
      <w:proofErr w:type="gramStart"/>
      <w:r w:rsidRPr="000C344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344F">
        <w:rPr>
          <w:rFonts w:ascii="Times New Roman" w:hAnsi="Times New Roman" w:cs="Times New Roman"/>
          <w:sz w:val="24"/>
          <w:szCs w:val="24"/>
        </w:rPr>
        <w:t xml:space="preserve">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от </w:t>
      </w:r>
      <w:r w:rsidR="00DF29A9" w:rsidRPr="00DF29A9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DF29A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F29A9" w:rsidRPr="00DF29A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DF29A9">
        <w:rPr>
          <w:rFonts w:ascii="Times New Roman" w:hAnsi="Times New Roman" w:cs="Times New Roman"/>
          <w:sz w:val="24"/>
          <w:szCs w:val="24"/>
          <w:u w:val="single"/>
        </w:rPr>
        <w:t>136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br/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DF2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DF29A9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E81670">
        <w:rPr>
          <w:rFonts w:ascii="Times New Roman" w:hAnsi="Times New Roman" w:cs="Times New Roman"/>
          <w:sz w:val="24"/>
          <w:szCs w:val="24"/>
        </w:rPr>
        <w:t>Киреевск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1670">
        <w:rPr>
          <w:rFonts w:ascii="Times New Roman" w:hAnsi="Times New Roman" w:cs="Times New Roman"/>
          <w:sz w:val="24"/>
          <w:szCs w:val="24"/>
        </w:rPr>
        <w:t>ул. Трактовая, 2В.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</w:t>
      </w:r>
      <w:r w:rsidR="00E81670">
        <w:rPr>
          <w:rFonts w:ascii="Times New Roman" w:hAnsi="Times New Roman" w:cs="Times New Roman"/>
          <w:sz w:val="24"/>
          <w:szCs w:val="24"/>
        </w:rPr>
        <w:t>0</w:t>
      </w:r>
      <w:r w:rsidRPr="000C344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16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E81670">
        <w:rPr>
          <w:rFonts w:ascii="Times New Roman" w:hAnsi="Times New Roman" w:cs="Times New Roman"/>
          <w:sz w:val="24"/>
          <w:szCs w:val="24"/>
        </w:rPr>
        <w:t>601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E81670">
        <w:rPr>
          <w:rFonts w:ascii="Times New Roman" w:hAnsi="Times New Roman" w:cs="Times New Roman"/>
          <w:sz w:val="24"/>
          <w:szCs w:val="24"/>
        </w:rPr>
        <w:t>2750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A21722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E81670">
        <w:rPr>
          <w:rFonts w:ascii="Times New Roman" w:hAnsi="Times New Roman" w:cs="Times New Roman"/>
          <w:bCs/>
          <w:sz w:val="24"/>
          <w:szCs w:val="24"/>
        </w:rPr>
        <w:t>туристическое обслуживание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AA5">
        <w:rPr>
          <w:rFonts w:ascii="Times New Roman" w:hAnsi="Times New Roman" w:cs="Times New Roman"/>
          <w:bCs/>
          <w:sz w:val="24"/>
          <w:szCs w:val="24"/>
        </w:rPr>
        <w:t>статья 56 Земельного Кодекса Российской Федерации; статья 65 Водного Кодекса Российской Федерации; ограниченный режим использования части земельного участка (охранная зона электрических сетей (ЛЭП 10 кВ) площадью 420 кв.м.;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652F7F" w:rsidRPr="00E81670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670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E81670">
        <w:rPr>
          <w:rFonts w:ascii="Times New Roman" w:hAnsi="Times New Roman" w:cs="Times New Roman"/>
          <w:bCs/>
          <w:sz w:val="24"/>
          <w:szCs w:val="24"/>
        </w:rPr>
        <w:t xml:space="preserve"> (продажи права аренды земельного участка) определена в соответствии с материалами отчета от 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18</w:t>
      </w:r>
      <w:r w:rsidRPr="00E81670">
        <w:rPr>
          <w:rFonts w:ascii="Times New Roman" w:hAnsi="Times New Roman" w:cs="Times New Roman"/>
          <w:bCs/>
          <w:sz w:val="24"/>
          <w:szCs w:val="24"/>
        </w:rPr>
        <w:t>.0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4</w:t>
      </w:r>
      <w:r w:rsidRPr="00E81670">
        <w:rPr>
          <w:rFonts w:ascii="Times New Roman" w:hAnsi="Times New Roman" w:cs="Times New Roman"/>
          <w:bCs/>
          <w:sz w:val="24"/>
          <w:szCs w:val="24"/>
        </w:rPr>
        <w:t xml:space="preserve">.2023 г. № 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2155</w:t>
      </w:r>
      <w:r w:rsidRPr="00E81670">
        <w:rPr>
          <w:rFonts w:ascii="Times New Roman" w:hAnsi="Times New Roman" w:cs="Times New Roman"/>
          <w:bCs/>
          <w:sz w:val="24"/>
          <w:szCs w:val="24"/>
        </w:rPr>
        <w:t>/23 «По определению рыночной стоимости годовой арендной платы земельного участка с кадастровым номером 70:07:0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0</w:t>
      </w:r>
      <w:r w:rsidRPr="00E81670">
        <w:rPr>
          <w:rFonts w:ascii="Times New Roman" w:hAnsi="Times New Roman" w:cs="Times New Roman"/>
          <w:bCs/>
          <w:sz w:val="24"/>
          <w:szCs w:val="24"/>
        </w:rPr>
        <w:t>000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0</w:t>
      </w:r>
      <w:r w:rsidRPr="00E81670">
        <w:rPr>
          <w:rFonts w:ascii="Times New Roman" w:hAnsi="Times New Roman" w:cs="Times New Roman"/>
          <w:bCs/>
          <w:sz w:val="24"/>
          <w:szCs w:val="24"/>
        </w:rPr>
        <w:t>0: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601</w:t>
      </w:r>
      <w:r w:rsidRPr="00E81670">
        <w:rPr>
          <w:rFonts w:ascii="Times New Roman" w:hAnsi="Times New Roman" w:cs="Times New Roman"/>
          <w:bCs/>
          <w:sz w:val="24"/>
          <w:szCs w:val="24"/>
        </w:rPr>
        <w:t xml:space="preserve">, площадью </w:t>
      </w:r>
      <w:r w:rsidR="00E81670" w:rsidRPr="00E81670">
        <w:rPr>
          <w:rFonts w:ascii="Times New Roman" w:hAnsi="Times New Roman" w:cs="Times New Roman"/>
          <w:bCs/>
          <w:sz w:val="24"/>
          <w:szCs w:val="24"/>
        </w:rPr>
        <w:t>2750</w:t>
      </w:r>
      <w:r w:rsidRPr="00E81670">
        <w:rPr>
          <w:rFonts w:ascii="Times New Roman" w:hAnsi="Times New Roman" w:cs="Times New Roman"/>
          <w:bCs/>
          <w:sz w:val="24"/>
          <w:szCs w:val="24"/>
        </w:rPr>
        <w:t xml:space="preserve"> кв. м., с видом разрешенного использовани</w:t>
      </w:r>
      <w:proofErr w:type="gramStart"/>
      <w:r w:rsidRPr="00E81670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="00E81670" w:rsidRPr="00E81670">
        <w:rPr>
          <w:rFonts w:ascii="Times New Roman" w:hAnsi="Times New Roman" w:cs="Times New Roman"/>
          <w:bCs/>
          <w:sz w:val="24"/>
          <w:szCs w:val="24"/>
        </w:rPr>
        <w:t xml:space="preserve"> туристическое обслуживание</w:t>
      </w:r>
      <w:r w:rsidRPr="00E81670">
        <w:rPr>
          <w:rFonts w:ascii="Times New Roman" w:hAnsi="Times New Roman" w:cs="Times New Roman"/>
          <w:bCs/>
          <w:sz w:val="24"/>
          <w:szCs w:val="24"/>
        </w:rPr>
        <w:t xml:space="preserve">, местонахождение- </w:t>
      </w:r>
      <w:r w:rsidR="00E81670" w:rsidRPr="00E81670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Кожевниковский муниципальный район, Кожевниковское сельское поселение, с. Киреевск, ул. Трактовая, 2В.</w:t>
      </w:r>
      <w:r w:rsidRPr="00E8167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81670">
        <w:rPr>
          <w:rFonts w:ascii="Times New Roman" w:hAnsi="Times New Roman" w:cs="Times New Roman"/>
          <w:b/>
          <w:bCs/>
          <w:sz w:val="24"/>
          <w:szCs w:val="24"/>
        </w:rPr>
        <w:t>50000,00</w:t>
      </w:r>
      <w:r w:rsidRPr="00E8167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FF70AA">
        <w:rPr>
          <w:rFonts w:ascii="Times New Roman" w:hAnsi="Times New Roman" w:cs="Times New Roman"/>
          <w:b/>
          <w:bCs/>
          <w:sz w:val="24"/>
          <w:szCs w:val="24"/>
        </w:rPr>
        <w:t>10000,00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FF70AA">
        <w:rPr>
          <w:rFonts w:ascii="Times New Roman" w:hAnsi="Times New Roman" w:cs="Times New Roman"/>
          <w:b/>
          <w:bCs/>
          <w:sz w:val="24"/>
          <w:szCs w:val="24"/>
        </w:rPr>
        <w:t>1500,00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612C">
        <w:rPr>
          <w:rFonts w:ascii="Times New Roman" w:hAnsi="Times New Roman" w:cs="Times New Roman"/>
          <w:bCs/>
          <w:sz w:val="24"/>
          <w:szCs w:val="24"/>
          <w:u w:val="single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3A012B" w:rsidRPr="008F13DF" w:rsidRDefault="003A012B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3DF">
        <w:rPr>
          <w:rFonts w:ascii="Times New Roman" w:hAnsi="Times New Roman" w:cs="Times New Roman"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сетям водоснабжения, теплоснабжения, водоотведения к существующим сетям не имеется, соответственно:</w:t>
      </w:r>
    </w:p>
    <w:p w:rsidR="00652F7F" w:rsidRPr="00D529D8" w:rsidRDefault="00652F7F" w:rsidP="00652F7F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Водоснабжение – </w:t>
      </w:r>
      <w:r w:rsidR="00BF5FFA">
        <w:rPr>
          <w:rStyle w:val="blk"/>
          <w:rFonts w:ascii="Times New Roman" w:hAnsi="Times New Roman" w:cs="Times New Roman"/>
          <w:sz w:val="24"/>
          <w:szCs w:val="24"/>
        </w:rPr>
        <w:t>бурение</w:t>
      </w:r>
      <w:r w:rsidR="000F0D9A">
        <w:rPr>
          <w:rStyle w:val="blk"/>
          <w:rFonts w:ascii="Times New Roman" w:hAnsi="Times New Roman" w:cs="Times New Roman"/>
          <w:sz w:val="24"/>
          <w:szCs w:val="24"/>
        </w:rPr>
        <w:t xml:space="preserve"> скважины на первый водоносный горизонт;</w:t>
      </w:r>
    </w:p>
    <w:p w:rsidR="00652F7F" w:rsidRPr="00D529D8" w:rsidRDefault="00652F7F" w:rsidP="00652F7F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Водоотведение – </w:t>
      </w:r>
      <w:r>
        <w:rPr>
          <w:rStyle w:val="blk"/>
          <w:rFonts w:ascii="Times New Roman" w:hAnsi="Times New Roman" w:cs="Times New Roman"/>
          <w:sz w:val="24"/>
          <w:szCs w:val="24"/>
        </w:rPr>
        <w:t>строительство местного локального септика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Pr="00D529D8" w:rsidRDefault="00652F7F" w:rsidP="00652F7F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Теплоснабжение – местное;</w:t>
      </w:r>
    </w:p>
    <w:p w:rsidR="00652F7F" w:rsidRPr="00D857A9" w:rsidRDefault="00652F7F" w:rsidP="00652F7F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2523D5">
        <w:rPr>
          <w:rStyle w:val="blk"/>
          <w:rFonts w:ascii="Times New Roman" w:hAnsi="Times New Roman" w:cs="Times New Roman"/>
          <w:sz w:val="24"/>
          <w:szCs w:val="24"/>
        </w:rPr>
        <w:t xml:space="preserve"> Электроснабжение – подключение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52F7F" w:rsidRDefault="00652F7F" w:rsidP="00AA21E8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10 (десять) лет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AA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AA21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="00AA2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A21E8" w:rsidRPr="00AA2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рекре</w:t>
      </w:r>
      <w:r w:rsidR="00AA21E8" w:rsidRPr="00AA21E8">
        <w:rPr>
          <w:rFonts w:ascii="Times New Roman" w:hAnsi="Times New Roman" w:cs="Times New Roman"/>
          <w:bCs/>
          <w:iCs/>
          <w:sz w:val="24"/>
          <w:szCs w:val="24"/>
        </w:rPr>
        <w:t>ационного назначения и природного ландшафта</w:t>
      </w:r>
      <w:r w:rsidR="00AA21E8">
        <w:rPr>
          <w:rFonts w:ascii="TimesNewRoman,BoldItalic" w:hAnsi="TimesNewRoman,BoldItalic" w:cs="TimesNewRoman,BoldItalic"/>
          <w:bCs/>
          <w:iCs/>
          <w:sz w:val="24"/>
          <w:szCs w:val="24"/>
        </w:rPr>
        <w:t xml:space="preserve">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разрешенного строительства устанавливаются в соответствии с правилами землепользования и застройки </w:t>
      </w:r>
      <w:r w:rsidR="00AA2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="0072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г.Москва,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Аукцион состоится </w:t>
      </w:r>
      <w:r w:rsidR="00BC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5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3.06</w:t>
      </w: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в </w:t>
      </w:r>
      <w:r w:rsidR="00BC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на участие в аукционе: электронная площадка www.rts-tender.ru.Прием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БИК 044525360, 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2813C4"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1055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1055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2813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(включительно)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Заявителю,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10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105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105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</w:t>
      </w:r>
      <w:r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053920"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1055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1055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0539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05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19.06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.2023г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05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 участников аукциона, подписание протокола рассмотрения заявок и его размещение.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по </w:t>
      </w:r>
      <w:proofErr w:type="gramStart"/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окончании</w:t>
      </w:r>
      <w:proofErr w:type="gramEnd"/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срока подачи заявок была подана только одна заявка</w:t>
      </w:r>
      <w:r w:rsidR="001055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аренды, купли-продажи 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5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9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F57A80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sectPr w:rsidR="00E26559" w:rsidSect="00E0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2627"/>
    <w:rsid w:val="00053920"/>
    <w:rsid w:val="000865B0"/>
    <w:rsid w:val="000F0D9A"/>
    <w:rsid w:val="0010509B"/>
    <w:rsid w:val="00105535"/>
    <w:rsid w:val="00172872"/>
    <w:rsid w:val="001B4D28"/>
    <w:rsid w:val="002813C4"/>
    <w:rsid w:val="003156D5"/>
    <w:rsid w:val="003A012B"/>
    <w:rsid w:val="00542627"/>
    <w:rsid w:val="00652F7F"/>
    <w:rsid w:val="0071445F"/>
    <w:rsid w:val="00723ADE"/>
    <w:rsid w:val="008D1716"/>
    <w:rsid w:val="008E4785"/>
    <w:rsid w:val="008F13DF"/>
    <w:rsid w:val="009975CA"/>
    <w:rsid w:val="00A21722"/>
    <w:rsid w:val="00AA21E8"/>
    <w:rsid w:val="00BC498C"/>
    <w:rsid w:val="00BF5FFA"/>
    <w:rsid w:val="00DB51E0"/>
    <w:rsid w:val="00DF29A9"/>
    <w:rsid w:val="00E06BA7"/>
    <w:rsid w:val="00E26559"/>
    <w:rsid w:val="00E81670"/>
    <w:rsid w:val="00EA2AA5"/>
    <w:rsid w:val="00F57A80"/>
    <w:rsid w:val="00F77927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1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2023-03-17T03:01:00Z</dcterms:created>
  <dcterms:modified xsi:type="dcterms:W3CDTF">2023-05-17T08:59:00Z</dcterms:modified>
</cp:coreProperties>
</file>