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0B" w:rsidRDefault="00982469" w:rsidP="00982469">
      <w:pPr>
        <w:jc w:val="center"/>
      </w:pPr>
      <w:r>
        <w:t>Протокол № 1</w:t>
      </w:r>
    </w:p>
    <w:p w:rsidR="00982469" w:rsidRDefault="00982469" w:rsidP="00982469">
      <w:pPr>
        <w:spacing w:after="0" w:line="240" w:lineRule="auto"/>
        <w:jc w:val="center"/>
      </w:pPr>
      <w:r>
        <w:t xml:space="preserve">Комиссии по проведению Отбора предпринимательских проектов стартующего </w:t>
      </w:r>
    </w:p>
    <w:p w:rsidR="00982469" w:rsidRDefault="00982469" w:rsidP="00982469">
      <w:pPr>
        <w:spacing w:after="0" w:line="240" w:lineRule="auto"/>
        <w:jc w:val="center"/>
      </w:pPr>
      <w:r>
        <w:t>бизнеса в Кожевниковском районе</w:t>
      </w:r>
    </w:p>
    <w:p w:rsidR="00982469" w:rsidRDefault="00982469" w:rsidP="00982469">
      <w:pPr>
        <w:jc w:val="center"/>
      </w:pPr>
    </w:p>
    <w:p w:rsidR="00982469" w:rsidRDefault="00982469" w:rsidP="00982469">
      <w:pPr>
        <w:jc w:val="both"/>
      </w:pPr>
      <w:r>
        <w:t xml:space="preserve">с. </w:t>
      </w:r>
      <w:proofErr w:type="spellStart"/>
      <w:r>
        <w:t>Кожевниково</w:t>
      </w:r>
      <w:proofErr w:type="spellEnd"/>
      <w:r w:rsidR="0086189E">
        <w:t xml:space="preserve">   </w:t>
      </w:r>
      <w:r w:rsidR="0086189E">
        <w:tab/>
      </w:r>
      <w:r w:rsidR="0086189E">
        <w:tab/>
      </w:r>
      <w:r w:rsidR="0086189E">
        <w:tab/>
      </w:r>
      <w:r w:rsidR="0086189E">
        <w:tab/>
      </w:r>
      <w:r w:rsidR="0086189E">
        <w:tab/>
      </w:r>
      <w:r w:rsidR="0086189E">
        <w:tab/>
      </w:r>
      <w:r w:rsidR="0086189E">
        <w:tab/>
      </w:r>
      <w:r w:rsidR="0086189E">
        <w:tab/>
      </w:r>
      <w:r w:rsidR="0086189E">
        <w:tab/>
        <w:t xml:space="preserve">           2</w:t>
      </w:r>
      <w:r w:rsidR="00AD60D4">
        <w:t>8</w:t>
      </w:r>
      <w:r w:rsidR="0086189E">
        <w:t xml:space="preserve"> апреля </w:t>
      </w:r>
      <w:r w:rsidR="007E748A">
        <w:t xml:space="preserve">2023 </w:t>
      </w:r>
      <w:r w:rsidR="004752F6">
        <w:t>г.</w:t>
      </w:r>
    </w:p>
    <w:p w:rsidR="00982469" w:rsidRDefault="00087ED9" w:rsidP="00982469">
      <w:pPr>
        <w:jc w:val="both"/>
      </w:pPr>
      <w:r>
        <w:t>Присутствовали</w:t>
      </w:r>
      <w:r w:rsidR="00982469">
        <w:t>:</w:t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7513"/>
      </w:tblGrid>
      <w:tr w:rsidR="00982469" w:rsidRPr="00B33973" w:rsidTr="00EA4172">
        <w:trPr>
          <w:trHeight w:val="347"/>
        </w:trPr>
        <w:tc>
          <w:tcPr>
            <w:tcW w:w="2235" w:type="dxa"/>
            <w:shd w:val="clear" w:color="auto" w:fill="auto"/>
          </w:tcPr>
          <w:p w:rsidR="00982469" w:rsidRPr="00B33973" w:rsidRDefault="007E748A" w:rsidP="0079771C">
            <w:pPr>
              <w:suppressAutoHyphens/>
            </w:pPr>
            <w:r>
              <w:t>Кучер В.В.</w:t>
            </w:r>
          </w:p>
        </w:tc>
        <w:tc>
          <w:tcPr>
            <w:tcW w:w="425" w:type="dxa"/>
            <w:shd w:val="clear" w:color="auto" w:fill="auto"/>
          </w:tcPr>
          <w:p w:rsidR="00982469" w:rsidRPr="00B33973" w:rsidRDefault="00EA4172" w:rsidP="0079771C">
            <w:pPr>
              <w:suppressAutoHyphens/>
              <w:jc w:val="center"/>
            </w:pPr>
            <w:r>
              <w:t>-</w:t>
            </w:r>
          </w:p>
        </w:tc>
        <w:tc>
          <w:tcPr>
            <w:tcW w:w="7513" w:type="dxa"/>
            <w:shd w:val="clear" w:color="auto" w:fill="auto"/>
          </w:tcPr>
          <w:p w:rsidR="00982469" w:rsidRPr="00B33973" w:rsidRDefault="00982469" w:rsidP="00087ED9">
            <w:pPr>
              <w:suppressAutoHyphens/>
              <w:jc w:val="both"/>
            </w:pPr>
            <w:r w:rsidRPr="00B33973">
              <w:t xml:space="preserve">Глава Кожевниковского </w:t>
            </w:r>
            <w:r>
              <w:t>района – председатель</w:t>
            </w:r>
            <w:r w:rsidRPr="00B33973">
              <w:t xml:space="preserve"> комиссии</w:t>
            </w:r>
          </w:p>
        </w:tc>
      </w:tr>
      <w:tr w:rsidR="00982469" w:rsidRPr="00B33973" w:rsidTr="00EA4172">
        <w:tc>
          <w:tcPr>
            <w:tcW w:w="2235" w:type="dxa"/>
            <w:shd w:val="clear" w:color="auto" w:fill="auto"/>
          </w:tcPr>
          <w:p w:rsidR="00982469" w:rsidRPr="00B33973" w:rsidRDefault="007E748A" w:rsidP="0079771C">
            <w:pPr>
              <w:suppressAutoHyphens/>
            </w:pPr>
            <w:r>
              <w:t>Емельянова Т.А.</w:t>
            </w:r>
          </w:p>
        </w:tc>
        <w:tc>
          <w:tcPr>
            <w:tcW w:w="425" w:type="dxa"/>
            <w:shd w:val="clear" w:color="auto" w:fill="auto"/>
          </w:tcPr>
          <w:p w:rsidR="00982469" w:rsidRPr="00B33973" w:rsidRDefault="00EA4172" w:rsidP="0079771C">
            <w:pPr>
              <w:suppressAutoHyphens/>
              <w:jc w:val="center"/>
            </w:pPr>
            <w:r>
              <w:t>-</w:t>
            </w:r>
          </w:p>
        </w:tc>
        <w:tc>
          <w:tcPr>
            <w:tcW w:w="7513" w:type="dxa"/>
            <w:shd w:val="clear" w:color="auto" w:fill="auto"/>
          </w:tcPr>
          <w:p w:rsidR="00982469" w:rsidRPr="00B33973" w:rsidRDefault="007E748A" w:rsidP="007E748A">
            <w:pPr>
              <w:suppressAutoHyphens/>
              <w:jc w:val="both"/>
            </w:pPr>
            <w:r>
              <w:t>З</w:t>
            </w:r>
            <w:r w:rsidR="00982469" w:rsidRPr="00B33973">
              <w:t xml:space="preserve">аместитель Главы </w:t>
            </w:r>
            <w:proofErr w:type="spellStart"/>
            <w:r w:rsidR="00982469" w:rsidRPr="00B33973">
              <w:t>Кожевниковского</w:t>
            </w:r>
            <w:proofErr w:type="spellEnd"/>
            <w:r w:rsidR="00982469" w:rsidRPr="00B33973">
              <w:t xml:space="preserve"> района</w:t>
            </w:r>
            <w:r>
              <w:t xml:space="preserve"> по экономике и финансам Администрации 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 – заместитель председателя</w:t>
            </w:r>
            <w:r w:rsidR="00982469">
              <w:t xml:space="preserve"> </w:t>
            </w:r>
            <w:r w:rsidR="00982469" w:rsidRPr="00B33973">
              <w:t>комиссии</w:t>
            </w:r>
          </w:p>
        </w:tc>
      </w:tr>
      <w:tr w:rsidR="00982469" w:rsidRPr="00B33973" w:rsidTr="00EA4172">
        <w:tc>
          <w:tcPr>
            <w:tcW w:w="2235" w:type="dxa"/>
            <w:shd w:val="clear" w:color="auto" w:fill="auto"/>
          </w:tcPr>
          <w:p w:rsidR="00982469" w:rsidRPr="00B33973" w:rsidRDefault="00982469" w:rsidP="0079771C">
            <w:pPr>
              <w:suppressAutoHyphens/>
            </w:pPr>
            <w:r>
              <w:t>Савельева В.И.</w:t>
            </w:r>
          </w:p>
        </w:tc>
        <w:tc>
          <w:tcPr>
            <w:tcW w:w="425" w:type="dxa"/>
            <w:shd w:val="clear" w:color="auto" w:fill="auto"/>
          </w:tcPr>
          <w:p w:rsidR="00982469" w:rsidRPr="00B33973" w:rsidRDefault="00EA4172" w:rsidP="0079771C">
            <w:pPr>
              <w:suppressAutoHyphens/>
              <w:jc w:val="center"/>
            </w:pPr>
            <w:r>
              <w:t>-</w:t>
            </w:r>
          </w:p>
        </w:tc>
        <w:tc>
          <w:tcPr>
            <w:tcW w:w="7513" w:type="dxa"/>
            <w:shd w:val="clear" w:color="auto" w:fill="auto"/>
          </w:tcPr>
          <w:p w:rsidR="00982469" w:rsidRPr="00B33973" w:rsidRDefault="00982469" w:rsidP="00087ED9">
            <w:pPr>
              <w:tabs>
                <w:tab w:val="left" w:pos="7088"/>
              </w:tabs>
              <w:suppressAutoHyphens/>
              <w:jc w:val="both"/>
            </w:pPr>
            <w:r w:rsidRPr="00B33973">
              <w:t>Начальник отдела правовой и кадровой работы</w:t>
            </w:r>
            <w:r w:rsidR="007E748A">
              <w:t xml:space="preserve"> Администрации </w:t>
            </w:r>
            <w:proofErr w:type="spellStart"/>
            <w:r w:rsidR="007E748A">
              <w:t>Кожевниковского</w:t>
            </w:r>
            <w:proofErr w:type="spellEnd"/>
            <w:r w:rsidR="007E748A">
              <w:t xml:space="preserve"> района</w:t>
            </w:r>
          </w:p>
        </w:tc>
      </w:tr>
      <w:tr w:rsidR="00982469" w:rsidRPr="00B33973" w:rsidTr="00EA4172">
        <w:tc>
          <w:tcPr>
            <w:tcW w:w="2235" w:type="dxa"/>
            <w:shd w:val="clear" w:color="auto" w:fill="auto"/>
          </w:tcPr>
          <w:p w:rsidR="00982469" w:rsidRPr="00B33973" w:rsidRDefault="00982469" w:rsidP="0079771C">
            <w:pPr>
              <w:suppressAutoHyphens/>
            </w:pPr>
            <w:r w:rsidRPr="00B33973">
              <w:t>Акулова Е.Г.</w:t>
            </w:r>
          </w:p>
        </w:tc>
        <w:tc>
          <w:tcPr>
            <w:tcW w:w="425" w:type="dxa"/>
            <w:shd w:val="clear" w:color="auto" w:fill="auto"/>
          </w:tcPr>
          <w:p w:rsidR="00982469" w:rsidRPr="00B33973" w:rsidRDefault="00EA4172" w:rsidP="0079771C">
            <w:pPr>
              <w:suppressAutoHyphens/>
              <w:jc w:val="center"/>
            </w:pPr>
            <w:r>
              <w:t>-</w:t>
            </w:r>
          </w:p>
        </w:tc>
        <w:tc>
          <w:tcPr>
            <w:tcW w:w="7513" w:type="dxa"/>
            <w:shd w:val="clear" w:color="auto" w:fill="auto"/>
          </w:tcPr>
          <w:p w:rsidR="00982469" w:rsidRPr="00B33973" w:rsidRDefault="007E748A" w:rsidP="007E748A">
            <w:pPr>
              <w:suppressAutoHyphens/>
              <w:jc w:val="both"/>
            </w:pPr>
            <w:r>
              <w:t>Н</w:t>
            </w:r>
            <w:r w:rsidR="000A396F">
              <w:t xml:space="preserve">ачальник </w:t>
            </w:r>
            <w:r w:rsidR="00982469" w:rsidRPr="00B33973">
              <w:t>отдела экономического анализа и прогнозирования</w:t>
            </w:r>
            <w:r>
              <w:t xml:space="preserve"> Администрации 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</w:t>
            </w:r>
          </w:p>
        </w:tc>
      </w:tr>
      <w:tr w:rsidR="00982469" w:rsidRPr="00B33973" w:rsidTr="00EA4172">
        <w:tc>
          <w:tcPr>
            <w:tcW w:w="2235" w:type="dxa"/>
            <w:shd w:val="clear" w:color="auto" w:fill="auto"/>
          </w:tcPr>
          <w:p w:rsidR="00982469" w:rsidRPr="00B33973" w:rsidRDefault="007E748A" w:rsidP="0079771C">
            <w:pPr>
              <w:suppressAutoHyphens/>
            </w:pPr>
            <w:r>
              <w:t>Абрамова Н.И.</w:t>
            </w:r>
          </w:p>
        </w:tc>
        <w:tc>
          <w:tcPr>
            <w:tcW w:w="425" w:type="dxa"/>
            <w:shd w:val="clear" w:color="auto" w:fill="auto"/>
          </w:tcPr>
          <w:p w:rsidR="00982469" w:rsidRPr="00B33973" w:rsidRDefault="00EA4172" w:rsidP="0079771C">
            <w:pPr>
              <w:suppressAutoHyphens/>
              <w:jc w:val="center"/>
            </w:pPr>
            <w:r>
              <w:t>-</w:t>
            </w:r>
          </w:p>
        </w:tc>
        <w:tc>
          <w:tcPr>
            <w:tcW w:w="7513" w:type="dxa"/>
            <w:shd w:val="clear" w:color="auto" w:fill="auto"/>
          </w:tcPr>
          <w:p w:rsidR="00982469" w:rsidRPr="00B33973" w:rsidRDefault="00982469" w:rsidP="007E748A">
            <w:pPr>
              <w:suppressAutoHyphens/>
              <w:jc w:val="both"/>
            </w:pPr>
            <w:r>
              <w:t>Управлени</w:t>
            </w:r>
            <w:r w:rsidR="007E748A">
              <w:t>е</w:t>
            </w:r>
            <w:r>
              <w:t xml:space="preserve"> финансов</w:t>
            </w:r>
            <w:r w:rsidR="007E748A">
              <w:t xml:space="preserve"> Администрации </w:t>
            </w:r>
            <w:proofErr w:type="spellStart"/>
            <w:r w:rsidR="007E748A">
              <w:t>Кожевниковского</w:t>
            </w:r>
            <w:proofErr w:type="spellEnd"/>
            <w:r w:rsidR="007E748A">
              <w:t xml:space="preserve"> района</w:t>
            </w:r>
          </w:p>
        </w:tc>
      </w:tr>
      <w:tr w:rsidR="0060274C" w:rsidRPr="00B33973" w:rsidTr="00EA4172">
        <w:tc>
          <w:tcPr>
            <w:tcW w:w="2235" w:type="dxa"/>
            <w:shd w:val="clear" w:color="auto" w:fill="auto"/>
          </w:tcPr>
          <w:p w:rsidR="0060274C" w:rsidRPr="00B33973" w:rsidRDefault="007E748A" w:rsidP="0079771C">
            <w:pPr>
              <w:suppressAutoHyphens/>
            </w:pPr>
            <w:proofErr w:type="spellStart"/>
            <w:r>
              <w:t>Юшта</w:t>
            </w:r>
            <w:proofErr w:type="spellEnd"/>
            <w:r>
              <w:t xml:space="preserve"> В.В.</w:t>
            </w:r>
          </w:p>
        </w:tc>
        <w:tc>
          <w:tcPr>
            <w:tcW w:w="425" w:type="dxa"/>
            <w:shd w:val="clear" w:color="auto" w:fill="auto"/>
          </w:tcPr>
          <w:p w:rsidR="0060274C" w:rsidRPr="00B33973" w:rsidRDefault="002E5D11" w:rsidP="0079771C">
            <w:pPr>
              <w:suppressAutoHyphens/>
              <w:jc w:val="center"/>
            </w:pPr>
            <w:r>
              <w:t>-</w:t>
            </w:r>
            <w:r w:rsidR="0060274C"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60274C" w:rsidRDefault="0060274C" w:rsidP="00087ED9">
            <w:pPr>
              <w:suppressAutoHyphens/>
              <w:jc w:val="both"/>
            </w:pPr>
            <w:r>
              <w:t xml:space="preserve">Начальник по социально-экономическому развитию села Администрации </w:t>
            </w:r>
            <w:proofErr w:type="spellStart"/>
            <w:r w:rsidR="007E748A">
              <w:t>Кожевниковского</w:t>
            </w:r>
            <w:proofErr w:type="spellEnd"/>
            <w:r w:rsidR="007E748A">
              <w:t xml:space="preserve"> </w:t>
            </w:r>
            <w:r>
              <w:t>района</w:t>
            </w:r>
          </w:p>
        </w:tc>
      </w:tr>
      <w:tr w:rsidR="00EA4172" w:rsidRPr="00B33973" w:rsidTr="00EA4172">
        <w:tc>
          <w:tcPr>
            <w:tcW w:w="2235" w:type="dxa"/>
            <w:shd w:val="clear" w:color="auto" w:fill="auto"/>
          </w:tcPr>
          <w:p w:rsidR="00EA4172" w:rsidRDefault="00EA4172" w:rsidP="00EA4172">
            <w:pPr>
              <w:suppressAutoHyphens/>
            </w:pPr>
            <w:r>
              <w:t>Ларионова Н.В.</w:t>
            </w:r>
          </w:p>
        </w:tc>
        <w:tc>
          <w:tcPr>
            <w:tcW w:w="425" w:type="dxa"/>
            <w:shd w:val="clear" w:color="auto" w:fill="auto"/>
          </w:tcPr>
          <w:p w:rsidR="00EA4172" w:rsidRDefault="00EA4172" w:rsidP="0079771C">
            <w:pPr>
              <w:suppressAutoHyphens/>
              <w:jc w:val="center"/>
            </w:pPr>
            <w:r>
              <w:t>-</w:t>
            </w:r>
          </w:p>
        </w:tc>
        <w:tc>
          <w:tcPr>
            <w:tcW w:w="7513" w:type="dxa"/>
            <w:shd w:val="clear" w:color="auto" w:fill="auto"/>
          </w:tcPr>
          <w:p w:rsidR="00EA4172" w:rsidRDefault="005436FE" w:rsidP="00087ED9">
            <w:pPr>
              <w:suppressAutoHyphens/>
              <w:jc w:val="both"/>
            </w:pPr>
            <w:r>
              <w:t>Секретарь комиссии</w:t>
            </w:r>
          </w:p>
        </w:tc>
      </w:tr>
    </w:tbl>
    <w:p w:rsidR="00EA4172" w:rsidRDefault="00EA4172" w:rsidP="002E5D11">
      <w:pPr>
        <w:spacing w:after="0" w:line="240" w:lineRule="auto"/>
        <w:jc w:val="both"/>
        <w:rPr>
          <w:color w:val="FF0000"/>
        </w:rPr>
      </w:pPr>
    </w:p>
    <w:p w:rsidR="004E40CE" w:rsidRPr="002E5D11" w:rsidRDefault="004E40CE" w:rsidP="002E5D11">
      <w:pPr>
        <w:spacing w:after="0" w:line="240" w:lineRule="auto"/>
        <w:jc w:val="both"/>
        <w:rPr>
          <w:color w:val="FF0000"/>
        </w:rPr>
      </w:pPr>
      <w:r w:rsidRPr="00804659">
        <w:rPr>
          <w:color w:val="auto"/>
        </w:rPr>
        <w:t>Отсутству</w:t>
      </w:r>
      <w:r w:rsidR="00651543">
        <w:rPr>
          <w:color w:val="auto"/>
        </w:rPr>
        <w:t>ю</w:t>
      </w:r>
      <w:r w:rsidRPr="00804659">
        <w:rPr>
          <w:color w:val="auto"/>
        </w:rPr>
        <w:t xml:space="preserve">т: </w:t>
      </w:r>
      <w:proofErr w:type="spellStart"/>
      <w:r w:rsidR="00804659" w:rsidRPr="00804659">
        <w:rPr>
          <w:color w:val="auto"/>
        </w:rPr>
        <w:t>Храмова</w:t>
      </w:r>
      <w:proofErr w:type="spellEnd"/>
      <w:r w:rsidR="00804659" w:rsidRPr="00804659">
        <w:rPr>
          <w:color w:val="auto"/>
        </w:rPr>
        <w:t xml:space="preserve"> Т.Л. - </w:t>
      </w:r>
      <w:proofErr w:type="spellStart"/>
      <w:r w:rsidR="00804659" w:rsidRPr="00804659">
        <w:rPr>
          <w:color w:val="auto"/>
        </w:rPr>
        <w:t>и</w:t>
      </w:r>
      <w:r w:rsidR="007C6DC2">
        <w:rPr>
          <w:color w:val="auto"/>
        </w:rPr>
        <w:t>.о</w:t>
      </w:r>
      <w:proofErr w:type="spellEnd"/>
      <w:r w:rsidR="007C6DC2">
        <w:rPr>
          <w:color w:val="auto"/>
        </w:rPr>
        <w:t>. н</w:t>
      </w:r>
      <w:r w:rsidR="00DB3433" w:rsidRPr="00804659">
        <w:rPr>
          <w:color w:val="auto"/>
        </w:rPr>
        <w:t xml:space="preserve">ачальника отдела по управлению </w:t>
      </w:r>
      <w:r w:rsidR="00DB3433" w:rsidRPr="00B33973">
        <w:t>муниципальной собственностью</w:t>
      </w:r>
      <w:r w:rsidR="00DB3433">
        <w:t xml:space="preserve"> Администрации </w:t>
      </w:r>
      <w:proofErr w:type="spellStart"/>
      <w:r w:rsidR="00DB3433">
        <w:t>Кожевниковского</w:t>
      </w:r>
      <w:proofErr w:type="spellEnd"/>
      <w:r w:rsidR="00DB3433">
        <w:t xml:space="preserve"> района</w:t>
      </w:r>
    </w:p>
    <w:p w:rsidR="00D10B3E" w:rsidRDefault="00651543" w:rsidP="00F50B48">
      <w:pPr>
        <w:spacing w:after="0" w:line="240" w:lineRule="auto"/>
        <w:jc w:val="both"/>
      </w:pPr>
      <w:r>
        <w:tab/>
      </w:r>
      <w:r>
        <w:tab/>
        <w:t xml:space="preserve">    </w:t>
      </w:r>
      <w:proofErr w:type="spellStart"/>
      <w:r>
        <w:t>Булдаков</w:t>
      </w:r>
      <w:proofErr w:type="spellEnd"/>
      <w:r>
        <w:t xml:space="preserve"> В.Н. - депутат Думы </w:t>
      </w:r>
      <w:proofErr w:type="spellStart"/>
      <w:r>
        <w:t>Кожевниковского</w:t>
      </w:r>
      <w:proofErr w:type="spellEnd"/>
      <w:r>
        <w:t xml:space="preserve"> района</w:t>
      </w:r>
    </w:p>
    <w:p w:rsidR="00651543" w:rsidRDefault="00651543" w:rsidP="00F50B48">
      <w:pPr>
        <w:spacing w:after="0" w:line="240" w:lineRule="auto"/>
        <w:jc w:val="both"/>
      </w:pPr>
      <w:r>
        <w:tab/>
      </w:r>
      <w:r>
        <w:tab/>
        <w:t xml:space="preserve">    Петров</w:t>
      </w:r>
      <w:r w:rsidR="00AD60D4">
        <w:t xml:space="preserve"> </w:t>
      </w:r>
      <w:r>
        <w:t xml:space="preserve">Е.Н. - председатель общественного Совета предпринимателей </w:t>
      </w:r>
      <w:proofErr w:type="spellStart"/>
      <w:r>
        <w:t>Кожевниковского</w:t>
      </w:r>
      <w:proofErr w:type="spellEnd"/>
      <w:r>
        <w:t xml:space="preserve"> района</w:t>
      </w:r>
    </w:p>
    <w:p w:rsidR="00651543" w:rsidRDefault="00651543" w:rsidP="00F50B48">
      <w:pPr>
        <w:spacing w:after="0" w:line="240" w:lineRule="auto"/>
        <w:jc w:val="both"/>
      </w:pPr>
    </w:p>
    <w:p w:rsidR="004E40CE" w:rsidRPr="00B77DC8" w:rsidRDefault="004E40CE" w:rsidP="00F50B48">
      <w:pPr>
        <w:spacing w:after="0" w:line="240" w:lineRule="auto"/>
        <w:jc w:val="both"/>
        <w:rPr>
          <w:color w:val="auto"/>
        </w:rPr>
      </w:pPr>
      <w:r w:rsidRPr="00B77DC8">
        <w:rPr>
          <w:color w:val="auto"/>
        </w:rPr>
        <w:t>Повестка:</w:t>
      </w:r>
      <w:r w:rsidR="00F50B48" w:rsidRPr="00B77DC8">
        <w:rPr>
          <w:color w:val="auto"/>
        </w:rPr>
        <w:t xml:space="preserve"> </w:t>
      </w:r>
    </w:p>
    <w:p w:rsidR="00FC3682" w:rsidRDefault="00FC3682" w:rsidP="00FC368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B77DC8">
        <w:rPr>
          <w:color w:val="auto"/>
        </w:rPr>
        <w:t xml:space="preserve">Объявление отбора предпринимательских проектов стартующего бизнеса в </w:t>
      </w:r>
      <w:proofErr w:type="spellStart"/>
      <w:r w:rsidRPr="00B77DC8">
        <w:rPr>
          <w:color w:val="auto"/>
        </w:rPr>
        <w:t>Кожевниковском</w:t>
      </w:r>
      <w:proofErr w:type="spellEnd"/>
      <w:r w:rsidRPr="00B77DC8">
        <w:rPr>
          <w:color w:val="auto"/>
        </w:rPr>
        <w:t xml:space="preserve"> районе</w:t>
      </w:r>
      <w:r w:rsidR="00B77DC8">
        <w:rPr>
          <w:color w:val="auto"/>
        </w:rPr>
        <w:t>.</w:t>
      </w:r>
    </w:p>
    <w:p w:rsidR="00B77DC8" w:rsidRPr="00B77DC8" w:rsidRDefault="00B77DC8" w:rsidP="00FC368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>
        <w:rPr>
          <w:color w:val="auto"/>
        </w:rPr>
        <w:t>Определение перечня приоритетных направлений</w:t>
      </w:r>
      <w:r w:rsidR="00A23D61">
        <w:rPr>
          <w:color w:val="auto"/>
        </w:rPr>
        <w:t xml:space="preserve"> для реализации проекта старту</w:t>
      </w:r>
      <w:r w:rsidR="00472A34">
        <w:rPr>
          <w:color w:val="auto"/>
        </w:rPr>
        <w:t>ю</w:t>
      </w:r>
      <w:r w:rsidR="00A23D61">
        <w:rPr>
          <w:color w:val="auto"/>
        </w:rPr>
        <w:t>щего бизнеса.</w:t>
      </w:r>
    </w:p>
    <w:p w:rsidR="00FC3682" w:rsidRDefault="00FC3682" w:rsidP="004A44EB">
      <w:pPr>
        <w:pStyle w:val="a3"/>
        <w:spacing w:after="0" w:line="240" w:lineRule="auto"/>
        <w:jc w:val="both"/>
      </w:pPr>
    </w:p>
    <w:p w:rsidR="00580EA6" w:rsidRDefault="00580EA6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  <w:r>
        <w:rPr>
          <w:color w:val="auto"/>
        </w:rPr>
        <w:t xml:space="preserve">Заслушали: </w:t>
      </w:r>
    </w:p>
    <w:p w:rsidR="00280CA4" w:rsidRPr="002120EE" w:rsidRDefault="005436FE" w:rsidP="00280CA4">
      <w:pPr>
        <w:pStyle w:val="a3"/>
        <w:spacing w:after="0" w:line="240" w:lineRule="auto"/>
        <w:ind w:left="0" w:firstLine="567"/>
        <w:jc w:val="both"/>
        <w:rPr>
          <w:color w:val="FF0000"/>
        </w:rPr>
      </w:pPr>
      <w:r>
        <w:rPr>
          <w:color w:val="auto"/>
        </w:rPr>
        <w:t>Кучер В.В.</w:t>
      </w:r>
      <w:r w:rsidR="00405D4C" w:rsidRPr="0060274C">
        <w:rPr>
          <w:color w:val="auto"/>
        </w:rPr>
        <w:t>:</w:t>
      </w:r>
      <w:r w:rsidR="00CB3376" w:rsidRPr="0060274C">
        <w:rPr>
          <w:color w:val="auto"/>
        </w:rPr>
        <w:t xml:space="preserve"> В</w:t>
      </w:r>
      <w:r w:rsidR="00405D4C" w:rsidRPr="0060274C">
        <w:rPr>
          <w:color w:val="auto"/>
        </w:rPr>
        <w:t xml:space="preserve"> этом году </w:t>
      </w:r>
      <w:r w:rsidR="00CB3376" w:rsidRPr="0060274C">
        <w:rPr>
          <w:color w:val="auto"/>
        </w:rPr>
        <w:t xml:space="preserve">район получил </w:t>
      </w:r>
      <w:proofErr w:type="spellStart"/>
      <w:r w:rsidR="00CB3376" w:rsidRPr="0060274C">
        <w:rPr>
          <w:color w:val="auto"/>
        </w:rPr>
        <w:t>софинансирование</w:t>
      </w:r>
      <w:proofErr w:type="spellEnd"/>
      <w:r w:rsidR="00CB3376" w:rsidRPr="0060274C">
        <w:rPr>
          <w:color w:val="auto"/>
        </w:rPr>
        <w:t xml:space="preserve"> из областного бюджета</w:t>
      </w:r>
      <w:r w:rsidR="004752F6" w:rsidRPr="0060274C">
        <w:rPr>
          <w:color w:val="auto"/>
        </w:rPr>
        <w:t>,</w:t>
      </w:r>
      <w:r w:rsidR="00CB3376" w:rsidRPr="0060274C">
        <w:rPr>
          <w:color w:val="auto"/>
        </w:rPr>
        <w:t xml:space="preserve"> на проведение отбора предпринимательских проектов стартующего бизнеса в </w:t>
      </w:r>
      <w:proofErr w:type="spellStart"/>
      <w:r w:rsidR="00CB3376" w:rsidRPr="0060274C">
        <w:rPr>
          <w:color w:val="auto"/>
        </w:rPr>
        <w:t>Кожевниковском</w:t>
      </w:r>
      <w:proofErr w:type="spellEnd"/>
      <w:r w:rsidR="00CB3376" w:rsidRPr="0060274C">
        <w:rPr>
          <w:color w:val="auto"/>
        </w:rPr>
        <w:t xml:space="preserve"> районе</w:t>
      </w:r>
      <w:r w:rsidR="0060274C" w:rsidRPr="0060274C">
        <w:rPr>
          <w:color w:val="auto"/>
        </w:rPr>
        <w:t>,</w:t>
      </w:r>
      <w:r w:rsidR="00CB3376" w:rsidRPr="0060274C">
        <w:rPr>
          <w:color w:val="auto"/>
        </w:rPr>
        <w:t xml:space="preserve"> предлагаю</w:t>
      </w:r>
      <w:r w:rsidR="0060274C" w:rsidRPr="0060274C">
        <w:rPr>
          <w:color w:val="auto"/>
        </w:rPr>
        <w:t xml:space="preserve"> объявить отбор с </w:t>
      </w:r>
      <w:r w:rsidR="004154F1">
        <w:rPr>
          <w:color w:val="auto"/>
        </w:rPr>
        <w:t>10</w:t>
      </w:r>
      <w:r w:rsidR="003005E6">
        <w:rPr>
          <w:color w:val="auto"/>
        </w:rPr>
        <w:t>.05.</w:t>
      </w:r>
      <w:r w:rsidR="00280CA4" w:rsidRPr="0086189E">
        <w:rPr>
          <w:color w:val="auto"/>
        </w:rPr>
        <w:t>202</w:t>
      </w:r>
      <w:r w:rsidRPr="0086189E">
        <w:rPr>
          <w:color w:val="auto"/>
        </w:rPr>
        <w:t>3</w:t>
      </w:r>
      <w:r w:rsidR="002E211E">
        <w:rPr>
          <w:color w:val="auto"/>
        </w:rPr>
        <w:t xml:space="preserve"> </w:t>
      </w:r>
      <w:r w:rsidR="00280CA4" w:rsidRPr="0086189E">
        <w:rPr>
          <w:color w:val="auto"/>
        </w:rPr>
        <w:t>года.</w:t>
      </w:r>
    </w:p>
    <w:p w:rsidR="00280CA4" w:rsidRPr="0060274C" w:rsidRDefault="00280CA4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  <w:r w:rsidRPr="0060274C">
        <w:rPr>
          <w:color w:val="auto"/>
        </w:rPr>
        <w:t xml:space="preserve">Необходимо определить </w:t>
      </w:r>
      <w:proofErr w:type="spellStart"/>
      <w:r w:rsidRPr="0060274C">
        <w:rPr>
          <w:color w:val="auto"/>
        </w:rPr>
        <w:t>ОКВЭДы</w:t>
      </w:r>
      <w:proofErr w:type="spellEnd"/>
      <w:r w:rsidRPr="0060274C">
        <w:rPr>
          <w:color w:val="auto"/>
        </w:rPr>
        <w:t xml:space="preserve"> по которым определяется приоритетное участие </w:t>
      </w:r>
      <w:r w:rsidR="004752F6" w:rsidRPr="0060274C">
        <w:rPr>
          <w:color w:val="auto"/>
        </w:rPr>
        <w:t>в отборе</w:t>
      </w:r>
      <w:r w:rsidRPr="0060274C">
        <w:rPr>
          <w:color w:val="auto"/>
        </w:rPr>
        <w:t>.</w:t>
      </w:r>
    </w:p>
    <w:p w:rsidR="00405D4C" w:rsidRPr="0060274C" w:rsidRDefault="00280CA4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  <w:r w:rsidRPr="0060274C">
        <w:rPr>
          <w:color w:val="auto"/>
        </w:rPr>
        <w:t>Какие будут предложения?»</w:t>
      </w:r>
      <w:r w:rsidR="00CB3376" w:rsidRPr="0060274C">
        <w:rPr>
          <w:color w:val="auto"/>
        </w:rPr>
        <w:t xml:space="preserve">  </w:t>
      </w:r>
    </w:p>
    <w:p w:rsidR="00613344" w:rsidRPr="009346E5" w:rsidRDefault="00D416F0" w:rsidP="00D416F0">
      <w:pPr>
        <w:pStyle w:val="ConsPlusTitle"/>
        <w:ind w:firstLine="360"/>
        <w:jc w:val="both"/>
        <w:outlineLvl w:val="0"/>
        <w:rPr>
          <w:b w:val="0"/>
        </w:rPr>
      </w:pPr>
      <w:r>
        <w:rPr>
          <w:b w:val="0"/>
        </w:rPr>
        <w:t xml:space="preserve">   </w:t>
      </w:r>
      <w:r w:rsidR="00580EA6">
        <w:rPr>
          <w:b w:val="0"/>
        </w:rPr>
        <w:t>Акулова Е.Г.</w:t>
      </w:r>
      <w:r w:rsidR="00640232" w:rsidRPr="00640232">
        <w:rPr>
          <w:b w:val="0"/>
        </w:rPr>
        <w:t xml:space="preserve"> «Согласно Порядк</w:t>
      </w:r>
      <w:r w:rsidR="00640232">
        <w:rPr>
          <w:b w:val="0"/>
        </w:rPr>
        <w:t>у</w:t>
      </w:r>
      <w:r w:rsidR="00640232" w:rsidRPr="00640232">
        <w:rPr>
          <w:b w:val="0"/>
        </w:rPr>
        <w:t xml:space="preserve"> предоставления и распределения субсидий</w:t>
      </w:r>
      <w:r w:rsidR="00640232">
        <w:rPr>
          <w:b w:val="0"/>
        </w:rPr>
        <w:t xml:space="preserve"> </w:t>
      </w:r>
      <w:r w:rsidR="00640232" w:rsidRPr="00640232">
        <w:rPr>
          <w:b w:val="0"/>
        </w:rPr>
        <w:t>из областного бюджета бюджетам муниципальных образований</w:t>
      </w:r>
      <w:r w:rsidR="00640232">
        <w:rPr>
          <w:b w:val="0"/>
        </w:rPr>
        <w:t xml:space="preserve"> </w:t>
      </w:r>
      <w:r w:rsidR="00640232" w:rsidRPr="00640232">
        <w:rPr>
          <w:b w:val="0"/>
        </w:rPr>
        <w:t>Томской области на софинансирование расходов на реализацию</w:t>
      </w:r>
      <w:r w:rsidR="00640232">
        <w:rPr>
          <w:b w:val="0"/>
        </w:rPr>
        <w:t xml:space="preserve"> м</w:t>
      </w:r>
      <w:r w:rsidR="00640232" w:rsidRPr="00640232">
        <w:rPr>
          <w:b w:val="0"/>
        </w:rPr>
        <w:t>ероприятий муниципальных программ (подпрограмм),</w:t>
      </w:r>
      <w:r w:rsidR="00640232">
        <w:rPr>
          <w:b w:val="0"/>
        </w:rPr>
        <w:t xml:space="preserve"> </w:t>
      </w:r>
      <w:r w:rsidR="00640232" w:rsidRPr="00640232">
        <w:rPr>
          <w:b w:val="0"/>
        </w:rPr>
        <w:t>направленных на развитие малого и среднего</w:t>
      </w:r>
      <w:r w:rsidR="00640232">
        <w:rPr>
          <w:b w:val="0"/>
        </w:rPr>
        <w:t xml:space="preserve"> </w:t>
      </w:r>
      <w:r w:rsidR="00640232" w:rsidRPr="00640232">
        <w:rPr>
          <w:b w:val="0"/>
        </w:rPr>
        <w:t>предпринимательства</w:t>
      </w:r>
      <w:r w:rsidR="00640232">
        <w:rPr>
          <w:b w:val="0"/>
        </w:rPr>
        <w:t xml:space="preserve">, утвержденного </w:t>
      </w:r>
      <w:r w:rsidR="00640232" w:rsidRPr="00640232">
        <w:rPr>
          <w:b w:val="0"/>
        </w:rPr>
        <w:t>постановлением Администрации Томской области от 27.09.2019 N 360а (ред. от 31.03.202</w:t>
      </w:r>
      <w:r w:rsidR="007875AC">
        <w:rPr>
          <w:b w:val="0"/>
        </w:rPr>
        <w:t>3</w:t>
      </w:r>
      <w:r w:rsidR="00640232" w:rsidRPr="00640232">
        <w:rPr>
          <w:b w:val="0"/>
        </w:rPr>
        <w:t xml:space="preserve">) "Об утверждении государственной </w:t>
      </w:r>
      <w:r w:rsidR="00640232" w:rsidRPr="00640232">
        <w:rPr>
          <w:b w:val="0"/>
        </w:rPr>
        <w:lastRenderedPageBreak/>
        <w:t>программы "Развитие предпринимательства и повышение эффективности государственного управления социально-экономическим развитием Томской области"</w:t>
      </w:r>
      <w:r w:rsidR="00613344">
        <w:rPr>
          <w:b w:val="0"/>
        </w:rPr>
        <w:t xml:space="preserve"> разрешены почти все виды экономической деятельности, поэтому предлагаю приоритетными направлениями установить </w:t>
      </w:r>
      <w:r w:rsidR="009346E5">
        <w:rPr>
          <w:b w:val="0"/>
        </w:rPr>
        <w:t>в соответствии со стратегией</w:t>
      </w:r>
      <w:r w:rsidR="009346E5">
        <w:rPr>
          <w:b w:val="0"/>
        </w:rPr>
        <w:tab/>
        <w:t xml:space="preserve"> </w:t>
      </w:r>
      <w:proofErr w:type="spellStart"/>
      <w:r w:rsidR="009346E5">
        <w:rPr>
          <w:b w:val="0"/>
        </w:rPr>
        <w:t>Кожевниковского</w:t>
      </w:r>
      <w:proofErr w:type="spellEnd"/>
      <w:r w:rsidR="009346E5">
        <w:rPr>
          <w:b w:val="0"/>
        </w:rPr>
        <w:t xml:space="preserve"> района </w:t>
      </w:r>
      <w:r w:rsidR="00613344">
        <w:rPr>
          <w:b w:val="0"/>
        </w:rPr>
        <w:t xml:space="preserve">такие </w:t>
      </w:r>
      <w:proofErr w:type="spellStart"/>
      <w:r w:rsidR="00613344">
        <w:rPr>
          <w:b w:val="0"/>
        </w:rPr>
        <w:t>ОКВЭДы</w:t>
      </w:r>
      <w:proofErr w:type="spellEnd"/>
      <w:r w:rsidR="00613344">
        <w:rPr>
          <w:b w:val="0"/>
        </w:rPr>
        <w:t xml:space="preserve"> как: </w:t>
      </w:r>
    </w:p>
    <w:p w:rsidR="008B504C" w:rsidRPr="00437165" w:rsidRDefault="00613344" w:rsidP="00613344">
      <w:pPr>
        <w:pStyle w:val="ConsPlusTitle"/>
        <w:numPr>
          <w:ilvl w:val="0"/>
          <w:numId w:val="2"/>
        </w:numPr>
        <w:jc w:val="both"/>
        <w:outlineLvl w:val="0"/>
      </w:pPr>
      <w:r w:rsidRPr="00437165">
        <w:rPr>
          <w:b w:val="0"/>
        </w:rPr>
        <w:t xml:space="preserve">Раздел </w:t>
      </w:r>
      <w:r w:rsidR="009346E5" w:rsidRPr="00437165">
        <w:rPr>
          <w:b w:val="0"/>
        </w:rPr>
        <w:t>С</w:t>
      </w:r>
      <w:r w:rsidRPr="00437165">
        <w:rPr>
          <w:b w:val="0"/>
        </w:rPr>
        <w:t>.</w:t>
      </w:r>
      <w:r w:rsidR="00640232" w:rsidRPr="00437165">
        <w:rPr>
          <w:b w:val="0"/>
        </w:rPr>
        <w:t xml:space="preserve"> </w:t>
      </w:r>
      <w:r w:rsidRPr="00437165">
        <w:rPr>
          <w:b w:val="0"/>
        </w:rPr>
        <w:t>обрабатывающие производства</w:t>
      </w:r>
      <w:r w:rsidR="00202105" w:rsidRPr="00437165">
        <w:rPr>
          <w:b w:val="0"/>
        </w:rPr>
        <w:t>, т.е. производство раз</w:t>
      </w:r>
      <w:r w:rsidR="008B504C" w:rsidRPr="00437165">
        <w:rPr>
          <w:b w:val="0"/>
        </w:rPr>
        <w:t>личной продукции, кроме табачных изделий</w:t>
      </w:r>
      <w:r w:rsidR="009346E5" w:rsidRPr="00437165">
        <w:rPr>
          <w:b w:val="0"/>
        </w:rPr>
        <w:t>;</w:t>
      </w:r>
    </w:p>
    <w:p w:rsidR="009346E5" w:rsidRPr="00437165" w:rsidRDefault="008B504C" w:rsidP="00613344">
      <w:pPr>
        <w:pStyle w:val="ConsPlusTitle"/>
        <w:numPr>
          <w:ilvl w:val="0"/>
          <w:numId w:val="2"/>
        </w:numPr>
        <w:jc w:val="both"/>
        <w:outlineLvl w:val="0"/>
      </w:pPr>
      <w:r w:rsidRPr="00437165">
        <w:rPr>
          <w:b w:val="0"/>
        </w:rPr>
        <w:t xml:space="preserve">Раздел </w:t>
      </w:r>
      <w:r w:rsidRPr="00437165">
        <w:rPr>
          <w:b w:val="0"/>
          <w:lang w:val="en-US"/>
        </w:rPr>
        <w:t>F</w:t>
      </w:r>
      <w:r w:rsidRPr="00437165">
        <w:rPr>
          <w:b w:val="0"/>
        </w:rPr>
        <w:t>.</w:t>
      </w:r>
      <w:r w:rsidR="009346E5" w:rsidRPr="00437165">
        <w:rPr>
          <w:b w:val="0"/>
        </w:rPr>
        <w:t xml:space="preserve"> Строительство; </w:t>
      </w:r>
    </w:p>
    <w:p w:rsidR="004752F6" w:rsidRPr="00437165" w:rsidRDefault="004154F1" w:rsidP="004752F6">
      <w:pPr>
        <w:pStyle w:val="ConsPlusNormal"/>
        <w:numPr>
          <w:ilvl w:val="0"/>
          <w:numId w:val="2"/>
        </w:numPr>
        <w:jc w:val="both"/>
      </w:pPr>
      <w:hyperlink r:id="rId5" w:history="1">
        <w:r w:rsidR="004752F6" w:rsidRPr="00437165">
          <w:t>Класс 45 раздела G</w:t>
        </w:r>
      </w:hyperlink>
      <w:r w:rsidR="004752F6" w:rsidRPr="00437165">
        <w:t>. Торговля оптовая и розничная; ремонт автотранспортных средств и мотоциклов.</w:t>
      </w:r>
    </w:p>
    <w:p w:rsidR="009346E5" w:rsidRPr="00437165" w:rsidRDefault="009346E5" w:rsidP="00613344">
      <w:pPr>
        <w:pStyle w:val="ConsPlusTitle"/>
        <w:numPr>
          <w:ilvl w:val="0"/>
          <w:numId w:val="2"/>
        </w:numPr>
        <w:jc w:val="both"/>
        <w:outlineLvl w:val="0"/>
      </w:pPr>
      <w:r w:rsidRPr="00437165">
        <w:rPr>
          <w:b w:val="0"/>
        </w:rPr>
        <w:t xml:space="preserve">Раздел </w:t>
      </w:r>
      <w:r w:rsidRPr="00437165">
        <w:rPr>
          <w:b w:val="0"/>
          <w:lang w:val="en-US"/>
        </w:rPr>
        <w:t>I</w:t>
      </w:r>
      <w:r w:rsidRPr="00437165">
        <w:rPr>
          <w:b w:val="0"/>
        </w:rPr>
        <w:t>. Деятельность гостиниц и предприятий общественного питания;</w:t>
      </w:r>
    </w:p>
    <w:p w:rsidR="00DD52CB" w:rsidRPr="00437165" w:rsidRDefault="00DD52CB" w:rsidP="00613344">
      <w:pPr>
        <w:pStyle w:val="ConsPlusTitle"/>
        <w:numPr>
          <w:ilvl w:val="0"/>
          <w:numId w:val="2"/>
        </w:numPr>
        <w:jc w:val="both"/>
        <w:outlineLvl w:val="0"/>
      </w:pPr>
      <w:r w:rsidRPr="00437165">
        <w:rPr>
          <w:b w:val="0"/>
        </w:rPr>
        <w:t xml:space="preserve">Раздел </w:t>
      </w:r>
      <w:r w:rsidRPr="00437165">
        <w:rPr>
          <w:b w:val="0"/>
          <w:lang w:val="en-US"/>
        </w:rPr>
        <w:t>Q</w:t>
      </w:r>
      <w:r w:rsidRPr="00437165">
        <w:rPr>
          <w:b w:val="0"/>
        </w:rPr>
        <w:t>. Деятельность в области здравоохранения и социальных услуг;</w:t>
      </w:r>
    </w:p>
    <w:p w:rsidR="00DD52CB" w:rsidRPr="00437165" w:rsidRDefault="00DD52CB" w:rsidP="00613344">
      <w:pPr>
        <w:pStyle w:val="ConsPlusTitle"/>
        <w:numPr>
          <w:ilvl w:val="0"/>
          <w:numId w:val="2"/>
        </w:numPr>
        <w:jc w:val="both"/>
        <w:outlineLvl w:val="0"/>
        <w:rPr>
          <w:color w:val="FF0000"/>
        </w:rPr>
      </w:pPr>
      <w:r w:rsidRPr="00617FB2">
        <w:rPr>
          <w:b w:val="0"/>
        </w:rPr>
        <w:t xml:space="preserve">Раздел </w:t>
      </w:r>
      <w:r w:rsidRPr="00617FB2">
        <w:rPr>
          <w:b w:val="0"/>
          <w:lang w:val="en-US"/>
        </w:rPr>
        <w:t>R</w:t>
      </w:r>
      <w:r w:rsidRPr="00437165">
        <w:rPr>
          <w:b w:val="0"/>
        </w:rPr>
        <w:t>. Деятельность в области культуры, спорта, организации досуга и развлечений</w:t>
      </w:r>
      <w:r w:rsidRPr="002120EE">
        <w:rPr>
          <w:b w:val="0"/>
          <w:color w:val="FF0000"/>
        </w:rPr>
        <w:t>.</w:t>
      </w:r>
    </w:p>
    <w:p w:rsidR="00437165" w:rsidRPr="00617FB2" w:rsidRDefault="00437165" w:rsidP="00613344">
      <w:pPr>
        <w:pStyle w:val="ConsPlusTitle"/>
        <w:numPr>
          <w:ilvl w:val="0"/>
          <w:numId w:val="2"/>
        </w:numPr>
        <w:jc w:val="both"/>
        <w:outlineLvl w:val="0"/>
      </w:pPr>
      <w:r w:rsidRPr="00617FB2">
        <w:rPr>
          <w:b w:val="0"/>
        </w:rPr>
        <w:t xml:space="preserve">Раздел </w:t>
      </w:r>
      <w:r w:rsidR="00617FB2" w:rsidRPr="00617FB2">
        <w:rPr>
          <w:b w:val="0"/>
          <w:lang w:val="en-US"/>
        </w:rPr>
        <w:t>N</w:t>
      </w:r>
      <w:r w:rsidR="00617FB2" w:rsidRPr="00617FB2">
        <w:rPr>
          <w:b w:val="0"/>
        </w:rPr>
        <w:t xml:space="preserve"> Деятельность туристических агентств и прочих организаций, предоставляющих услуги в сфере туризма (ОКВЭД 79 раздела </w:t>
      </w:r>
      <w:r w:rsidR="00617FB2" w:rsidRPr="00617FB2">
        <w:rPr>
          <w:b w:val="0"/>
          <w:lang w:val="en-US"/>
        </w:rPr>
        <w:t>N</w:t>
      </w:r>
      <w:r w:rsidR="00617FB2" w:rsidRPr="00617FB2">
        <w:rPr>
          <w:b w:val="0"/>
        </w:rPr>
        <w:t xml:space="preserve"> учитывается только в отношении внутреннего туризма)</w:t>
      </w:r>
    </w:p>
    <w:p w:rsidR="00DD52CB" w:rsidRDefault="00DD52CB" w:rsidP="00DD52CB">
      <w:pPr>
        <w:pStyle w:val="ConsPlusTitle"/>
        <w:jc w:val="both"/>
        <w:outlineLvl w:val="0"/>
        <w:rPr>
          <w:b w:val="0"/>
        </w:rPr>
      </w:pPr>
    </w:p>
    <w:p w:rsidR="00A02071" w:rsidRDefault="00C37BD0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Кучер В.В.</w:t>
      </w:r>
      <w:r w:rsidR="00A02071">
        <w:rPr>
          <w:b w:val="0"/>
        </w:rPr>
        <w:t>: - Предлагаю проголосовать за данные предложения.</w:t>
      </w:r>
    </w:p>
    <w:p w:rsidR="00A02071" w:rsidRDefault="00A02071" w:rsidP="00DD52CB">
      <w:pPr>
        <w:pStyle w:val="ConsPlusTitle"/>
        <w:jc w:val="both"/>
        <w:outlineLvl w:val="0"/>
        <w:rPr>
          <w:b w:val="0"/>
        </w:rPr>
      </w:pPr>
    </w:p>
    <w:p w:rsidR="00A02071" w:rsidRDefault="00A02071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«За» - принято единогласно</w:t>
      </w:r>
    </w:p>
    <w:p w:rsidR="00A02071" w:rsidRDefault="00A02071" w:rsidP="00DD52CB">
      <w:pPr>
        <w:pStyle w:val="ConsPlusTitle"/>
        <w:jc w:val="both"/>
        <w:outlineLvl w:val="0"/>
        <w:rPr>
          <w:b w:val="0"/>
        </w:rPr>
      </w:pPr>
    </w:p>
    <w:p w:rsidR="00A02071" w:rsidRDefault="00A02071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Решение:</w:t>
      </w:r>
    </w:p>
    <w:p w:rsidR="00A02071" w:rsidRDefault="00A02071" w:rsidP="00A02071">
      <w:pPr>
        <w:pStyle w:val="ConsPlusTitle"/>
        <w:numPr>
          <w:ilvl w:val="0"/>
          <w:numId w:val="3"/>
        </w:numPr>
        <w:jc w:val="both"/>
        <w:outlineLvl w:val="0"/>
        <w:rPr>
          <w:b w:val="0"/>
        </w:rPr>
      </w:pPr>
      <w:r>
        <w:rPr>
          <w:b w:val="0"/>
        </w:rPr>
        <w:t xml:space="preserve">Отделу экономического анализа и прогнозирования объявить отбор предпринимательских проектов стартующего бизнеса в </w:t>
      </w:r>
      <w:proofErr w:type="spellStart"/>
      <w:r>
        <w:rPr>
          <w:b w:val="0"/>
        </w:rPr>
        <w:t>Кожевниковском</w:t>
      </w:r>
      <w:proofErr w:type="spellEnd"/>
      <w:r>
        <w:rPr>
          <w:b w:val="0"/>
        </w:rPr>
        <w:t xml:space="preserve"> районе с </w:t>
      </w:r>
      <w:r w:rsidR="004154F1">
        <w:rPr>
          <w:b w:val="0"/>
        </w:rPr>
        <w:t>10</w:t>
      </w:r>
      <w:bookmarkStart w:id="0" w:name="_GoBack"/>
      <w:bookmarkEnd w:id="0"/>
      <w:r w:rsidR="00176616">
        <w:rPr>
          <w:b w:val="0"/>
        </w:rPr>
        <w:t>.05</w:t>
      </w:r>
      <w:r w:rsidRPr="00176616">
        <w:rPr>
          <w:b w:val="0"/>
        </w:rPr>
        <w:t>.202</w:t>
      </w:r>
      <w:r w:rsidR="00C37BD0" w:rsidRPr="00176616">
        <w:rPr>
          <w:b w:val="0"/>
        </w:rPr>
        <w:t>3</w:t>
      </w:r>
      <w:r w:rsidRPr="00176616">
        <w:rPr>
          <w:b w:val="0"/>
        </w:rPr>
        <w:t xml:space="preserve">г., </w:t>
      </w:r>
      <w:r>
        <w:rPr>
          <w:b w:val="0"/>
        </w:rPr>
        <w:t xml:space="preserve">опубликовать в районной газете «Знамя труда», на сайте администрации </w:t>
      </w:r>
      <w:r w:rsidR="00052F04">
        <w:rPr>
          <w:b w:val="0"/>
        </w:rPr>
        <w:t>района и на сайте МБУ «КБИ».</w:t>
      </w:r>
    </w:p>
    <w:p w:rsidR="004752F6" w:rsidRDefault="004752F6" w:rsidP="004752F6">
      <w:pPr>
        <w:pStyle w:val="ConsPlusTitle"/>
        <w:ind w:left="720"/>
        <w:jc w:val="both"/>
        <w:outlineLvl w:val="0"/>
        <w:rPr>
          <w:b w:val="0"/>
        </w:rPr>
      </w:pPr>
    </w:p>
    <w:p w:rsidR="00052F04" w:rsidRDefault="00052F04" w:rsidP="00052F04">
      <w:pPr>
        <w:pStyle w:val="ConsPlusTitle"/>
        <w:ind w:left="720"/>
        <w:jc w:val="both"/>
        <w:outlineLvl w:val="0"/>
        <w:rPr>
          <w:b w:val="0"/>
        </w:rPr>
      </w:pPr>
    </w:p>
    <w:p w:rsidR="00052F04" w:rsidRDefault="00052F04" w:rsidP="00052F04">
      <w:pPr>
        <w:pStyle w:val="ConsPlusTitle"/>
        <w:ind w:left="720"/>
        <w:jc w:val="both"/>
        <w:outlineLvl w:val="0"/>
        <w:rPr>
          <w:b w:val="0"/>
        </w:rPr>
      </w:pPr>
    </w:p>
    <w:p w:rsidR="00052F04" w:rsidRDefault="00052F04" w:rsidP="00052F04">
      <w:pPr>
        <w:pStyle w:val="ConsPlusTitle"/>
        <w:ind w:left="720"/>
        <w:jc w:val="both"/>
        <w:outlineLvl w:val="0"/>
        <w:rPr>
          <w:b w:val="0"/>
        </w:rPr>
      </w:pPr>
    </w:p>
    <w:p w:rsidR="00052F04" w:rsidRDefault="00052F04" w:rsidP="00052F04">
      <w:pPr>
        <w:pStyle w:val="ConsPlusTitle"/>
        <w:ind w:left="720"/>
        <w:jc w:val="both"/>
        <w:outlineLvl w:val="0"/>
        <w:rPr>
          <w:b w:val="0"/>
        </w:rPr>
      </w:pPr>
    </w:p>
    <w:p w:rsidR="00052F04" w:rsidRDefault="00052F04" w:rsidP="00052F04">
      <w:pPr>
        <w:pStyle w:val="ConsPlusTitle"/>
        <w:ind w:left="720"/>
        <w:jc w:val="both"/>
        <w:outlineLvl w:val="0"/>
        <w:rPr>
          <w:b w:val="0"/>
        </w:rPr>
      </w:pPr>
    </w:p>
    <w:p w:rsidR="00052F04" w:rsidRDefault="00D71D51" w:rsidP="00052F04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Председатель комиссии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В.В. Кучер</w:t>
      </w:r>
    </w:p>
    <w:p w:rsidR="00052F04" w:rsidRDefault="00052F04" w:rsidP="00052F04">
      <w:pPr>
        <w:pStyle w:val="ConsPlusTitle"/>
        <w:jc w:val="both"/>
        <w:outlineLvl w:val="0"/>
        <w:rPr>
          <w:b w:val="0"/>
        </w:rPr>
      </w:pPr>
    </w:p>
    <w:p w:rsidR="00052F04" w:rsidRDefault="00D71D51" w:rsidP="00052F04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Секретарь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Н.В. Ларионова</w:t>
      </w:r>
    </w:p>
    <w:p w:rsidR="00A02071" w:rsidRDefault="00A02071" w:rsidP="00052F04">
      <w:pPr>
        <w:pStyle w:val="ConsPlusTitle"/>
        <w:ind w:left="720"/>
        <w:jc w:val="both"/>
        <w:outlineLvl w:val="0"/>
        <w:rPr>
          <w:b w:val="0"/>
        </w:rPr>
      </w:pPr>
    </w:p>
    <w:p w:rsidR="00BD7884" w:rsidRDefault="00BD7884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Чл</w:t>
      </w:r>
      <w:r w:rsidR="00D71D51">
        <w:rPr>
          <w:b w:val="0"/>
        </w:rPr>
        <w:t>ены комиссии</w:t>
      </w:r>
      <w:r w:rsidR="00D71D51">
        <w:rPr>
          <w:b w:val="0"/>
        </w:rPr>
        <w:tab/>
      </w:r>
      <w:r w:rsidR="00D71D51">
        <w:rPr>
          <w:b w:val="0"/>
        </w:rPr>
        <w:tab/>
      </w:r>
      <w:r w:rsidR="00D71D51">
        <w:rPr>
          <w:b w:val="0"/>
        </w:rPr>
        <w:tab/>
      </w:r>
      <w:r w:rsidR="00D71D51">
        <w:rPr>
          <w:b w:val="0"/>
        </w:rPr>
        <w:tab/>
      </w:r>
      <w:r w:rsidR="00D71D51">
        <w:rPr>
          <w:b w:val="0"/>
        </w:rPr>
        <w:tab/>
      </w:r>
      <w:r w:rsidR="00D71D51">
        <w:rPr>
          <w:b w:val="0"/>
        </w:rPr>
        <w:tab/>
      </w:r>
      <w:r w:rsidR="00D71D51">
        <w:rPr>
          <w:b w:val="0"/>
        </w:rPr>
        <w:tab/>
      </w:r>
      <w:r w:rsidR="00D71D51">
        <w:rPr>
          <w:b w:val="0"/>
        </w:rPr>
        <w:tab/>
      </w:r>
      <w:r w:rsidR="00D71D51">
        <w:rPr>
          <w:b w:val="0"/>
        </w:rPr>
        <w:tab/>
        <w:t xml:space="preserve">          </w:t>
      </w:r>
      <w:r>
        <w:rPr>
          <w:b w:val="0"/>
        </w:rPr>
        <w:t xml:space="preserve"> </w:t>
      </w:r>
      <w:r w:rsidR="00D71D51">
        <w:rPr>
          <w:b w:val="0"/>
        </w:rPr>
        <w:t>Т.А. Емельянова</w:t>
      </w:r>
      <w:r>
        <w:rPr>
          <w:b w:val="0"/>
        </w:rPr>
        <w:t xml:space="preserve"> </w:t>
      </w:r>
    </w:p>
    <w:p w:rsidR="00BD7884" w:rsidRDefault="00BD7884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640232" w:rsidRDefault="00BD7884" w:rsidP="00DD52CB">
      <w:pPr>
        <w:pStyle w:val="ConsPlusTitle"/>
        <w:jc w:val="both"/>
        <w:outlineLvl w:val="0"/>
      </w:pPr>
      <w:r>
        <w:rPr>
          <w:b w:val="0"/>
        </w:rPr>
        <w:t xml:space="preserve">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В.И. Савельева</w:t>
      </w:r>
      <w:r w:rsidR="008B504C">
        <w:rPr>
          <w:b w:val="0"/>
        </w:rPr>
        <w:t xml:space="preserve"> </w:t>
      </w:r>
      <w:r w:rsidR="00202105">
        <w:rPr>
          <w:b w:val="0"/>
        </w:rPr>
        <w:t xml:space="preserve"> </w:t>
      </w:r>
      <w:r w:rsidR="00640232" w:rsidRPr="00202105">
        <w:t xml:space="preserve"> </w:t>
      </w:r>
    </w:p>
    <w:p w:rsidR="00BD7884" w:rsidRDefault="00BD7884" w:rsidP="00DD52CB">
      <w:pPr>
        <w:pStyle w:val="ConsPlusTitle"/>
        <w:jc w:val="both"/>
        <w:outlineLvl w:val="0"/>
      </w:pPr>
    </w:p>
    <w:p w:rsidR="00982469" w:rsidRDefault="00BD7884" w:rsidP="0060274C">
      <w:pPr>
        <w:pStyle w:val="ConsPlusTitle"/>
        <w:jc w:val="both"/>
        <w:outlineLvl w:val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D51">
        <w:rPr>
          <w:b w:val="0"/>
        </w:rPr>
        <w:t>Е.Г. Акулова</w:t>
      </w:r>
    </w:p>
    <w:p w:rsidR="00D71D51" w:rsidRDefault="0060274C" w:rsidP="0060274C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D71D51">
        <w:rPr>
          <w:b w:val="0"/>
        </w:rPr>
        <w:t xml:space="preserve">                                                                                                                                          </w:t>
      </w:r>
    </w:p>
    <w:p w:rsidR="00D71D51" w:rsidRDefault="00D71D51" w:rsidP="0060274C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</w:t>
      </w:r>
      <w:r w:rsidR="00CA6BDD">
        <w:rPr>
          <w:b w:val="0"/>
        </w:rPr>
        <w:t xml:space="preserve"> </w:t>
      </w:r>
      <w:r>
        <w:rPr>
          <w:b w:val="0"/>
        </w:rPr>
        <w:t>Н.И. Абрамова</w:t>
      </w:r>
    </w:p>
    <w:p w:rsidR="00CA6BDD" w:rsidRDefault="00CA6BDD" w:rsidP="0060274C">
      <w:pPr>
        <w:pStyle w:val="ConsPlusTitle"/>
        <w:jc w:val="both"/>
        <w:outlineLvl w:val="0"/>
        <w:rPr>
          <w:b w:val="0"/>
        </w:rPr>
      </w:pPr>
    </w:p>
    <w:p w:rsidR="00CA6BDD" w:rsidRDefault="00CA6BDD" w:rsidP="0060274C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В.В. </w:t>
      </w:r>
      <w:proofErr w:type="spellStart"/>
      <w:r>
        <w:rPr>
          <w:b w:val="0"/>
        </w:rPr>
        <w:t>Юшта</w:t>
      </w:r>
      <w:proofErr w:type="spellEnd"/>
    </w:p>
    <w:p w:rsidR="00CA6BDD" w:rsidRDefault="00CA6BDD" w:rsidP="0060274C">
      <w:pPr>
        <w:pStyle w:val="ConsPlusTitle"/>
        <w:jc w:val="both"/>
        <w:outlineLvl w:val="0"/>
        <w:rPr>
          <w:b w:val="0"/>
        </w:rPr>
      </w:pPr>
    </w:p>
    <w:p w:rsidR="00CA6BDD" w:rsidRPr="00202105" w:rsidRDefault="00CA6BDD" w:rsidP="00713F43">
      <w:pPr>
        <w:pStyle w:val="ConsPlusTitle"/>
        <w:jc w:val="both"/>
        <w:outlineLvl w:val="0"/>
      </w:pPr>
      <w:r>
        <w:rPr>
          <w:b w:val="0"/>
        </w:rPr>
        <w:t xml:space="preserve">                                                                                                                                              </w:t>
      </w:r>
    </w:p>
    <w:sectPr w:rsidR="00CA6BDD" w:rsidRPr="00202105" w:rsidSect="00982469">
      <w:pgSz w:w="11905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0EF7"/>
    <w:multiLevelType w:val="hybridMultilevel"/>
    <w:tmpl w:val="2FB468DA"/>
    <w:lvl w:ilvl="0" w:tplc="A1140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222D"/>
    <w:multiLevelType w:val="hybridMultilevel"/>
    <w:tmpl w:val="D288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0437"/>
    <w:multiLevelType w:val="hybridMultilevel"/>
    <w:tmpl w:val="0EA4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69"/>
    <w:rsid w:val="00052F04"/>
    <w:rsid w:val="00087ED9"/>
    <w:rsid w:val="000919DB"/>
    <w:rsid w:val="000A396F"/>
    <w:rsid w:val="00161084"/>
    <w:rsid w:val="00176616"/>
    <w:rsid w:val="00202105"/>
    <w:rsid w:val="002120EE"/>
    <w:rsid w:val="00217C2E"/>
    <w:rsid w:val="00280CA4"/>
    <w:rsid w:val="002E211E"/>
    <w:rsid w:val="002E5D11"/>
    <w:rsid w:val="003005E6"/>
    <w:rsid w:val="00316129"/>
    <w:rsid w:val="003D0545"/>
    <w:rsid w:val="00405D4C"/>
    <w:rsid w:val="00410E36"/>
    <w:rsid w:val="004154F1"/>
    <w:rsid w:val="00437165"/>
    <w:rsid w:val="00467ACF"/>
    <w:rsid w:val="00472A34"/>
    <w:rsid w:val="004752F6"/>
    <w:rsid w:val="004A44EB"/>
    <w:rsid w:val="004E40CE"/>
    <w:rsid w:val="005436FE"/>
    <w:rsid w:val="00580EA6"/>
    <w:rsid w:val="0060274C"/>
    <w:rsid w:val="00613344"/>
    <w:rsid w:val="00617FB2"/>
    <w:rsid w:val="00632D72"/>
    <w:rsid w:val="00640232"/>
    <w:rsid w:val="00651543"/>
    <w:rsid w:val="00713F43"/>
    <w:rsid w:val="007875AC"/>
    <w:rsid w:val="007C6DC2"/>
    <w:rsid w:val="007E748A"/>
    <w:rsid w:val="00804659"/>
    <w:rsid w:val="0080530B"/>
    <w:rsid w:val="008253D8"/>
    <w:rsid w:val="0086189E"/>
    <w:rsid w:val="008B504C"/>
    <w:rsid w:val="008B737E"/>
    <w:rsid w:val="009346E5"/>
    <w:rsid w:val="0094115F"/>
    <w:rsid w:val="00982469"/>
    <w:rsid w:val="00985707"/>
    <w:rsid w:val="009D2B02"/>
    <w:rsid w:val="00A02071"/>
    <w:rsid w:val="00A040C5"/>
    <w:rsid w:val="00A23D61"/>
    <w:rsid w:val="00AD60D4"/>
    <w:rsid w:val="00B77DC8"/>
    <w:rsid w:val="00BC5211"/>
    <w:rsid w:val="00BD7884"/>
    <w:rsid w:val="00C37BD0"/>
    <w:rsid w:val="00CA6BDD"/>
    <w:rsid w:val="00CB3376"/>
    <w:rsid w:val="00CC5205"/>
    <w:rsid w:val="00D10B3E"/>
    <w:rsid w:val="00D416F0"/>
    <w:rsid w:val="00D71D51"/>
    <w:rsid w:val="00DB3433"/>
    <w:rsid w:val="00DC4237"/>
    <w:rsid w:val="00DD52CB"/>
    <w:rsid w:val="00DF4F1A"/>
    <w:rsid w:val="00E639BD"/>
    <w:rsid w:val="00E70501"/>
    <w:rsid w:val="00E71F9C"/>
    <w:rsid w:val="00E77D3A"/>
    <w:rsid w:val="00EA4172"/>
    <w:rsid w:val="00F20591"/>
    <w:rsid w:val="00F50B48"/>
    <w:rsid w:val="00F72268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799A-42AB-45F0-A5E8-54474CB8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82"/>
    <w:pPr>
      <w:ind w:left="720"/>
      <w:contextualSpacing/>
    </w:pPr>
  </w:style>
  <w:style w:type="paragraph" w:customStyle="1" w:styleId="ConsPlusTitle">
    <w:name w:val="ConsPlusTitle"/>
    <w:rsid w:val="0064023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Normal">
    <w:name w:val="ConsPlusNormal"/>
    <w:rsid w:val="004752F6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045443835FC9F435764F09FFF0E738057A37EAB80EA436DAD62FB58596DE10C0EC9E82CBDB734FC0C780717C4E55DCE3C169F052DF4BF2i8J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49</cp:revision>
  <cp:lastPrinted>2023-04-27T05:10:00Z</cp:lastPrinted>
  <dcterms:created xsi:type="dcterms:W3CDTF">2021-09-01T09:49:00Z</dcterms:created>
  <dcterms:modified xsi:type="dcterms:W3CDTF">2023-05-03T02:25:00Z</dcterms:modified>
</cp:coreProperties>
</file>