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0B" w:rsidRPr="00F169B4" w:rsidRDefault="00982469" w:rsidP="00982469">
      <w:pPr>
        <w:jc w:val="center"/>
        <w:rPr>
          <w:color w:val="auto"/>
        </w:rPr>
      </w:pPr>
      <w:r w:rsidRPr="00F169B4">
        <w:rPr>
          <w:color w:val="auto"/>
        </w:rPr>
        <w:t xml:space="preserve">Протокол № </w:t>
      </w:r>
      <w:r w:rsidR="00A92358">
        <w:rPr>
          <w:color w:val="auto"/>
        </w:rPr>
        <w:t>4</w:t>
      </w:r>
    </w:p>
    <w:p w:rsidR="00982469" w:rsidRPr="00F169B4" w:rsidRDefault="00982469" w:rsidP="00982469">
      <w:pPr>
        <w:spacing w:after="0" w:line="240" w:lineRule="auto"/>
        <w:jc w:val="center"/>
        <w:rPr>
          <w:color w:val="auto"/>
        </w:rPr>
      </w:pPr>
      <w:r w:rsidRPr="00F169B4">
        <w:rPr>
          <w:color w:val="auto"/>
        </w:rPr>
        <w:t xml:space="preserve">Комиссии по проведению Отбора предпринимательских проектов стартующего </w:t>
      </w:r>
    </w:p>
    <w:p w:rsidR="00982469" w:rsidRPr="00F169B4" w:rsidRDefault="00982469" w:rsidP="00982469">
      <w:pPr>
        <w:spacing w:after="0" w:line="240" w:lineRule="auto"/>
        <w:jc w:val="center"/>
        <w:rPr>
          <w:color w:val="auto"/>
        </w:rPr>
      </w:pPr>
      <w:r w:rsidRPr="00F169B4">
        <w:rPr>
          <w:color w:val="auto"/>
        </w:rPr>
        <w:t>бизнеса в Кожевниковском районе</w:t>
      </w:r>
    </w:p>
    <w:p w:rsidR="00982469" w:rsidRPr="00F169B4" w:rsidRDefault="00982469" w:rsidP="00982469">
      <w:pPr>
        <w:jc w:val="both"/>
        <w:rPr>
          <w:color w:val="auto"/>
        </w:rPr>
      </w:pPr>
      <w:r w:rsidRPr="00F169B4">
        <w:rPr>
          <w:color w:val="auto"/>
        </w:rPr>
        <w:t xml:space="preserve">с. </w:t>
      </w:r>
      <w:proofErr w:type="spellStart"/>
      <w:r w:rsidRPr="00F169B4">
        <w:rPr>
          <w:color w:val="auto"/>
        </w:rPr>
        <w:t>Кожевниково</w:t>
      </w:r>
      <w:proofErr w:type="spellEnd"/>
      <w:r w:rsidR="004752F6" w:rsidRPr="00F169B4">
        <w:rPr>
          <w:color w:val="auto"/>
        </w:rPr>
        <w:t xml:space="preserve">   </w:t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</w:r>
      <w:r w:rsidR="004752F6" w:rsidRPr="00F169B4">
        <w:rPr>
          <w:color w:val="auto"/>
        </w:rPr>
        <w:tab/>
        <w:t xml:space="preserve">             </w:t>
      </w:r>
      <w:r w:rsidR="000D204B">
        <w:rPr>
          <w:color w:val="auto"/>
        </w:rPr>
        <w:t>13</w:t>
      </w:r>
      <w:r w:rsidR="004752F6" w:rsidRPr="00F169B4">
        <w:rPr>
          <w:color w:val="auto"/>
        </w:rPr>
        <w:t>.</w:t>
      </w:r>
      <w:r w:rsidR="000D204B">
        <w:rPr>
          <w:color w:val="auto"/>
        </w:rPr>
        <w:t>06</w:t>
      </w:r>
      <w:r w:rsidR="004752F6" w:rsidRPr="00F169B4">
        <w:rPr>
          <w:color w:val="auto"/>
        </w:rPr>
        <w:t>.202</w:t>
      </w:r>
      <w:r w:rsidR="000D204B">
        <w:rPr>
          <w:color w:val="auto"/>
        </w:rPr>
        <w:t>3</w:t>
      </w:r>
      <w:r w:rsidR="004752F6" w:rsidRPr="00F169B4">
        <w:rPr>
          <w:color w:val="auto"/>
        </w:rPr>
        <w:t>г.</w:t>
      </w:r>
    </w:p>
    <w:p w:rsidR="0036187B" w:rsidRPr="00F169B4" w:rsidRDefault="00ED2CEF" w:rsidP="00ED2CEF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</w:t>
      </w:r>
      <w:r w:rsidR="0036187B" w:rsidRPr="00F169B4">
        <w:rPr>
          <w:color w:val="auto"/>
        </w:rPr>
        <w:t>1</w:t>
      </w:r>
      <w:r w:rsidR="00774E66">
        <w:rPr>
          <w:color w:val="auto"/>
        </w:rPr>
        <w:t>4</w:t>
      </w:r>
      <w:r w:rsidR="0036187B" w:rsidRPr="00F169B4">
        <w:rPr>
          <w:color w:val="auto"/>
        </w:rPr>
        <w:t>-00</w:t>
      </w:r>
    </w:p>
    <w:p w:rsidR="00982469" w:rsidRPr="00F169B4" w:rsidRDefault="00087ED9" w:rsidP="00C644B7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Присутствовали</w:t>
      </w:r>
      <w:r w:rsidR="00982469" w:rsidRPr="00F169B4">
        <w:rPr>
          <w:color w:val="auto"/>
        </w:rPr>
        <w:t>:</w:t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  <w:r w:rsidR="00982469" w:rsidRPr="00F169B4">
        <w:rPr>
          <w:color w:val="auto"/>
        </w:rPr>
        <w:tab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513"/>
      </w:tblGrid>
      <w:tr w:rsidR="00F169B4" w:rsidRPr="00F169B4" w:rsidTr="0047137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82469" w:rsidRPr="00F169B4" w:rsidRDefault="00982469" w:rsidP="007F2290">
            <w:pPr>
              <w:suppressAutoHyphens/>
              <w:spacing w:after="0" w:line="240" w:lineRule="auto"/>
              <w:rPr>
                <w:color w:val="auto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82469" w:rsidRPr="00F169B4" w:rsidRDefault="00982469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982469" w:rsidRPr="00F169B4" w:rsidRDefault="00982469" w:rsidP="00AE3D95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ED2CEF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F" w:rsidRDefault="00ED2CEF" w:rsidP="00967CEC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Емельянова Т.А.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F" w:rsidRPr="00F169B4" w:rsidRDefault="00ED2CEF" w:rsidP="00256DC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F" w:rsidRPr="00F169B4" w:rsidRDefault="00ED2CEF" w:rsidP="000D204B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Заместитель Главы </w:t>
            </w:r>
            <w:proofErr w:type="spellStart"/>
            <w:r>
              <w:rPr>
                <w:color w:val="auto"/>
              </w:rPr>
              <w:t>Кожевниковского</w:t>
            </w:r>
            <w:proofErr w:type="spellEnd"/>
            <w:r>
              <w:rPr>
                <w:color w:val="auto"/>
              </w:rPr>
              <w:t xml:space="preserve"> района по экономике и финансам – заместитель председателя комиссии</w:t>
            </w: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967CEC">
            <w:pPr>
              <w:suppressAutoHyphens/>
              <w:spacing w:after="0" w:line="240" w:lineRule="auto"/>
              <w:rPr>
                <w:color w:val="auto"/>
              </w:rPr>
            </w:pPr>
            <w:r w:rsidRPr="00F169B4">
              <w:rPr>
                <w:color w:val="auto"/>
              </w:rPr>
              <w:t>Савельева В.И.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Default="00AE3D95" w:rsidP="00C644B7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отдела правовой и кадровой работы</w:t>
            </w:r>
          </w:p>
          <w:p w:rsidR="00ED2CEF" w:rsidRPr="00F169B4" w:rsidRDefault="00ED2CEF" w:rsidP="00C644B7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967CEC">
            <w:pPr>
              <w:suppressAutoHyphens/>
              <w:spacing w:after="0" w:line="240" w:lineRule="auto"/>
              <w:rPr>
                <w:color w:val="auto"/>
              </w:rPr>
            </w:pPr>
            <w:r w:rsidRPr="00F169B4">
              <w:rPr>
                <w:color w:val="auto"/>
              </w:rPr>
              <w:t>Акулова Е.Г.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Default="00ED2CEF" w:rsidP="00ED2CEF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AE3D95" w:rsidRPr="00F169B4">
              <w:rPr>
                <w:color w:val="auto"/>
              </w:rPr>
              <w:t>ачальник</w:t>
            </w:r>
            <w:r w:rsidR="00967CEC">
              <w:rPr>
                <w:color w:val="auto"/>
              </w:rPr>
              <w:t xml:space="preserve"> </w:t>
            </w:r>
            <w:r w:rsidR="00AE3D95" w:rsidRPr="00F169B4">
              <w:rPr>
                <w:color w:val="auto"/>
              </w:rPr>
              <w:t>отдела экономического анализа и прогнозирования</w:t>
            </w:r>
          </w:p>
          <w:p w:rsidR="00ED2CEF" w:rsidRPr="00F169B4" w:rsidRDefault="00ED2CEF" w:rsidP="00ED2CEF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ED2CEF" w:rsidP="00967CEC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Абрамова Н.И.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AE3D95" w:rsidP="00C644B7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Управления финансов</w:t>
            </w: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ED2CEF" w:rsidP="00967CEC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Попов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F169B4" w:rsidRDefault="002C578E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 xml:space="preserve">-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F" w:rsidRPr="00F169B4" w:rsidRDefault="002C578E" w:rsidP="00C644B7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Начальник отдела по управлению муниципальной собственностью</w:t>
            </w: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982B51" w:rsidP="00967CEC">
            <w:pPr>
              <w:suppressAutoHyphens/>
              <w:spacing w:after="0" w:line="240" w:lineRule="auto"/>
              <w:rPr>
                <w:color w:val="auto"/>
              </w:rPr>
            </w:pPr>
            <w:r w:rsidRPr="00F169B4">
              <w:rPr>
                <w:color w:val="auto"/>
              </w:rPr>
              <w:t>Петров Е.Н.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982B51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ED2CEF" w:rsidP="00C644B7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Индивидуальный предприниматель</w:t>
            </w:r>
            <w:r w:rsidR="00982B51" w:rsidRPr="00F169B4">
              <w:rPr>
                <w:color w:val="auto"/>
              </w:rPr>
              <w:t>;</w:t>
            </w: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CEF" w:rsidRPr="00F169B4" w:rsidRDefault="00ED2CEF" w:rsidP="00967CEC">
            <w:pPr>
              <w:spacing w:after="0" w:line="240" w:lineRule="auto"/>
              <w:rPr>
                <w:color w:val="auto"/>
              </w:rPr>
            </w:pPr>
            <w:r w:rsidRPr="00F169B4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Юшта</w:t>
            </w:r>
            <w:proofErr w:type="spellEnd"/>
            <w:r>
              <w:rPr>
                <w:color w:val="auto"/>
              </w:rPr>
              <w:t xml:space="preserve"> В.В.</w:t>
            </w:r>
            <w:r w:rsidRPr="00F169B4">
              <w:rPr>
                <w:color w:val="auto"/>
              </w:rPr>
              <w:t xml:space="preserve"> </w:t>
            </w:r>
          </w:p>
          <w:p w:rsidR="00ED2CEF" w:rsidRPr="00F169B4" w:rsidRDefault="00ED2CEF" w:rsidP="00967CEC">
            <w:pPr>
              <w:suppressAutoHyphens/>
              <w:spacing w:after="0" w:line="240" w:lineRule="auto"/>
              <w:rPr>
                <w:color w:val="aut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982B51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ED2CEF" w:rsidP="00ED2CEF">
            <w:pPr>
              <w:spacing w:after="0" w:line="240" w:lineRule="auto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Н</w:t>
            </w:r>
            <w:r w:rsidRPr="00F169B4">
              <w:rPr>
                <w:color w:val="auto"/>
              </w:rPr>
              <w:t>ачальник  по</w:t>
            </w:r>
            <w:proofErr w:type="gramEnd"/>
            <w:r w:rsidRPr="00F169B4">
              <w:rPr>
                <w:color w:val="auto"/>
              </w:rPr>
              <w:t xml:space="preserve"> социально-экономическому развитию села Администрации района</w:t>
            </w:r>
          </w:p>
        </w:tc>
      </w:tr>
      <w:tr w:rsidR="00F169B4" w:rsidRPr="00F169B4" w:rsidTr="0047137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ED2CEF" w:rsidP="00967CEC">
            <w:pPr>
              <w:suppressAutoHyphens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Ларионова Н.В.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Pr="00F169B4" w:rsidRDefault="00982B51" w:rsidP="00C644B7">
            <w:pPr>
              <w:suppressAutoHyphens/>
              <w:spacing w:after="0" w:line="240" w:lineRule="auto"/>
              <w:jc w:val="center"/>
              <w:rPr>
                <w:color w:val="auto"/>
              </w:rPr>
            </w:pPr>
            <w:r w:rsidRPr="00F169B4">
              <w:rPr>
                <w:color w:val="auto"/>
              </w:rP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51" w:rsidRDefault="00982B51" w:rsidP="00C644B7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  <w:r w:rsidRPr="00F169B4">
              <w:rPr>
                <w:color w:val="auto"/>
              </w:rPr>
              <w:t>секретарь комиссии;</w:t>
            </w:r>
          </w:p>
          <w:p w:rsidR="00ED2CEF" w:rsidRPr="00F169B4" w:rsidRDefault="00ED2CEF" w:rsidP="00C644B7">
            <w:pPr>
              <w:suppressAutoHyphens/>
              <w:spacing w:after="0" w:line="240" w:lineRule="auto"/>
              <w:jc w:val="both"/>
              <w:rPr>
                <w:color w:val="auto"/>
              </w:rPr>
            </w:pPr>
          </w:p>
        </w:tc>
      </w:tr>
    </w:tbl>
    <w:p w:rsidR="00FE1C96" w:rsidRDefault="004E40CE" w:rsidP="00F50B48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Отсутствуют:</w:t>
      </w:r>
      <w:r w:rsidR="00027B91" w:rsidRPr="00F169B4">
        <w:rPr>
          <w:color w:val="auto"/>
        </w:rPr>
        <w:t xml:space="preserve"> </w:t>
      </w:r>
      <w:r w:rsidR="00122E76" w:rsidRPr="00F169B4">
        <w:rPr>
          <w:color w:val="auto"/>
        </w:rPr>
        <w:t xml:space="preserve"> </w:t>
      </w:r>
      <w:r w:rsidR="00FE1C96">
        <w:rPr>
          <w:color w:val="auto"/>
        </w:rPr>
        <w:t>Кучер</w:t>
      </w:r>
      <w:bookmarkStart w:id="0" w:name="_GoBack"/>
      <w:bookmarkEnd w:id="0"/>
      <w:r w:rsidR="00FE1C96">
        <w:rPr>
          <w:color w:val="auto"/>
        </w:rPr>
        <w:t xml:space="preserve"> В.В. – Глава </w:t>
      </w:r>
      <w:proofErr w:type="spellStart"/>
      <w:r w:rsidR="00FE1C96">
        <w:rPr>
          <w:color w:val="auto"/>
        </w:rPr>
        <w:t>Кожевниковского</w:t>
      </w:r>
      <w:proofErr w:type="spellEnd"/>
      <w:r w:rsidR="00FE1C96">
        <w:rPr>
          <w:color w:val="auto"/>
        </w:rPr>
        <w:t xml:space="preserve"> района, председатель комиссии;</w:t>
      </w:r>
    </w:p>
    <w:p w:rsidR="00A754EC" w:rsidRPr="00F169B4" w:rsidRDefault="00FE1C96" w:rsidP="00F50B48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                         </w:t>
      </w:r>
      <w:proofErr w:type="spellStart"/>
      <w:r w:rsidR="00A754EC" w:rsidRPr="00F169B4">
        <w:rPr>
          <w:color w:val="auto"/>
        </w:rPr>
        <w:t>Булдаков</w:t>
      </w:r>
      <w:proofErr w:type="spellEnd"/>
      <w:r w:rsidR="00A754EC" w:rsidRPr="00F169B4">
        <w:rPr>
          <w:color w:val="auto"/>
        </w:rPr>
        <w:t xml:space="preserve"> В.Н. - депутат Думы Кожевниковского района;</w:t>
      </w:r>
    </w:p>
    <w:p w:rsidR="004E40CE" w:rsidRPr="00F169B4" w:rsidRDefault="00A754EC" w:rsidP="00F50B48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ab/>
      </w:r>
      <w:r w:rsidRPr="00F169B4">
        <w:rPr>
          <w:color w:val="auto"/>
        </w:rPr>
        <w:tab/>
      </w:r>
      <w:r w:rsidR="00F50B48" w:rsidRPr="00F169B4">
        <w:rPr>
          <w:color w:val="auto"/>
        </w:rPr>
        <w:tab/>
      </w:r>
      <w:r w:rsidR="00F50B48" w:rsidRPr="00F169B4">
        <w:rPr>
          <w:color w:val="auto"/>
        </w:rPr>
        <w:tab/>
      </w:r>
    </w:p>
    <w:p w:rsidR="004E40CE" w:rsidRPr="00F169B4" w:rsidRDefault="004E40CE" w:rsidP="00F50B48">
      <w:p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Повестка:</w:t>
      </w:r>
      <w:r w:rsidR="00F50B48" w:rsidRPr="00F169B4">
        <w:rPr>
          <w:color w:val="auto"/>
        </w:rPr>
        <w:t xml:space="preserve"> </w:t>
      </w:r>
    </w:p>
    <w:p w:rsidR="00FC3682" w:rsidRPr="00F169B4" w:rsidRDefault="00734A29" w:rsidP="00FC368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Принятие решения о допуске с</w:t>
      </w:r>
      <w:r w:rsidR="009E5777" w:rsidRPr="00F169B4">
        <w:rPr>
          <w:color w:val="auto"/>
        </w:rPr>
        <w:t>убъектов СМП к участию в отборе</w:t>
      </w:r>
      <w:r w:rsidR="00122E76" w:rsidRPr="00F169B4">
        <w:rPr>
          <w:color w:val="auto"/>
        </w:rPr>
        <w:t>;</w:t>
      </w:r>
    </w:p>
    <w:p w:rsidR="00122E76" w:rsidRPr="00F169B4" w:rsidRDefault="009E5777" w:rsidP="00FC368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 xml:space="preserve">Установление минимально необходимого значения рейтинга </w:t>
      </w:r>
      <w:r w:rsidR="0066756D" w:rsidRPr="00F169B4">
        <w:rPr>
          <w:color w:val="auto"/>
        </w:rPr>
        <w:t>заявки, при котором участники могут быть признаны прошедшими отбор</w:t>
      </w:r>
      <w:r w:rsidR="00122E76" w:rsidRPr="00F169B4">
        <w:rPr>
          <w:color w:val="auto"/>
        </w:rPr>
        <w:t>;</w:t>
      </w:r>
    </w:p>
    <w:p w:rsidR="00122E76" w:rsidRPr="00F169B4" w:rsidRDefault="00586D37" w:rsidP="00FC368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Принятие решения о признании участника, прошедшим Отбор</w:t>
      </w:r>
      <w:r w:rsidR="00122E76" w:rsidRPr="00F169B4">
        <w:rPr>
          <w:color w:val="auto"/>
        </w:rPr>
        <w:t>;</w:t>
      </w:r>
    </w:p>
    <w:p w:rsidR="00FC3682" w:rsidRPr="00F169B4" w:rsidRDefault="00FC3682" w:rsidP="004A44EB">
      <w:pPr>
        <w:pStyle w:val="a3"/>
        <w:spacing w:after="0" w:line="240" w:lineRule="auto"/>
        <w:jc w:val="both"/>
        <w:rPr>
          <w:color w:val="auto"/>
        </w:rPr>
      </w:pPr>
    </w:p>
    <w:p w:rsidR="001476B6" w:rsidRPr="00F169B4" w:rsidRDefault="001476B6" w:rsidP="004A44EB">
      <w:pPr>
        <w:pStyle w:val="a3"/>
        <w:spacing w:after="0" w:line="240" w:lineRule="auto"/>
        <w:jc w:val="both"/>
        <w:rPr>
          <w:color w:val="auto"/>
        </w:rPr>
      </w:pPr>
      <w:r w:rsidRPr="00F169B4">
        <w:rPr>
          <w:color w:val="auto"/>
        </w:rPr>
        <w:t>По первому вопросу:</w:t>
      </w:r>
    </w:p>
    <w:p w:rsidR="00115B7C" w:rsidRDefault="0036187B" w:rsidP="008E3078">
      <w:pPr>
        <w:pStyle w:val="ConsPlusTitle"/>
        <w:jc w:val="both"/>
        <w:rPr>
          <w:b w:val="0"/>
        </w:rPr>
      </w:pPr>
      <w:r>
        <w:t>Акулова Е.Г</w:t>
      </w:r>
      <w:r w:rsidR="00405D4C" w:rsidRPr="0060274C">
        <w:t xml:space="preserve">: </w:t>
      </w:r>
      <w:r w:rsidR="00CB3376" w:rsidRPr="0060274C">
        <w:t>«</w:t>
      </w:r>
      <w:r w:rsidR="00122E76" w:rsidRPr="001D05C0">
        <w:rPr>
          <w:b w:val="0"/>
        </w:rPr>
        <w:t xml:space="preserve">На </w:t>
      </w:r>
      <w:r w:rsidR="00706450" w:rsidRPr="001D05C0">
        <w:rPr>
          <w:b w:val="0"/>
        </w:rPr>
        <w:t>отбор</w:t>
      </w:r>
      <w:r w:rsidR="00122E76" w:rsidRPr="001D05C0">
        <w:rPr>
          <w:b w:val="0"/>
        </w:rPr>
        <w:t xml:space="preserve"> поступил</w:t>
      </w:r>
      <w:r w:rsidR="00AB049E">
        <w:rPr>
          <w:b w:val="0"/>
        </w:rPr>
        <w:t>о 3</w:t>
      </w:r>
      <w:r w:rsidR="00122E76" w:rsidRPr="001D05C0">
        <w:rPr>
          <w:b w:val="0"/>
        </w:rPr>
        <w:t xml:space="preserve"> заявк</w:t>
      </w:r>
      <w:r w:rsidR="00AB049E">
        <w:rPr>
          <w:b w:val="0"/>
        </w:rPr>
        <w:t>и</w:t>
      </w:r>
      <w:r w:rsidR="00115B7C">
        <w:rPr>
          <w:b w:val="0"/>
        </w:rPr>
        <w:t>:</w:t>
      </w:r>
    </w:p>
    <w:p w:rsidR="008E3078" w:rsidRDefault="00706450" w:rsidP="00115B7C">
      <w:pPr>
        <w:pStyle w:val="ConsPlusTitle"/>
        <w:numPr>
          <w:ilvl w:val="0"/>
          <w:numId w:val="4"/>
        </w:numPr>
        <w:jc w:val="both"/>
        <w:rPr>
          <w:b w:val="0"/>
          <w:szCs w:val="24"/>
        </w:rPr>
      </w:pPr>
      <w:r w:rsidRPr="001D05C0">
        <w:rPr>
          <w:b w:val="0"/>
        </w:rPr>
        <w:t xml:space="preserve"> ИП </w:t>
      </w:r>
      <w:r w:rsidR="00115B7C">
        <w:rPr>
          <w:b w:val="0"/>
        </w:rPr>
        <w:t>Дорофеева Алиса Витальевна</w:t>
      </w:r>
      <w:r w:rsidRPr="001D05C0">
        <w:rPr>
          <w:b w:val="0"/>
        </w:rPr>
        <w:t xml:space="preserve">, </w:t>
      </w:r>
      <w:r w:rsidR="008E3078" w:rsidRPr="001D05C0">
        <w:rPr>
          <w:b w:val="0"/>
        </w:rPr>
        <w:t>предприниматель</w:t>
      </w:r>
      <w:r w:rsidR="008E3078">
        <w:t xml:space="preserve"> соответствует требованиям, указанным в п. 11,14 «</w:t>
      </w:r>
      <w:r w:rsidR="008E3078">
        <w:rPr>
          <w:b w:val="0"/>
          <w:szCs w:val="24"/>
        </w:rPr>
        <w:t>П</w:t>
      </w:r>
      <w:r w:rsidR="008E3078" w:rsidRPr="00B53D58">
        <w:rPr>
          <w:b w:val="0"/>
          <w:szCs w:val="24"/>
        </w:rPr>
        <w:t>орядка предоставления субсидии на возмещение части</w:t>
      </w:r>
      <w:r w:rsidR="008E3078">
        <w:rPr>
          <w:b w:val="0"/>
          <w:szCs w:val="24"/>
        </w:rPr>
        <w:t xml:space="preserve"> </w:t>
      </w:r>
      <w:r w:rsidR="008E3078" w:rsidRPr="00B53D58">
        <w:rPr>
          <w:b w:val="0"/>
          <w:szCs w:val="24"/>
        </w:rPr>
        <w:t>затрат, связанных с производством товаров, работ, услуг победителям отбора предпринимательских проектов стартующего бизнеса в Кожевниковском районе</w:t>
      </w:r>
      <w:r w:rsidR="008E3078">
        <w:rPr>
          <w:b w:val="0"/>
          <w:szCs w:val="24"/>
        </w:rPr>
        <w:t xml:space="preserve">», утвержденным постановлением Администрации Кожевниковского </w:t>
      </w:r>
      <w:proofErr w:type="gramStart"/>
      <w:r w:rsidR="008E3078">
        <w:rPr>
          <w:b w:val="0"/>
          <w:szCs w:val="24"/>
        </w:rPr>
        <w:t>района  от</w:t>
      </w:r>
      <w:proofErr w:type="gramEnd"/>
      <w:r w:rsidR="008E3078">
        <w:rPr>
          <w:b w:val="0"/>
          <w:szCs w:val="24"/>
        </w:rPr>
        <w:t xml:space="preserve"> 02.09.2021г. № 433.</w:t>
      </w:r>
    </w:p>
    <w:p w:rsidR="00115B7C" w:rsidRDefault="00115B7C" w:rsidP="00115B7C">
      <w:pPr>
        <w:pStyle w:val="ConsPlusTitle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ИП Рогожкин Сергей Михайлович, </w:t>
      </w:r>
      <w:r w:rsidRPr="001D05C0">
        <w:rPr>
          <w:b w:val="0"/>
        </w:rPr>
        <w:t>предприниматель</w:t>
      </w:r>
      <w:r>
        <w:t xml:space="preserve"> соответствует требованиям, указанным в п. 11,14 «</w:t>
      </w:r>
      <w:r>
        <w:rPr>
          <w:b w:val="0"/>
          <w:szCs w:val="24"/>
        </w:rPr>
        <w:t>П</w:t>
      </w:r>
      <w:r w:rsidRPr="00B53D58">
        <w:rPr>
          <w:b w:val="0"/>
          <w:szCs w:val="24"/>
        </w:rPr>
        <w:t>орядка предоставления субсидии на возмещение части</w:t>
      </w:r>
      <w:r>
        <w:rPr>
          <w:b w:val="0"/>
          <w:szCs w:val="24"/>
        </w:rPr>
        <w:t xml:space="preserve"> </w:t>
      </w:r>
      <w:r w:rsidRPr="00B53D58">
        <w:rPr>
          <w:b w:val="0"/>
          <w:szCs w:val="24"/>
        </w:rPr>
        <w:t xml:space="preserve">затрат, связанных с производством товаров, работ, услуг победителям отбора предпринимательских проектов стартующего бизнеса в </w:t>
      </w:r>
      <w:proofErr w:type="spellStart"/>
      <w:r w:rsidRPr="00B53D58">
        <w:rPr>
          <w:b w:val="0"/>
          <w:szCs w:val="24"/>
        </w:rPr>
        <w:t>Кожевниковском</w:t>
      </w:r>
      <w:proofErr w:type="spellEnd"/>
      <w:r w:rsidRPr="00B53D58">
        <w:rPr>
          <w:b w:val="0"/>
          <w:szCs w:val="24"/>
        </w:rPr>
        <w:t xml:space="preserve"> районе</w:t>
      </w:r>
      <w:r>
        <w:rPr>
          <w:b w:val="0"/>
          <w:szCs w:val="24"/>
        </w:rPr>
        <w:t xml:space="preserve">», утвержденным постановлением Администрации </w:t>
      </w:r>
      <w:proofErr w:type="spellStart"/>
      <w:r>
        <w:rPr>
          <w:b w:val="0"/>
          <w:szCs w:val="24"/>
        </w:rPr>
        <w:t>Кожевниковского</w:t>
      </w:r>
      <w:proofErr w:type="spell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района  от</w:t>
      </w:r>
      <w:proofErr w:type="gramEnd"/>
      <w:r>
        <w:rPr>
          <w:b w:val="0"/>
          <w:szCs w:val="24"/>
        </w:rPr>
        <w:t xml:space="preserve"> 02.09.2021г. № 433.</w:t>
      </w:r>
    </w:p>
    <w:p w:rsidR="00115B7C" w:rsidRDefault="00115B7C" w:rsidP="00115B7C">
      <w:pPr>
        <w:pStyle w:val="ConsPlusTitle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ИП </w:t>
      </w:r>
      <w:proofErr w:type="spellStart"/>
      <w:r>
        <w:rPr>
          <w:b w:val="0"/>
          <w:szCs w:val="24"/>
        </w:rPr>
        <w:t>Конкина</w:t>
      </w:r>
      <w:proofErr w:type="spellEnd"/>
      <w:r>
        <w:rPr>
          <w:b w:val="0"/>
          <w:szCs w:val="24"/>
        </w:rPr>
        <w:t xml:space="preserve"> Марина Сергеевна, </w:t>
      </w:r>
      <w:r w:rsidRPr="001D05C0">
        <w:rPr>
          <w:b w:val="0"/>
        </w:rPr>
        <w:t>предприниматель</w:t>
      </w:r>
      <w:r>
        <w:t xml:space="preserve"> соответствует требованиям, указанным в п. 11,14 «</w:t>
      </w:r>
      <w:r>
        <w:rPr>
          <w:b w:val="0"/>
          <w:szCs w:val="24"/>
        </w:rPr>
        <w:t>П</w:t>
      </w:r>
      <w:r w:rsidRPr="00B53D58">
        <w:rPr>
          <w:b w:val="0"/>
          <w:szCs w:val="24"/>
        </w:rPr>
        <w:t>орядка предоставления субсидии на возмещение части</w:t>
      </w:r>
      <w:r>
        <w:rPr>
          <w:b w:val="0"/>
          <w:szCs w:val="24"/>
        </w:rPr>
        <w:t xml:space="preserve"> </w:t>
      </w:r>
      <w:r w:rsidRPr="00B53D58">
        <w:rPr>
          <w:b w:val="0"/>
          <w:szCs w:val="24"/>
        </w:rPr>
        <w:t xml:space="preserve">затрат, связанных с производством товаров, работ, услуг победителям отбора предпринимательских проектов стартующего бизнеса в </w:t>
      </w:r>
      <w:proofErr w:type="spellStart"/>
      <w:r w:rsidRPr="00B53D58">
        <w:rPr>
          <w:b w:val="0"/>
          <w:szCs w:val="24"/>
        </w:rPr>
        <w:t>Кожевниковском</w:t>
      </w:r>
      <w:proofErr w:type="spellEnd"/>
      <w:r w:rsidRPr="00B53D58">
        <w:rPr>
          <w:b w:val="0"/>
          <w:szCs w:val="24"/>
        </w:rPr>
        <w:t xml:space="preserve"> районе</w:t>
      </w:r>
      <w:r>
        <w:rPr>
          <w:b w:val="0"/>
          <w:szCs w:val="24"/>
        </w:rPr>
        <w:t xml:space="preserve">», утвержденным постановлением Администрации </w:t>
      </w:r>
      <w:proofErr w:type="spellStart"/>
      <w:r>
        <w:rPr>
          <w:b w:val="0"/>
          <w:szCs w:val="24"/>
        </w:rPr>
        <w:t>Кожевниковского</w:t>
      </w:r>
      <w:proofErr w:type="spell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района  от</w:t>
      </w:r>
      <w:proofErr w:type="gramEnd"/>
      <w:r>
        <w:rPr>
          <w:b w:val="0"/>
          <w:szCs w:val="24"/>
        </w:rPr>
        <w:t xml:space="preserve"> 02.09.2021г. № 433.</w:t>
      </w:r>
    </w:p>
    <w:p w:rsidR="00115B7C" w:rsidRPr="00B53D58" w:rsidRDefault="00115B7C" w:rsidP="00115B7C">
      <w:pPr>
        <w:pStyle w:val="ConsPlusTitle"/>
        <w:ind w:left="720"/>
        <w:jc w:val="both"/>
        <w:rPr>
          <w:b w:val="0"/>
          <w:szCs w:val="24"/>
        </w:rPr>
      </w:pPr>
    </w:p>
    <w:p w:rsidR="001D05C0" w:rsidRDefault="001D05C0" w:rsidP="00280CA4">
      <w:pPr>
        <w:pStyle w:val="a3"/>
        <w:spacing w:after="0" w:line="240" w:lineRule="auto"/>
        <w:ind w:left="0" w:firstLine="567"/>
        <w:jc w:val="both"/>
        <w:rPr>
          <w:b/>
          <w:color w:val="auto"/>
        </w:rPr>
      </w:pPr>
      <w:r>
        <w:rPr>
          <w:color w:val="auto"/>
        </w:rPr>
        <w:t xml:space="preserve">Решение: </w:t>
      </w:r>
      <w:proofErr w:type="gramStart"/>
      <w:r>
        <w:rPr>
          <w:color w:val="auto"/>
        </w:rPr>
        <w:t xml:space="preserve">допустить  </w:t>
      </w:r>
      <w:r w:rsidRPr="001D05C0">
        <w:rPr>
          <w:b/>
          <w:color w:val="auto"/>
        </w:rPr>
        <w:t>ИП</w:t>
      </w:r>
      <w:proofErr w:type="gramEnd"/>
      <w:r w:rsidRPr="001D05C0">
        <w:rPr>
          <w:b/>
          <w:color w:val="auto"/>
        </w:rPr>
        <w:t xml:space="preserve"> </w:t>
      </w:r>
      <w:r w:rsidR="00115B7C">
        <w:rPr>
          <w:b/>
          <w:color w:val="auto"/>
        </w:rPr>
        <w:t>Дорофееву Алису В</w:t>
      </w:r>
      <w:r w:rsidR="006A35F5">
        <w:rPr>
          <w:b/>
          <w:color w:val="auto"/>
        </w:rPr>
        <w:t xml:space="preserve">итальевну, ИП Рогожкина Сергея Михайловича, ИП </w:t>
      </w:r>
      <w:proofErr w:type="spellStart"/>
      <w:r w:rsidR="006A35F5">
        <w:rPr>
          <w:b/>
          <w:color w:val="auto"/>
        </w:rPr>
        <w:t>Кон</w:t>
      </w:r>
      <w:r w:rsidR="00115B7C">
        <w:rPr>
          <w:b/>
          <w:color w:val="auto"/>
        </w:rPr>
        <w:t>кину</w:t>
      </w:r>
      <w:proofErr w:type="spellEnd"/>
      <w:r w:rsidR="00115B7C">
        <w:rPr>
          <w:b/>
          <w:color w:val="auto"/>
        </w:rPr>
        <w:t xml:space="preserve"> Марину Сергеевну </w:t>
      </w:r>
      <w:r>
        <w:rPr>
          <w:b/>
          <w:color w:val="auto"/>
        </w:rPr>
        <w:t xml:space="preserve"> к участию в отборе</w:t>
      </w:r>
    </w:p>
    <w:p w:rsidR="001D05C0" w:rsidRPr="00A754EC" w:rsidRDefault="001D05C0" w:rsidP="00280CA4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>
        <w:rPr>
          <w:b/>
          <w:color w:val="auto"/>
        </w:rPr>
        <w:t xml:space="preserve">Принято: </w:t>
      </w:r>
      <w:r w:rsidRPr="00183BF9">
        <w:rPr>
          <w:color w:val="auto"/>
          <w:u w:val="single"/>
        </w:rPr>
        <w:t xml:space="preserve">За </w:t>
      </w:r>
      <w:r w:rsidR="00FE24F5" w:rsidRPr="00183BF9">
        <w:rPr>
          <w:color w:val="auto"/>
          <w:u w:val="single"/>
        </w:rPr>
        <w:t>7</w:t>
      </w:r>
    </w:p>
    <w:p w:rsidR="001D05C0" w:rsidRPr="001D05C0" w:rsidRDefault="001D05C0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1D05C0">
        <w:rPr>
          <w:color w:val="auto"/>
        </w:rPr>
        <w:tab/>
      </w:r>
      <w:r w:rsidRPr="001D05C0">
        <w:rPr>
          <w:color w:val="auto"/>
        </w:rPr>
        <w:tab/>
        <w:t xml:space="preserve">    Против </w:t>
      </w:r>
      <w:r w:rsidR="007A67E6">
        <w:rPr>
          <w:color w:val="auto"/>
          <w:u w:val="single"/>
        </w:rPr>
        <w:t>нет</w:t>
      </w:r>
    </w:p>
    <w:p w:rsidR="001D05C0" w:rsidRDefault="001D05C0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1D05C0">
        <w:rPr>
          <w:color w:val="auto"/>
        </w:rPr>
        <w:lastRenderedPageBreak/>
        <w:tab/>
      </w:r>
    </w:p>
    <w:p w:rsidR="001D05C0" w:rsidRPr="00F169B4" w:rsidRDefault="001D05C0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F169B4">
        <w:rPr>
          <w:color w:val="auto"/>
        </w:rPr>
        <w:t>По второму вопросу:</w:t>
      </w:r>
    </w:p>
    <w:p w:rsidR="001014B0" w:rsidRPr="00F169B4" w:rsidRDefault="001D05C0" w:rsidP="001005AF">
      <w:pPr>
        <w:pStyle w:val="a3"/>
        <w:spacing w:after="0" w:line="240" w:lineRule="auto"/>
        <w:ind w:left="0"/>
        <w:jc w:val="both"/>
        <w:rPr>
          <w:color w:val="auto"/>
        </w:rPr>
      </w:pPr>
      <w:r w:rsidRPr="00F169B4">
        <w:rPr>
          <w:color w:val="auto"/>
        </w:rPr>
        <w:t xml:space="preserve">Акулова </w:t>
      </w:r>
      <w:proofErr w:type="gramStart"/>
      <w:r w:rsidRPr="00F169B4">
        <w:rPr>
          <w:color w:val="auto"/>
        </w:rPr>
        <w:t>Е.Г. :</w:t>
      </w:r>
      <w:proofErr w:type="gramEnd"/>
      <w:r w:rsidRPr="00F169B4">
        <w:rPr>
          <w:color w:val="auto"/>
        </w:rPr>
        <w:t xml:space="preserve"> В соответствии с Порядком минимально необходимо</w:t>
      </w:r>
      <w:r w:rsidR="001014B0" w:rsidRPr="00F169B4">
        <w:rPr>
          <w:color w:val="auto"/>
        </w:rPr>
        <w:t>е</w:t>
      </w:r>
      <w:r w:rsidRPr="00F169B4">
        <w:rPr>
          <w:color w:val="auto"/>
        </w:rPr>
        <w:t xml:space="preserve"> значени</w:t>
      </w:r>
      <w:r w:rsidR="001014B0" w:rsidRPr="00F169B4">
        <w:rPr>
          <w:color w:val="auto"/>
        </w:rPr>
        <w:t>е</w:t>
      </w:r>
      <w:r w:rsidRPr="00F169B4">
        <w:rPr>
          <w:color w:val="auto"/>
        </w:rPr>
        <w:t xml:space="preserve"> рейтинга заявки, при котором участники могут быть признаны прошедшими отбор</w:t>
      </w:r>
      <w:r w:rsidR="001014B0" w:rsidRPr="00F169B4">
        <w:rPr>
          <w:color w:val="auto"/>
        </w:rPr>
        <w:t xml:space="preserve"> – 11 баллов;</w:t>
      </w:r>
    </w:p>
    <w:p w:rsidR="001014B0" w:rsidRPr="00F169B4" w:rsidRDefault="001014B0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</w:p>
    <w:p w:rsidR="001014B0" w:rsidRPr="00F169B4" w:rsidRDefault="001014B0" w:rsidP="001014B0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F169B4">
        <w:rPr>
          <w:color w:val="auto"/>
        </w:rPr>
        <w:t>Решение: Установить минимально необходимое значение рейтинга заявки, при котором участники могут быть признаны прошедшими отбор – 11 баллов;</w:t>
      </w:r>
    </w:p>
    <w:p w:rsidR="001014B0" w:rsidRPr="00183BF9" w:rsidRDefault="001014B0" w:rsidP="001014B0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>
        <w:rPr>
          <w:b/>
          <w:color w:val="auto"/>
        </w:rPr>
        <w:t xml:space="preserve">Принято: </w:t>
      </w:r>
      <w:r w:rsidRPr="00183BF9">
        <w:rPr>
          <w:color w:val="auto"/>
          <w:u w:val="single"/>
        </w:rPr>
        <w:t xml:space="preserve">За </w:t>
      </w:r>
      <w:r w:rsidR="00FE24F5" w:rsidRPr="00183BF9">
        <w:rPr>
          <w:color w:val="auto"/>
          <w:u w:val="single"/>
        </w:rPr>
        <w:t>7</w:t>
      </w:r>
    </w:p>
    <w:p w:rsidR="001014B0" w:rsidRPr="001D05C0" w:rsidRDefault="001014B0" w:rsidP="001014B0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1D05C0">
        <w:rPr>
          <w:color w:val="auto"/>
        </w:rPr>
        <w:tab/>
      </w:r>
      <w:r w:rsidRPr="001D05C0">
        <w:rPr>
          <w:color w:val="auto"/>
        </w:rPr>
        <w:tab/>
        <w:t xml:space="preserve">    Против </w:t>
      </w:r>
      <w:r w:rsidR="007A67E6">
        <w:rPr>
          <w:color w:val="auto"/>
          <w:u w:val="single"/>
        </w:rPr>
        <w:t>нет</w:t>
      </w:r>
    </w:p>
    <w:p w:rsidR="00F3525D" w:rsidRPr="00F169B4" w:rsidRDefault="001D05C0" w:rsidP="00A754EC">
      <w:pPr>
        <w:pStyle w:val="a3"/>
        <w:spacing w:after="0" w:line="240" w:lineRule="auto"/>
        <w:ind w:left="0" w:firstLine="567"/>
        <w:jc w:val="both"/>
        <w:rPr>
          <w:b/>
          <w:color w:val="auto"/>
        </w:rPr>
      </w:pPr>
      <w:r w:rsidRPr="001D05C0">
        <w:rPr>
          <w:color w:val="auto"/>
        </w:rPr>
        <w:tab/>
        <w:t xml:space="preserve"> </w:t>
      </w:r>
      <w:r w:rsidR="00F3525D" w:rsidRPr="00F169B4">
        <w:rPr>
          <w:color w:val="auto"/>
        </w:rPr>
        <w:t>По третьему вопросу:</w:t>
      </w:r>
      <w:r w:rsidR="001014B0" w:rsidRPr="00F169B4">
        <w:rPr>
          <w:b/>
          <w:color w:val="auto"/>
        </w:rPr>
        <w:t xml:space="preserve"> </w:t>
      </w:r>
    </w:p>
    <w:p w:rsidR="00115B7C" w:rsidRDefault="00C575FC" w:rsidP="001005AF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Ларионова Н.В.</w:t>
      </w:r>
      <w:r w:rsidR="001014B0" w:rsidRPr="00F169B4">
        <w:rPr>
          <w:b w:val="0"/>
        </w:rPr>
        <w:t xml:space="preserve">: </w:t>
      </w:r>
      <w:r w:rsidR="000E7611" w:rsidRPr="00F169B4">
        <w:rPr>
          <w:b w:val="0"/>
        </w:rPr>
        <w:t>Экспертная группа изучила представленны</w:t>
      </w:r>
      <w:r w:rsidR="00115B7C">
        <w:rPr>
          <w:b w:val="0"/>
        </w:rPr>
        <w:t>е</w:t>
      </w:r>
      <w:r w:rsidR="000E7611" w:rsidRPr="00F169B4">
        <w:rPr>
          <w:b w:val="0"/>
        </w:rPr>
        <w:t xml:space="preserve"> проект</w:t>
      </w:r>
      <w:r w:rsidR="00115B7C">
        <w:rPr>
          <w:b w:val="0"/>
        </w:rPr>
        <w:t>ы:</w:t>
      </w:r>
    </w:p>
    <w:p w:rsidR="001014B0" w:rsidRDefault="00115B7C" w:rsidP="00115B7C">
      <w:pPr>
        <w:pStyle w:val="ConsPlusTitle"/>
        <w:numPr>
          <w:ilvl w:val="0"/>
          <w:numId w:val="5"/>
        </w:numPr>
        <w:jc w:val="both"/>
        <w:outlineLvl w:val="0"/>
        <w:rPr>
          <w:b w:val="0"/>
        </w:rPr>
      </w:pPr>
      <w:r>
        <w:rPr>
          <w:b w:val="0"/>
        </w:rPr>
        <w:t>ИП Дорофеева Алиса Вит</w:t>
      </w:r>
      <w:r w:rsidR="006125BC">
        <w:rPr>
          <w:b w:val="0"/>
        </w:rPr>
        <w:t>альевна «Центр развития интеллекта «</w:t>
      </w:r>
      <w:proofErr w:type="gramStart"/>
      <w:r>
        <w:rPr>
          <w:b w:val="0"/>
        </w:rPr>
        <w:t xml:space="preserve">Активация» </w:t>
      </w:r>
      <w:r w:rsidR="000E7611" w:rsidRPr="00F169B4">
        <w:rPr>
          <w:b w:val="0"/>
        </w:rPr>
        <w:t xml:space="preserve"> количество</w:t>
      </w:r>
      <w:proofErr w:type="gramEnd"/>
      <w:r w:rsidR="000E7611" w:rsidRPr="00F169B4">
        <w:rPr>
          <w:b w:val="0"/>
        </w:rPr>
        <w:t xml:space="preserve"> баллов которое набрал проект</w:t>
      </w:r>
      <w:r w:rsidR="00DB0D91" w:rsidRPr="00F169B4">
        <w:rPr>
          <w:b w:val="0"/>
        </w:rPr>
        <w:t>,</w:t>
      </w:r>
      <w:r w:rsidR="000E7611" w:rsidRPr="00F169B4">
        <w:rPr>
          <w:b w:val="0"/>
        </w:rPr>
        <w:t xml:space="preserve"> составляет </w:t>
      </w:r>
      <w:r w:rsidR="000E7611" w:rsidRPr="006125BC">
        <w:rPr>
          <w:b w:val="0"/>
        </w:rPr>
        <w:t xml:space="preserve">–  </w:t>
      </w:r>
      <w:r w:rsidR="006125BC" w:rsidRPr="006125BC">
        <w:rPr>
          <w:b w:val="0"/>
        </w:rPr>
        <w:t xml:space="preserve">18,875 </w:t>
      </w:r>
      <w:r w:rsidR="000E7611" w:rsidRPr="006125BC">
        <w:rPr>
          <w:b w:val="0"/>
        </w:rPr>
        <w:t>баллов</w:t>
      </w:r>
      <w:r w:rsidR="000E7611" w:rsidRPr="00F169B4">
        <w:rPr>
          <w:b w:val="0"/>
        </w:rPr>
        <w:t>;</w:t>
      </w:r>
    </w:p>
    <w:p w:rsidR="00115B7C" w:rsidRDefault="006125BC" w:rsidP="00115B7C">
      <w:pPr>
        <w:pStyle w:val="ConsPlusTitle"/>
        <w:numPr>
          <w:ilvl w:val="0"/>
          <w:numId w:val="5"/>
        </w:numPr>
        <w:jc w:val="both"/>
        <w:outlineLvl w:val="0"/>
        <w:rPr>
          <w:b w:val="0"/>
        </w:rPr>
      </w:pPr>
      <w:r>
        <w:rPr>
          <w:b w:val="0"/>
        </w:rPr>
        <w:t xml:space="preserve">ИП Рогожкин Сергей Михайлович «Развитие туризма на территории </w:t>
      </w:r>
      <w:proofErr w:type="spellStart"/>
      <w:r>
        <w:rPr>
          <w:b w:val="0"/>
        </w:rPr>
        <w:t>Кожевниковского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района</w:t>
      </w:r>
      <w:r w:rsidR="00115B7C">
        <w:rPr>
          <w:b w:val="0"/>
        </w:rPr>
        <w:t xml:space="preserve">» </w:t>
      </w:r>
      <w:r w:rsidR="00115B7C" w:rsidRPr="00F169B4">
        <w:rPr>
          <w:b w:val="0"/>
        </w:rPr>
        <w:t xml:space="preserve"> количество</w:t>
      </w:r>
      <w:proofErr w:type="gramEnd"/>
      <w:r w:rsidR="00115B7C" w:rsidRPr="00F169B4">
        <w:rPr>
          <w:b w:val="0"/>
        </w:rPr>
        <w:t xml:space="preserve"> баллов которое набрал проект, составляет – </w:t>
      </w:r>
      <w:r>
        <w:rPr>
          <w:b w:val="0"/>
        </w:rPr>
        <w:t>19,</w:t>
      </w:r>
      <w:r w:rsidRPr="006125BC">
        <w:rPr>
          <w:b w:val="0"/>
        </w:rPr>
        <w:t>5</w:t>
      </w:r>
      <w:r w:rsidR="00115B7C" w:rsidRPr="006125BC">
        <w:rPr>
          <w:b w:val="0"/>
        </w:rPr>
        <w:t xml:space="preserve"> баллов</w:t>
      </w:r>
      <w:r w:rsidR="00115B7C" w:rsidRPr="00F169B4">
        <w:rPr>
          <w:b w:val="0"/>
        </w:rPr>
        <w:t>;</w:t>
      </w:r>
    </w:p>
    <w:p w:rsidR="00115B7C" w:rsidRPr="006125BC" w:rsidRDefault="00115B7C" w:rsidP="00115B7C">
      <w:pPr>
        <w:pStyle w:val="ConsPlusTitle"/>
        <w:numPr>
          <w:ilvl w:val="0"/>
          <w:numId w:val="5"/>
        </w:numPr>
        <w:jc w:val="both"/>
        <w:outlineLvl w:val="0"/>
        <w:rPr>
          <w:b w:val="0"/>
        </w:rPr>
      </w:pPr>
      <w:r>
        <w:rPr>
          <w:b w:val="0"/>
        </w:rPr>
        <w:t xml:space="preserve">ИП </w:t>
      </w:r>
      <w:proofErr w:type="spellStart"/>
      <w:r>
        <w:rPr>
          <w:b w:val="0"/>
        </w:rPr>
        <w:t>Конкина</w:t>
      </w:r>
      <w:proofErr w:type="spellEnd"/>
      <w:r>
        <w:rPr>
          <w:b w:val="0"/>
        </w:rPr>
        <w:t xml:space="preserve"> Марина Сергеевна «</w:t>
      </w:r>
      <w:r w:rsidR="006125BC">
        <w:rPr>
          <w:b w:val="0"/>
        </w:rPr>
        <w:t xml:space="preserve">Усовершенствование производства замороженных </w:t>
      </w:r>
      <w:proofErr w:type="gramStart"/>
      <w:r w:rsidR="006125BC">
        <w:rPr>
          <w:b w:val="0"/>
        </w:rPr>
        <w:t>полуфабрикатов»</w:t>
      </w:r>
      <w:r>
        <w:rPr>
          <w:b w:val="0"/>
        </w:rPr>
        <w:t xml:space="preserve"> </w:t>
      </w:r>
      <w:r w:rsidRPr="00F169B4">
        <w:rPr>
          <w:b w:val="0"/>
        </w:rPr>
        <w:t xml:space="preserve"> количество</w:t>
      </w:r>
      <w:proofErr w:type="gramEnd"/>
      <w:r w:rsidRPr="00F169B4">
        <w:rPr>
          <w:b w:val="0"/>
        </w:rPr>
        <w:t xml:space="preserve"> баллов которое набрал проект, составляет – </w:t>
      </w:r>
      <w:r w:rsidR="006125BC">
        <w:rPr>
          <w:b w:val="0"/>
        </w:rPr>
        <w:t>17,</w:t>
      </w:r>
      <w:r w:rsidR="006125BC" w:rsidRPr="006125BC">
        <w:rPr>
          <w:b w:val="0"/>
        </w:rPr>
        <w:t>25</w:t>
      </w:r>
      <w:r w:rsidRPr="006125BC">
        <w:rPr>
          <w:b w:val="0"/>
        </w:rPr>
        <w:t xml:space="preserve"> баллов</w:t>
      </w:r>
    </w:p>
    <w:p w:rsidR="00190417" w:rsidRDefault="00190417" w:rsidP="00DD52CB">
      <w:pPr>
        <w:pStyle w:val="ConsPlusTitle"/>
        <w:jc w:val="both"/>
        <w:outlineLvl w:val="0"/>
        <w:rPr>
          <w:b w:val="0"/>
        </w:rPr>
      </w:pPr>
    </w:p>
    <w:p w:rsidR="001014B0" w:rsidRDefault="00DB0D91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Предлагаю послушать претендент</w:t>
      </w:r>
      <w:r w:rsidR="00272B71">
        <w:rPr>
          <w:b w:val="0"/>
        </w:rPr>
        <w:t>ов</w:t>
      </w:r>
      <w:r>
        <w:rPr>
          <w:b w:val="0"/>
        </w:rPr>
        <w:t xml:space="preserve"> на получение субсидии.</w:t>
      </w:r>
    </w:p>
    <w:p w:rsidR="00DB0D91" w:rsidRDefault="00272B71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Претенденты</w:t>
      </w:r>
      <w:r w:rsidR="00DB0D91">
        <w:rPr>
          <w:b w:val="0"/>
        </w:rPr>
        <w:t xml:space="preserve"> доложил</w:t>
      </w:r>
      <w:r>
        <w:rPr>
          <w:b w:val="0"/>
        </w:rPr>
        <w:t>и</w:t>
      </w:r>
      <w:r w:rsidR="00DB0D91">
        <w:rPr>
          <w:b w:val="0"/>
        </w:rPr>
        <w:t xml:space="preserve"> об организации и дальнейшей реализации своего проекта;</w:t>
      </w:r>
    </w:p>
    <w:p w:rsidR="00DB0D91" w:rsidRDefault="00DB0D91" w:rsidP="00DD52CB">
      <w:pPr>
        <w:pStyle w:val="ConsPlusTitle"/>
        <w:jc w:val="both"/>
        <w:outlineLvl w:val="0"/>
        <w:rPr>
          <w:b w:val="0"/>
        </w:rPr>
      </w:pPr>
    </w:p>
    <w:p w:rsidR="00F529DD" w:rsidRDefault="00DB0D91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Акулова Е.Г. «На основании вышеизложенного</w:t>
      </w:r>
      <w:r w:rsidR="00F529DD">
        <w:rPr>
          <w:b w:val="0"/>
        </w:rPr>
        <w:t>,</w:t>
      </w:r>
      <w:r>
        <w:rPr>
          <w:b w:val="0"/>
        </w:rPr>
        <w:t xml:space="preserve"> предлагаем принять</w:t>
      </w:r>
      <w:r>
        <w:t xml:space="preserve"> </w:t>
      </w:r>
      <w:r w:rsidRPr="00F529DD">
        <w:rPr>
          <w:b w:val="0"/>
        </w:rPr>
        <w:t>решение о признании участника, прошедшим Отбор</w:t>
      </w:r>
      <w:r w:rsidR="00F529DD">
        <w:rPr>
          <w:b w:val="0"/>
        </w:rPr>
        <w:t>, заключить соглашение о выплате субсидии.</w:t>
      </w:r>
    </w:p>
    <w:p w:rsidR="009F3ADC" w:rsidRDefault="00F529DD" w:rsidP="007D0C4F">
      <w:pPr>
        <w:pStyle w:val="ConsPlusTitle"/>
        <w:jc w:val="both"/>
        <w:outlineLvl w:val="0"/>
      </w:pPr>
      <w:r>
        <w:rPr>
          <w:b w:val="0"/>
        </w:rPr>
        <w:t xml:space="preserve"> </w:t>
      </w:r>
      <w:r>
        <w:t xml:space="preserve">Решение: </w:t>
      </w:r>
    </w:p>
    <w:p w:rsidR="00F529DD" w:rsidRPr="00F169B4" w:rsidRDefault="00F529DD" w:rsidP="009F3ADC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Признать </w:t>
      </w:r>
      <w:r w:rsidR="009F3ADC">
        <w:rPr>
          <w:color w:val="auto"/>
        </w:rPr>
        <w:t>Дорофееву Алису Витальевну</w:t>
      </w:r>
      <w:r>
        <w:t xml:space="preserve"> </w:t>
      </w:r>
      <w:r w:rsidR="009F3ADC">
        <w:rPr>
          <w:color w:val="auto"/>
        </w:rPr>
        <w:t>прошедшей</w:t>
      </w:r>
      <w:r w:rsidRPr="00F169B4">
        <w:rPr>
          <w:color w:val="auto"/>
        </w:rPr>
        <w:t xml:space="preserve"> отбор </w:t>
      </w:r>
      <w:r w:rsidR="00D05807">
        <w:rPr>
          <w:color w:val="auto"/>
        </w:rPr>
        <w:t xml:space="preserve">и выплатить субсидии в размере </w:t>
      </w:r>
      <w:r w:rsidR="009F3ADC">
        <w:rPr>
          <w:color w:val="auto"/>
        </w:rPr>
        <w:t>350 000,00</w:t>
      </w:r>
      <w:r w:rsidRPr="00F169B4">
        <w:rPr>
          <w:color w:val="auto"/>
        </w:rPr>
        <w:t xml:space="preserve"> рублей;</w:t>
      </w:r>
    </w:p>
    <w:p w:rsidR="00F529DD" w:rsidRPr="001D05C0" w:rsidRDefault="00F529DD" w:rsidP="00F529DD">
      <w:pPr>
        <w:pStyle w:val="a3"/>
        <w:spacing w:after="0" w:line="240" w:lineRule="auto"/>
        <w:ind w:left="0" w:firstLine="567"/>
        <w:jc w:val="both"/>
        <w:rPr>
          <w:color w:val="auto"/>
        </w:rPr>
      </w:pPr>
      <w:r>
        <w:rPr>
          <w:b/>
          <w:color w:val="auto"/>
        </w:rPr>
        <w:t>Принято</w:t>
      </w:r>
      <w:r w:rsidRPr="009F3ADC">
        <w:rPr>
          <w:b/>
          <w:color w:val="auto"/>
        </w:rPr>
        <w:t xml:space="preserve">: </w:t>
      </w:r>
      <w:r w:rsidRPr="00183BF9">
        <w:rPr>
          <w:color w:val="auto"/>
          <w:u w:val="single"/>
        </w:rPr>
        <w:t xml:space="preserve">За </w:t>
      </w:r>
      <w:r w:rsidR="00FE24F5" w:rsidRPr="00183BF9">
        <w:rPr>
          <w:color w:val="auto"/>
          <w:u w:val="single"/>
        </w:rPr>
        <w:t>7</w:t>
      </w:r>
    </w:p>
    <w:p w:rsidR="00F529DD" w:rsidRDefault="00F529DD" w:rsidP="00F529DD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 w:rsidRPr="001D05C0">
        <w:rPr>
          <w:color w:val="auto"/>
        </w:rPr>
        <w:tab/>
      </w:r>
      <w:r w:rsidRPr="001D05C0">
        <w:rPr>
          <w:color w:val="auto"/>
        </w:rPr>
        <w:tab/>
        <w:t xml:space="preserve">    Против </w:t>
      </w:r>
      <w:r w:rsidR="00C944B6">
        <w:rPr>
          <w:color w:val="auto"/>
          <w:u w:val="single"/>
        </w:rPr>
        <w:t>нет</w:t>
      </w:r>
    </w:p>
    <w:p w:rsidR="009F3ADC" w:rsidRPr="00F169B4" w:rsidRDefault="009F3ADC" w:rsidP="009F3ADC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Признать Рогожкина Андрея </w:t>
      </w:r>
      <w:proofErr w:type="gramStart"/>
      <w:r>
        <w:rPr>
          <w:color w:val="auto"/>
        </w:rPr>
        <w:t>Сергеевича</w:t>
      </w:r>
      <w:proofErr w:type="gramEnd"/>
      <w:r>
        <w:t xml:space="preserve"> </w:t>
      </w:r>
      <w:r>
        <w:rPr>
          <w:color w:val="auto"/>
        </w:rPr>
        <w:t>прошедшего</w:t>
      </w:r>
      <w:r w:rsidRPr="00F169B4">
        <w:rPr>
          <w:color w:val="auto"/>
        </w:rPr>
        <w:t xml:space="preserve"> отбор </w:t>
      </w:r>
      <w:r>
        <w:rPr>
          <w:color w:val="auto"/>
        </w:rPr>
        <w:t>и выплатить субсидии в размере 350 000,00</w:t>
      </w:r>
      <w:r w:rsidRPr="00F169B4">
        <w:rPr>
          <w:color w:val="auto"/>
        </w:rPr>
        <w:t xml:space="preserve"> рублей;</w:t>
      </w:r>
    </w:p>
    <w:p w:rsidR="009F3ADC" w:rsidRPr="00183BF9" w:rsidRDefault="009F3ADC" w:rsidP="009F3ADC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>
        <w:rPr>
          <w:b/>
          <w:color w:val="auto"/>
        </w:rPr>
        <w:t>Принято</w:t>
      </w:r>
      <w:r w:rsidRPr="009F3ADC">
        <w:rPr>
          <w:b/>
          <w:color w:val="auto"/>
        </w:rPr>
        <w:t xml:space="preserve">: </w:t>
      </w:r>
      <w:r w:rsidRPr="00183BF9">
        <w:rPr>
          <w:color w:val="auto"/>
          <w:u w:val="single"/>
        </w:rPr>
        <w:t xml:space="preserve">За </w:t>
      </w:r>
      <w:r w:rsidR="007550BF" w:rsidRPr="00183BF9">
        <w:rPr>
          <w:color w:val="auto"/>
          <w:u w:val="single"/>
        </w:rPr>
        <w:t>7</w:t>
      </w:r>
    </w:p>
    <w:p w:rsidR="009F3ADC" w:rsidRDefault="009F3ADC" w:rsidP="009F3ADC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 w:rsidRPr="001D05C0">
        <w:rPr>
          <w:color w:val="auto"/>
        </w:rPr>
        <w:tab/>
      </w:r>
      <w:r w:rsidRPr="001D05C0">
        <w:rPr>
          <w:color w:val="auto"/>
        </w:rPr>
        <w:tab/>
        <w:t xml:space="preserve">    Против </w:t>
      </w:r>
      <w:r>
        <w:rPr>
          <w:color w:val="auto"/>
          <w:u w:val="single"/>
        </w:rPr>
        <w:t>нет</w:t>
      </w:r>
    </w:p>
    <w:p w:rsidR="007D0C4F" w:rsidRDefault="007D0C4F" w:rsidP="007D0C4F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auto"/>
        </w:rPr>
      </w:pPr>
      <w:r w:rsidRPr="007D0C4F">
        <w:rPr>
          <w:color w:val="auto"/>
        </w:rPr>
        <w:t>В случае отказа одного из претендентов от субсидии</w:t>
      </w:r>
      <w:r>
        <w:rPr>
          <w:color w:val="auto"/>
        </w:rPr>
        <w:t>, высвободившаяся сумма передается претенденту, следующему за победителем</w:t>
      </w:r>
    </w:p>
    <w:p w:rsidR="007D0C4F" w:rsidRPr="007D0C4F" w:rsidRDefault="007D0C4F" w:rsidP="007D0C4F">
      <w:pPr>
        <w:spacing w:after="0" w:line="240" w:lineRule="auto"/>
        <w:ind w:left="567"/>
        <w:jc w:val="both"/>
        <w:rPr>
          <w:color w:val="auto"/>
          <w:u w:val="single"/>
        </w:rPr>
      </w:pPr>
      <w:r w:rsidRPr="007D0C4F">
        <w:rPr>
          <w:b/>
          <w:color w:val="auto"/>
        </w:rPr>
        <w:t>Принято:</w:t>
      </w:r>
      <w:r>
        <w:rPr>
          <w:color w:val="auto"/>
        </w:rPr>
        <w:t xml:space="preserve"> </w:t>
      </w:r>
      <w:r w:rsidRPr="007D0C4F">
        <w:rPr>
          <w:color w:val="auto"/>
          <w:u w:val="single"/>
        </w:rPr>
        <w:t>За 7</w:t>
      </w:r>
    </w:p>
    <w:p w:rsidR="007D0C4F" w:rsidRPr="007D0C4F" w:rsidRDefault="007D0C4F" w:rsidP="00F529DD">
      <w:pPr>
        <w:pStyle w:val="a3"/>
        <w:spacing w:after="0" w:line="240" w:lineRule="auto"/>
        <w:ind w:left="0" w:firstLine="567"/>
        <w:jc w:val="both"/>
        <w:rPr>
          <w:color w:val="auto"/>
          <w:u w:val="single"/>
        </w:rPr>
      </w:pPr>
      <w:r>
        <w:rPr>
          <w:color w:val="auto"/>
        </w:rPr>
        <w:t xml:space="preserve">                   Против </w:t>
      </w:r>
      <w:r w:rsidRPr="007D0C4F">
        <w:rPr>
          <w:color w:val="auto"/>
          <w:u w:val="single"/>
        </w:rPr>
        <w:t>нет</w:t>
      </w:r>
    </w:p>
    <w:p w:rsidR="00052F04" w:rsidRDefault="00F529DD" w:rsidP="007D0C4F">
      <w:pPr>
        <w:pStyle w:val="a3"/>
        <w:spacing w:after="0" w:line="240" w:lineRule="auto"/>
        <w:ind w:left="0" w:firstLine="567"/>
        <w:jc w:val="both"/>
        <w:rPr>
          <w:b/>
        </w:rPr>
      </w:pPr>
      <w:r w:rsidRPr="001D05C0">
        <w:rPr>
          <w:color w:val="auto"/>
        </w:rPr>
        <w:t xml:space="preserve"> </w:t>
      </w:r>
      <w:r w:rsidRPr="001D05C0">
        <w:rPr>
          <w:color w:val="auto"/>
        </w:rPr>
        <w:tab/>
      </w:r>
    </w:p>
    <w:p w:rsidR="00052F04" w:rsidRDefault="0047137D" w:rsidP="00CC25D2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Заместитель п</w:t>
      </w:r>
      <w:r w:rsidR="00052F04">
        <w:rPr>
          <w:b w:val="0"/>
        </w:rPr>
        <w:t>редседател</w:t>
      </w:r>
      <w:r>
        <w:rPr>
          <w:b w:val="0"/>
        </w:rPr>
        <w:t>я</w:t>
      </w:r>
      <w:r w:rsidR="00052F04">
        <w:rPr>
          <w:b w:val="0"/>
        </w:rPr>
        <w:t xml:space="preserve"> комиссии</w:t>
      </w:r>
      <w:r>
        <w:rPr>
          <w:b w:val="0"/>
        </w:rPr>
        <w:t xml:space="preserve">                                   </w:t>
      </w:r>
      <w:r w:rsidR="00052F04">
        <w:rPr>
          <w:b w:val="0"/>
        </w:rPr>
        <w:tab/>
      </w:r>
      <w:r w:rsidR="00052F04">
        <w:rPr>
          <w:b w:val="0"/>
        </w:rPr>
        <w:tab/>
      </w:r>
      <w:r w:rsidR="00F529DD">
        <w:rPr>
          <w:b w:val="0"/>
        </w:rPr>
        <w:t xml:space="preserve">                 </w:t>
      </w:r>
      <w:r w:rsidR="00872F64">
        <w:rPr>
          <w:b w:val="0"/>
        </w:rPr>
        <w:t xml:space="preserve"> </w:t>
      </w:r>
      <w:r>
        <w:rPr>
          <w:b w:val="0"/>
        </w:rPr>
        <w:t>Т.А. Емельянова</w:t>
      </w:r>
    </w:p>
    <w:p w:rsidR="00052F04" w:rsidRDefault="00052F04" w:rsidP="00CC25D2">
      <w:pPr>
        <w:pStyle w:val="ConsPlusTitle"/>
        <w:jc w:val="both"/>
        <w:outlineLvl w:val="0"/>
        <w:rPr>
          <w:b w:val="0"/>
        </w:rPr>
      </w:pPr>
    </w:p>
    <w:p w:rsidR="00052F04" w:rsidRDefault="00052F04" w:rsidP="00CC25D2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Секретарь </w:t>
      </w:r>
      <w:r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</w:r>
      <w:r w:rsidR="00872F64">
        <w:rPr>
          <w:b w:val="0"/>
        </w:rPr>
        <w:tab/>
        <w:t xml:space="preserve">        Н.В. Ларионова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1503C5" w:rsidRDefault="00BD7884" w:rsidP="00CC25D2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Члены комиссии</w:t>
      </w:r>
      <w:r>
        <w:rPr>
          <w:b w:val="0"/>
        </w:rPr>
        <w:tab/>
      </w:r>
    </w:p>
    <w:p w:rsidR="00872F64" w:rsidRDefault="00872F64" w:rsidP="00CC25D2">
      <w:pPr>
        <w:pStyle w:val="ConsPlusTitle"/>
        <w:jc w:val="center"/>
        <w:outlineLvl w:val="0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7"/>
        <w:gridCol w:w="3451"/>
      </w:tblGrid>
      <w:tr w:rsidR="001503C5" w:rsidTr="001F420E">
        <w:tc>
          <w:tcPr>
            <w:tcW w:w="3473" w:type="dxa"/>
          </w:tcPr>
          <w:p w:rsidR="001503C5" w:rsidRDefault="001503C5" w:rsidP="00CC25D2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1503C5" w:rsidRDefault="001503C5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1503C5" w:rsidRDefault="00F529DD" w:rsidP="00CC25D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</w:t>
            </w:r>
            <w:r w:rsidR="00872F64">
              <w:rPr>
                <w:b w:val="0"/>
              </w:rPr>
              <w:t>_</w:t>
            </w:r>
            <w:r>
              <w:rPr>
                <w:b w:val="0"/>
              </w:rPr>
              <w:t>___ Е.Г. Акулова</w:t>
            </w:r>
          </w:p>
          <w:p w:rsidR="004F05A1" w:rsidRDefault="004F05A1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1503C5" w:rsidTr="001F420E">
        <w:tc>
          <w:tcPr>
            <w:tcW w:w="3473" w:type="dxa"/>
          </w:tcPr>
          <w:p w:rsidR="001503C5" w:rsidRDefault="001503C5" w:rsidP="00CC25D2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1503C5" w:rsidRDefault="001503C5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4F05A1" w:rsidRDefault="00872F64" w:rsidP="00CC25D2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>________</w:t>
            </w:r>
            <w:r w:rsidR="001503C5">
              <w:rPr>
                <w:b w:val="0"/>
              </w:rPr>
              <w:t>_____В.И. Савельева</w:t>
            </w:r>
          </w:p>
          <w:p w:rsidR="001503C5" w:rsidRDefault="001503C5" w:rsidP="00CC25D2">
            <w:pPr>
              <w:pStyle w:val="ConsPlusTitle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202105">
              <w:t xml:space="preserve"> </w:t>
            </w:r>
          </w:p>
        </w:tc>
      </w:tr>
      <w:tr w:rsidR="001503C5" w:rsidTr="001F420E">
        <w:tc>
          <w:tcPr>
            <w:tcW w:w="3473" w:type="dxa"/>
          </w:tcPr>
          <w:p w:rsidR="001503C5" w:rsidRDefault="001503C5" w:rsidP="00CC25D2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1503C5" w:rsidRDefault="001503C5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1503C5" w:rsidRDefault="00872F64" w:rsidP="00CC25D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______________Н.И. Абрамова</w:t>
            </w:r>
          </w:p>
          <w:p w:rsidR="004F05A1" w:rsidRDefault="004F05A1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075B7A" w:rsidTr="001F420E">
        <w:tc>
          <w:tcPr>
            <w:tcW w:w="3473" w:type="dxa"/>
          </w:tcPr>
          <w:p w:rsidR="00075B7A" w:rsidRDefault="00075B7A" w:rsidP="00CC25D2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075B7A" w:rsidRDefault="00075B7A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075B7A" w:rsidRDefault="005D3E56" w:rsidP="00CC25D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</w:t>
            </w:r>
            <w:r w:rsidR="00872F64">
              <w:rPr>
                <w:b w:val="0"/>
              </w:rPr>
              <w:t>__</w:t>
            </w:r>
            <w:r>
              <w:rPr>
                <w:b w:val="0"/>
              </w:rPr>
              <w:t xml:space="preserve">__ </w:t>
            </w:r>
            <w:r w:rsidR="00872F64">
              <w:rPr>
                <w:b w:val="0"/>
              </w:rPr>
              <w:t>А.В. Попов</w:t>
            </w:r>
          </w:p>
          <w:p w:rsidR="004F05A1" w:rsidRDefault="004F05A1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872F64" w:rsidTr="001F420E">
        <w:tc>
          <w:tcPr>
            <w:tcW w:w="3473" w:type="dxa"/>
          </w:tcPr>
          <w:p w:rsidR="00872F64" w:rsidRDefault="00872F64" w:rsidP="00CC25D2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872F64" w:rsidRDefault="00872F64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872F64" w:rsidRDefault="00872F64" w:rsidP="00CC25D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_________________В.В. </w:t>
            </w:r>
            <w:proofErr w:type="spellStart"/>
            <w:r>
              <w:rPr>
                <w:b w:val="0"/>
              </w:rPr>
              <w:t>Юшта</w:t>
            </w:r>
            <w:proofErr w:type="spellEnd"/>
          </w:p>
          <w:p w:rsidR="004F05A1" w:rsidRDefault="004F05A1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  <w:tr w:rsidR="00075B7A" w:rsidTr="001F420E">
        <w:tc>
          <w:tcPr>
            <w:tcW w:w="3473" w:type="dxa"/>
          </w:tcPr>
          <w:p w:rsidR="00075B7A" w:rsidRDefault="00075B7A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075B7A" w:rsidRDefault="00075B7A" w:rsidP="00CC25D2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075B7A" w:rsidRDefault="00F529DD" w:rsidP="00CC25D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</w:t>
            </w:r>
            <w:r w:rsidR="00872F64">
              <w:rPr>
                <w:b w:val="0"/>
              </w:rPr>
              <w:t>__</w:t>
            </w:r>
            <w:r>
              <w:rPr>
                <w:b w:val="0"/>
              </w:rPr>
              <w:t xml:space="preserve">__ </w:t>
            </w:r>
            <w:r w:rsidR="00CD293B">
              <w:rPr>
                <w:b w:val="0"/>
              </w:rPr>
              <w:t xml:space="preserve">Е.Н. Петров </w:t>
            </w:r>
          </w:p>
        </w:tc>
      </w:tr>
    </w:tbl>
    <w:p w:rsidR="001F420E" w:rsidRPr="00202105" w:rsidRDefault="001F420E" w:rsidP="009D3BFF">
      <w:pPr>
        <w:pStyle w:val="ConsPlusTitle"/>
        <w:jc w:val="both"/>
        <w:outlineLvl w:val="0"/>
      </w:pPr>
    </w:p>
    <w:sectPr w:rsidR="001F420E" w:rsidRPr="00202105" w:rsidSect="001F420E">
      <w:pgSz w:w="11905" w:h="16838" w:code="9"/>
      <w:pgMar w:top="1134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EF7"/>
    <w:multiLevelType w:val="hybridMultilevel"/>
    <w:tmpl w:val="2FB468DA"/>
    <w:lvl w:ilvl="0" w:tplc="A114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E2A"/>
    <w:multiLevelType w:val="hybridMultilevel"/>
    <w:tmpl w:val="FD6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7370A"/>
    <w:multiLevelType w:val="hybridMultilevel"/>
    <w:tmpl w:val="DE02B788"/>
    <w:lvl w:ilvl="0" w:tplc="998AB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A3222D"/>
    <w:multiLevelType w:val="hybridMultilevel"/>
    <w:tmpl w:val="D288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0437"/>
    <w:multiLevelType w:val="hybridMultilevel"/>
    <w:tmpl w:val="0EA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1152"/>
    <w:multiLevelType w:val="hybridMultilevel"/>
    <w:tmpl w:val="E6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9"/>
    <w:rsid w:val="00026D4B"/>
    <w:rsid w:val="00027B91"/>
    <w:rsid w:val="00052F04"/>
    <w:rsid w:val="00075B7A"/>
    <w:rsid w:val="00087ED9"/>
    <w:rsid w:val="000D204B"/>
    <w:rsid w:val="000E7611"/>
    <w:rsid w:val="001005AF"/>
    <w:rsid w:val="001014B0"/>
    <w:rsid w:val="00115B7C"/>
    <w:rsid w:val="00122E76"/>
    <w:rsid w:val="001476B6"/>
    <w:rsid w:val="001503C5"/>
    <w:rsid w:val="00153F77"/>
    <w:rsid w:val="00183BF9"/>
    <w:rsid w:val="00190417"/>
    <w:rsid w:val="001D05C0"/>
    <w:rsid w:val="001F420E"/>
    <w:rsid w:val="00202105"/>
    <w:rsid w:val="00272B71"/>
    <w:rsid w:val="00280CA4"/>
    <w:rsid w:val="002C578E"/>
    <w:rsid w:val="0036187B"/>
    <w:rsid w:val="003D0545"/>
    <w:rsid w:val="00405D4C"/>
    <w:rsid w:val="00410E36"/>
    <w:rsid w:val="00467ACF"/>
    <w:rsid w:val="0047137D"/>
    <w:rsid w:val="004752F6"/>
    <w:rsid w:val="00475748"/>
    <w:rsid w:val="00480843"/>
    <w:rsid w:val="004A44EB"/>
    <w:rsid w:val="004E40CE"/>
    <w:rsid w:val="004F05A1"/>
    <w:rsid w:val="00586D37"/>
    <w:rsid w:val="005D3E56"/>
    <w:rsid w:val="0060274C"/>
    <w:rsid w:val="006125BC"/>
    <w:rsid w:val="00613344"/>
    <w:rsid w:val="00615D3B"/>
    <w:rsid w:val="00640232"/>
    <w:rsid w:val="0066756D"/>
    <w:rsid w:val="00667EC2"/>
    <w:rsid w:val="006A35F5"/>
    <w:rsid w:val="006C5BC8"/>
    <w:rsid w:val="00706450"/>
    <w:rsid w:val="00734A29"/>
    <w:rsid w:val="007550BF"/>
    <w:rsid w:val="007746B4"/>
    <w:rsid w:val="00774E66"/>
    <w:rsid w:val="007A67E6"/>
    <w:rsid w:val="007D0C4F"/>
    <w:rsid w:val="007F2290"/>
    <w:rsid w:val="0080530B"/>
    <w:rsid w:val="008253D8"/>
    <w:rsid w:val="00872F64"/>
    <w:rsid w:val="008B504C"/>
    <w:rsid w:val="008E3078"/>
    <w:rsid w:val="009346E5"/>
    <w:rsid w:val="00967CEC"/>
    <w:rsid w:val="00982469"/>
    <w:rsid w:val="00982B51"/>
    <w:rsid w:val="009C31E7"/>
    <w:rsid w:val="009D2B02"/>
    <w:rsid w:val="009D3BFF"/>
    <w:rsid w:val="009E5777"/>
    <w:rsid w:val="009F3ADC"/>
    <w:rsid w:val="00A02071"/>
    <w:rsid w:val="00A754EC"/>
    <w:rsid w:val="00A92358"/>
    <w:rsid w:val="00AB049E"/>
    <w:rsid w:val="00AD14BD"/>
    <w:rsid w:val="00AE3D95"/>
    <w:rsid w:val="00BA061C"/>
    <w:rsid w:val="00BA0C0E"/>
    <w:rsid w:val="00BC5211"/>
    <w:rsid w:val="00BD7884"/>
    <w:rsid w:val="00C575FC"/>
    <w:rsid w:val="00C644B7"/>
    <w:rsid w:val="00C944B6"/>
    <w:rsid w:val="00CB3376"/>
    <w:rsid w:val="00CC25D2"/>
    <w:rsid w:val="00CD293B"/>
    <w:rsid w:val="00CD5CED"/>
    <w:rsid w:val="00D05807"/>
    <w:rsid w:val="00D23520"/>
    <w:rsid w:val="00DB0D91"/>
    <w:rsid w:val="00DD52CB"/>
    <w:rsid w:val="00E140DC"/>
    <w:rsid w:val="00E639BD"/>
    <w:rsid w:val="00E77D3A"/>
    <w:rsid w:val="00EC00FF"/>
    <w:rsid w:val="00ED2CEF"/>
    <w:rsid w:val="00F169B4"/>
    <w:rsid w:val="00F3525D"/>
    <w:rsid w:val="00F50B48"/>
    <w:rsid w:val="00F529DD"/>
    <w:rsid w:val="00F72268"/>
    <w:rsid w:val="00FC3682"/>
    <w:rsid w:val="00FE1C96"/>
    <w:rsid w:val="00FE24F5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5D451-E410-4BE7-A996-FB91E5EE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2"/>
    <w:pPr>
      <w:ind w:left="720"/>
      <w:contextualSpacing/>
    </w:pPr>
  </w:style>
  <w:style w:type="paragraph" w:customStyle="1" w:styleId="ConsPlusTitle">
    <w:name w:val="ConsPlusTitle"/>
    <w:rsid w:val="0064023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Normal">
    <w:name w:val="ConsPlusNormal"/>
    <w:rsid w:val="004752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table" w:styleId="a4">
    <w:name w:val="Table Grid"/>
    <w:basedOn w:val="a1"/>
    <w:uiPriority w:val="59"/>
    <w:rsid w:val="001F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2023-06-14T03:14:00Z</cp:lastPrinted>
  <dcterms:created xsi:type="dcterms:W3CDTF">2023-06-08T04:35:00Z</dcterms:created>
  <dcterms:modified xsi:type="dcterms:W3CDTF">2023-06-26T07:15:00Z</dcterms:modified>
</cp:coreProperties>
</file>