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Приложение N 8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к Порядку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принятия решений о разработке муниципальных программ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Кожевниковского</w:t>
      </w:r>
      <w:r w:rsidRPr="006E4E87">
        <w:rPr>
          <w:rFonts w:ascii="Times New Roman" w:hAnsi="Times New Roman" w:cs="Times New Roman"/>
          <w:sz w:val="20"/>
        </w:rPr>
        <w:t xml:space="preserve"> района и их формирования и реализации</w:t>
      </w:r>
    </w:p>
    <w:p w:rsidR="00214FB3" w:rsidRPr="006E4E87" w:rsidRDefault="00214FB3" w:rsidP="00214FB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14FB3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bookmarkStart w:id="0" w:name="P1175"/>
      <w:bookmarkEnd w:id="0"/>
      <w:r w:rsidRPr="006E4E87">
        <w:rPr>
          <w:rFonts w:ascii="Times New Roman" w:hAnsi="Times New Roman" w:cs="Times New Roman"/>
        </w:rPr>
        <w:t xml:space="preserve">             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DE4F7D">
        <w:rPr>
          <w:rFonts w:ascii="Times New Roman" w:hAnsi="Times New Roman" w:cs="Times New Roman"/>
          <w:b/>
        </w:rPr>
        <w:t>Годовой отчет</w:t>
      </w:r>
      <w:r w:rsidRPr="006E4E87">
        <w:rPr>
          <w:rFonts w:ascii="Times New Roman" w:hAnsi="Times New Roman" w:cs="Times New Roman"/>
        </w:rPr>
        <w:t xml:space="preserve"> по состоянию на 1 января 20</w:t>
      </w:r>
      <w:r w:rsidR="00AA5DF8">
        <w:rPr>
          <w:rFonts w:ascii="Times New Roman" w:hAnsi="Times New Roman" w:cs="Times New Roman"/>
        </w:rPr>
        <w:t>25</w:t>
      </w:r>
      <w:r w:rsidRPr="006E4E87">
        <w:rPr>
          <w:rFonts w:ascii="Times New Roman" w:hAnsi="Times New Roman" w:cs="Times New Roman"/>
        </w:rPr>
        <w:t xml:space="preserve"> года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о результатах реализации муниципальной программы </w:t>
      </w:r>
      <w:r>
        <w:rPr>
          <w:rFonts w:ascii="Times New Roman" w:hAnsi="Times New Roman" w:cs="Times New Roman"/>
        </w:rPr>
        <w:t>Кожевниковского</w:t>
      </w:r>
      <w:r w:rsidRPr="006E4E87">
        <w:rPr>
          <w:rFonts w:ascii="Times New Roman" w:hAnsi="Times New Roman" w:cs="Times New Roman"/>
        </w:rPr>
        <w:t xml:space="preserve"> района</w:t>
      </w:r>
    </w:p>
    <w:p w:rsidR="00315BC7" w:rsidRPr="00421D9A" w:rsidRDefault="00212B14" w:rsidP="00315BC7">
      <w:pPr>
        <w:widowControl w:val="0"/>
        <w:tabs>
          <w:tab w:val="left" w:pos="12600"/>
        </w:tabs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21D9A">
        <w:rPr>
          <w:rFonts w:ascii="Times New Roman" w:hAnsi="Times New Roman"/>
          <w:sz w:val="20"/>
          <w:szCs w:val="20"/>
          <w:u w:val="single"/>
        </w:rPr>
        <w:t>«</w:t>
      </w:r>
      <w:r w:rsidR="00315BC7" w:rsidRPr="00421D9A">
        <w:rPr>
          <w:rFonts w:ascii="Times New Roman" w:hAnsi="Times New Roman"/>
          <w:b/>
          <w:sz w:val="20"/>
          <w:szCs w:val="20"/>
          <w:u w:val="single"/>
        </w:rPr>
        <w:t>Создание условий для устойчивого экономического развития Кожевниковского района на 2021-2026 годы»</w:t>
      </w:r>
    </w:p>
    <w:p w:rsidR="00214FB3" w:rsidRPr="006E4E87" w:rsidRDefault="00212B14" w:rsidP="00212B14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 </w:t>
      </w:r>
      <w:r w:rsidR="00214FB3" w:rsidRPr="006E4E87">
        <w:rPr>
          <w:rFonts w:ascii="Times New Roman" w:hAnsi="Times New Roman" w:cs="Times New Roman"/>
        </w:rPr>
        <w:t>(Наименование МП)</w:t>
      </w:r>
    </w:p>
    <w:p w:rsidR="00214FB3" w:rsidRPr="00212B14" w:rsidRDefault="00212B14" w:rsidP="00214FB3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212B14">
        <w:rPr>
          <w:rFonts w:ascii="Times New Roman" w:hAnsi="Times New Roman" w:cs="Times New Roman"/>
          <w:u w:val="single"/>
        </w:rPr>
        <w:t>Администрация Кожевниковского района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>(Заказчик МП)</w:t>
      </w:r>
    </w:p>
    <w:p w:rsidR="00214FB3" w:rsidRPr="006E4E87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</w:p>
    <w:p w:rsidR="00214FB3" w:rsidRPr="00F63319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Наименование  стратегической  цели   развития   </w:t>
      </w:r>
      <w:r>
        <w:rPr>
          <w:rFonts w:ascii="Times New Roman" w:hAnsi="Times New Roman" w:cs="Times New Roman"/>
        </w:rPr>
        <w:t>Кожевниковского</w:t>
      </w:r>
      <w:r w:rsidRPr="006E4E87">
        <w:rPr>
          <w:rFonts w:ascii="Times New Roman" w:hAnsi="Times New Roman" w:cs="Times New Roman"/>
        </w:rPr>
        <w:t xml:space="preserve">   района   в</w:t>
      </w:r>
      <w:r w:rsidR="00315BC7">
        <w:rPr>
          <w:rFonts w:ascii="Times New Roman" w:hAnsi="Times New Roman" w:cs="Times New Roman"/>
        </w:rPr>
        <w:t xml:space="preserve"> </w:t>
      </w:r>
      <w:r w:rsidRPr="006E4E87">
        <w:rPr>
          <w:rFonts w:ascii="Times New Roman" w:hAnsi="Times New Roman" w:cs="Times New Roman"/>
        </w:rPr>
        <w:t xml:space="preserve">соответствии с Программой социально-экономического развития  </w:t>
      </w:r>
      <w:r>
        <w:rPr>
          <w:rFonts w:ascii="Times New Roman" w:hAnsi="Times New Roman" w:cs="Times New Roman"/>
        </w:rPr>
        <w:t>Кожевниковского</w:t>
      </w:r>
      <w:r w:rsidR="00315BC7">
        <w:rPr>
          <w:rFonts w:ascii="Times New Roman" w:hAnsi="Times New Roman" w:cs="Times New Roman"/>
        </w:rPr>
        <w:t xml:space="preserve"> </w:t>
      </w:r>
      <w:r w:rsidRPr="006E4E87">
        <w:rPr>
          <w:rFonts w:ascii="Times New Roman" w:hAnsi="Times New Roman" w:cs="Times New Roman"/>
        </w:rPr>
        <w:t>района на среднесрочный период</w:t>
      </w:r>
      <w:r w:rsidRPr="00F63319">
        <w:rPr>
          <w:rFonts w:ascii="Times New Roman" w:hAnsi="Times New Roman" w:cs="Times New Roman"/>
        </w:rPr>
        <w:t>:</w:t>
      </w:r>
      <w:r w:rsidR="00315BC7" w:rsidRPr="00F63319">
        <w:rPr>
          <w:rFonts w:ascii="Times New Roman" w:hAnsi="Times New Roman" w:cs="Times New Roman"/>
          <w:szCs w:val="22"/>
        </w:rPr>
        <w:t xml:space="preserve"> </w:t>
      </w:r>
      <w:r w:rsidR="00136EE5" w:rsidRPr="00F63319">
        <w:rPr>
          <w:rFonts w:ascii="Times New Roman" w:hAnsi="Times New Roman" w:cs="Times New Roman"/>
          <w:b/>
        </w:rPr>
        <w:t>Развитие экономической базы</w:t>
      </w:r>
      <w:r w:rsidR="00F63319" w:rsidRPr="00F63319">
        <w:rPr>
          <w:rFonts w:ascii="Times New Roman" w:hAnsi="Times New Roman" w:cs="Times New Roman"/>
          <w:b/>
        </w:rPr>
        <w:t>.</w:t>
      </w:r>
      <w:r w:rsidR="00136EE5" w:rsidRPr="00F63319">
        <w:rPr>
          <w:rFonts w:ascii="Times New Roman" w:hAnsi="Times New Roman" w:cs="Times New Roman"/>
          <w:b/>
        </w:rPr>
        <w:t xml:space="preserve"> </w:t>
      </w:r>
    </w:p>
    <w:p w:rsidR="00214FB3" w:rsidRPr="00421D9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F63319">
        <w:rPr>
          <w:rFonts w:ascii="Times New Roman" w:hAnsi="Times New Roman" w:cs="Times New Roman"/>
        </w:rPr>
        <w:t xml:space="preserve">Наименование цели Программы: </w:t>
      </w:r>
      <w:r w:rsidR="00F63319">
        <w:rPr>
          <w:rFonts w:ascii="Times New Roman" w:hAnsi="Times New Roman" w:cs="Times New Roman"/>
        </w:rPr>
        <w:t>«</w:t>
      </w:r>
      <w:r w:rsidR="00315BC7" w:rsidRPr="00421D9A">
        <w:rPr>
          <w:rFonts w:ascii="Times New Roman" w:hAnsi="Times New Roman" w:cs="Times New Roman"/>
          <w:b/>
        </w:rPr>
        <w:t>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</w:r>
      <w:r w:rsidR="00F63319" w:rsidRPr="00421D9A">
        <w:rPr>
          <w:rFonts w:ascii="Times New Roman" w:hAnsi="Times New Roman" w:cs="Times New Roman"/>
          <w:b/>
        </w:rPr>
        <w:t>»</w:t>
      </w:r>
    </w:p>
    <w:p w:rsidR="00214FB3" w:rsidRPr="006E4E87" w:rsidRDefault="00214FB3" w:rsidP="00214FB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113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01"/>
        <w:gridCol w:w="1021"/>
        <w:gridCol w:w="1247"/>
        <w:gridCol w:w="1531"/>
        <w:gridCol w:w="1587"/>
        <w:gridCol w:w="1134"/>
      </w:tblGrid>
      <w:tr w:rsidR="00214FB3" w:rsidRPr="00896C6B" w:rsidTr="00563926">
        <w:tc>
          <w:tcPr>
            <w:tcW w:w="510" w:type="dxa"/>
          </w:tcPr>
          <w:p w:rsidR="00214FB3" w:rsidRPr="00896C6B" w:rsidRDefault="009C0E75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10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1255" w:history="1">
              <w:r w:rsidRPr="00896C6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02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47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 xml:space="preserve">Плановое значение </w:t>
            </w:r>
            <w:hyperlink w:anchor="P1255" w:history="1">
              <w:r w:rsidRPr="00896C6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  <w:r w:rsidRPr="00896C6B">
              <w:rPr>
                <w:rFonts w:ascii="Times New Roman" w:hAnsi="Times New Roman" w:cs="Times New Roman"/>
                <w:sz w:val="20"/>
              </w:rPr>
              <w:t xml:space="preserve"> на отчетный год</w:t>
            </w:r>
          </w:p>
        </w:tc>
        <w:tc>
          <w:tcPr>
            <w:tcW w:w="153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Фактическое значение на отчетный год</w:t>
            </w:r>
          </w:p>
        </w:tc>
        <w:tc>
          <w:tcPr>
            <w:tcW w:w="1587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Причины отклонений</w:t>
            </w:r>
          </w:p>
        </w:tc>
        <w:tc>
          <w:tcPr>
            <w:tcW w:w="1134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Меры, принимаемые в целях устранения невыполнения планового значения показателя</w:t>
            </w:r>
          </w:p>
        </w:tc>
      </w:tr>
      <w:tr w:rsidR="0033007A" w:rsidRPr="00896C6B" w:rsidTr="0033007A">
        <w:tc>
          <w:tcPr>
            <w:tcW w:w="11131" w:type="dxa"/>
            <w:gridSpan w:val="7"/>
          </w:tcPr>
          <w:p w:rsidR="0033007A" w:rsidRPr="00896C6B" w:rsidRDefault="0033007A" w:rsidP="00F93B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>Цель Программы: 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</w:tr>
      <w:tr w:rsidR="00F63319" w:rsidRPr="00896C6B" w:rsidTr="00563926">
        <w:tc>
          <w:tcPr>
            <w:tcW w:w="510" w:type="dxa"/>
          </w:tcPr>
          <w:p w:rsidR="00F63319" w:rsidRPr="00896C6B" w:rsidRDefault="009C0E75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101" w:type="dxa"/>
          </w:tcPr>
          <w:p w:rsidR="00F63319" w:rsidRPr="00896C6B" w:rsidRDefault="00F63319" w:rsidP="00196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 xml:space="preserve">Объем поступлений налогов на совокупный доход в консолидированный бюджет </w:t>
            </w:r>
            <w:r w:rsidR="0019674F">
              <w:rPr>
                <w:rFonts w:ascii="Times New Roman" w:hAnsi="Times New Roman"/>
                <w:sz w:val="20"/>
                <w:szCs w:val="20"/>
              </w:rPr>
              <w:t>Томской области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млн. рублей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47" w:type="dxa"/>
          </w:tcPr>
          <w:p w:rsidR="00F63319" w:rsidRPr="00896C6B" w:rsidRDefault="00AA5DF8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47,08</w:t>
            </w:r>
          </w:p>
        </w:tc>
        <w:tc>
          <w:tcPr>
            <w:tcW w:w="1531" w:type="dxa"/>
          </w:tcPr>
          <w:p w:rsidR="00F63319" w:rsidRPr="00896C6B" w:rsidRDefault="00AA5DF8" w:rsidP="00F6331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47,08</w:t>
            </w:r>
          </w:p>
        </w:tc>
        <w:tc>
          <w:tcPr>
            <w:tcW w:w="1587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33007A" w:rsidRPr="00896C6B" w:rsidRDefault="0033007A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>Цель подпрограммы 1: Создание условий для улучшения инвестиционного климата на территории Кожевниковского района</w:t>
            </w:r>
          </w:p>
        </w:tc>
      </w:tr>
      <w:tr w:rsidR="00F63319" w:rsidRPr="00896C6B" w:rsidTr="00563926">
        <w:tc>
          <w:tcPr>
            <w:tcW w:w="510" w:type="dxa"/>
          </w:tcPr>
          <w:p w:rsidR="00F63319" w:rsidRPr="00896C6B" w:rsidRDefault="00F63319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101" w:type="dxa"/>
          </w:tcPr>
          <w:p w:rsidR="00F63319" w:rsidRPr="00896C6B" w:rsidRDefault="00F63319" w:rsidP="00196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 xml:space="preserve">Инвестиции в основной капитал за счет всех источников финансирования </w:t>
            </w:r>
          </w:p>
        </w:tc>
        <w:tc>
          <w:tcPr>
            <w:tcW w:w="102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млн.</w:t>
            </w:r>
            <w:r w:rsidR="000368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47" w:type="dxa"/>
          </w:tcPr>
          <w:p w:rsidR="00F63319" w:rsidRPr="00AA5DF8" w:rsidRDefault="003A7CFB" w:rsidP="008113A9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AA5DF8">
              <w:rPr>
                <w:rFonts w:ascii="Times New Roman" w:hAnsi="Times New Roman" w:cs="Times New Roman"/>
                <w:sz w:val="20"/>
                <w:highlight w:val="yellow"/>
              </w:rPr>
              <w:t>1158,4</w:t>
            </w:r>
          </w:p>
        </w:tc>
        <w:tc>
          <w:tcPr>
            <w:tcW w:w="1531" w:type="dxa"/>
          </w:tcPr>
          <w:p w:rsidR="00F63319" w:rsidRPr="00AA5DF8" w:rsidRDefault="00A24C54" w:rsidP="008113A9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AA5DF8">
              <w:rPr>
                <w:rFonts w:ascii="Times New Roman" w:hAnsi="Times New Roman" w:cs="Times New Roman"/>
                <w:sz w:val="20"/>
                <w:highlight w:val="yellow"/>
              </w:rPr>
              <w:t>619,3</w:t>
            </w:r>
          </w:p>
        </w:tc>
        <w:tc>
          <w:tcPr>
            <w:tcW w:w="1587" w:type="dxa"/>
          </w:tcPr>
          <w:p w:rsidR="00F63319" w:rsidRPr="00896C6B" w:rsidRDefault="00A24C54" w:rsidP="00A24C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Запланированные проекты не все реализованы</w:t>
            </w:r>
          </w:p>
        </w:tc>
        <w:tc>
          <w:tcPr>
            <w:tcW w:w="1134" w:type="dxa"/>
          </w:tcPr>
          <w:p w:rsidR="00F63319" w:rsidRPr="00896C6B" w:rsidRDefault="00A24C54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Привлечение инвесторов</w:t>
            </w:r>
          </w:p>
        </w:tc>
      </w:tr>
      <w:tr w:rsidR="00F93B7E" w:rsidRPr="00896C6B" w:rsidTr="00315BC7">
        <w:tc>
          <w:tcPr>
            <w:tcW w:w="510" w:type="dxa"/>
          </w:tcPr>
          <w:p w:rsidR="00F93B7E" w:rsidRPr="00896C6B" w:rsidRDefault="00F93B7E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</w:tcPr>
          <w:p w:rsidR="00F93B7E" w:rsidRPr="00896C6B" w:rsidRDefault="00F63319" w:rsidP="008C211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 xml:space="preserve">Задача 1 подпрограммы 1. </w:t>
            </w:r>
            <w:r w:rsidRPr="00896C6B">
              <w:rPr>
                <w:rFonts w:ascii="Times New Roman" w:hAnsi="Times New Roman" w:cs="Times New Roman"/>
                <w:sz w:val="20"/>
              </w:rPr>
              <w:t>Создание условий для улучшения инвестиционного климата на территории Кожевниковского района</w:t>
            </w:r>
          </w:p>
        </w:tc>
      </w:tr>
      <w:tr w:rsidR="00896C6B" w:rsidRPr="00896C6B" w:rsidTr="00563926">
        <w:tc>
          <w:tcPr>
            <w:tcW w:w="510" w:type="dxa"/>
          </w:tcPr>
          <w:p w:rsidR="00896C6B" w:rsidRPr="00896C6B" w:rsidRDefault="009C0E75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10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Показатель 1 </w:t>
            </w: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инвестиций в основной капитал (за исключением бюджетных средств) в расчете на 1 жителя </w:t>
            </w:r>
          </w:p>
        </w:tc>
        <w:tc>
          <w:tcPr>
            <w:tcW w:w="102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тыс.</w:t>
            </w:r>
            <w:r w:rsidR="000368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47" w:type="dxa"/>
          </w:tcPr>
          <w:p w:rsidR="00896C6B" w:rsidRPr="00B754DF" w:rsidRDefault="003A7CFB" w:rsidP="008113A9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B754DF">
              <w:rPr>
                <w:rFonts w:ascii="Times New Roman" w:hAnsi="Times New Roman" w:cs="Times New Roman"/>
                <w:sz w:val="20"/>
                <w:highlight w:val="yellow"/>
              </w:rPr>
              <w:t>16,2</w:t>
            </w:r>
          </w:p>
        </w:tc>
        <w:tc>
          <w:tcPr>
            <w:tcW w:w="1531" w:type="dxa"/>
          </w:tcPr>
          <w:p w:rsidR="00896C6B" w:rsidRPr="00B754DF" w:rsidRDefault="00A24C54" w:rsidP="00421D9A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B754DF">
              <w:rPr>
                <w:rFonts w:ascii="Times New Roman" w:hAnsi="Times New Roman" w:cs="Times New Roman"/>
                <w:sz w:val="20"/>
                <w:highlight w:val="yellow"/>
              </w:rPr>
              <w:t>18,07</w:t>
            </w:r>
          </w:p>
        </w:tc>
        <w:tc>
          <w:tcPr>
            <w:tcW w:w="1587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9BC" w:rsidRPr="00896C6B" w:rsidTr="00315BC7">
        <w:tc>
          <w:tcPr>
            <w:tcW w:w="510" w:type="dxa"/>
          </w:tcPr>
          <w:p w:rsidR="005029BC" w:rsidRPr="00896C6B" w:rsidRDefault="005029BC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5029BC" w:rsidRPr="00896C6B" w:rsidRDefault="00896C6B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 xml:space="preserve">Задача 2. подпрограммы 1. </w:t>
            </w:r>
            <w:r w:rsidRPr="00896C6B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Формирование имиджа Кожевниковского района как территории благоприятной для инвестиций</w:t>
            </w:r>
            <w:r w:rsidRPr="00896C6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896C6B" w:rsidRPr="00896C6B" w:rsidTr="00563926">
        <w:tc>
          <w:tcPr>
            <w:tcW w:w="510" w:type="dxa"/>
          </w:tcPr>
          <w:p w:rsidR="00896C6B" w:rsidRPr="00896C6B" w:rsidRDefault="009C0E75" w:rsidP="00735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410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мероприятий, направленных на формирование благоприятного имиджа и повышение конкурентных преимуществ Кожевниковского района</w:t>
            </w:r>
          </w:p>
        </w:tc>
        <w:tc>
          <w:tcPr>
            <w:tcW w:w="102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896C6B" w:rsidRPr="00896C6B" w:rsidRDefault="00B754D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31" w:type="dxa"/>
          </w:tcPr>
          <w:p w:rsidR="00896C6B" w:rsidRPr="00896C6B" w:rsidRDefault="00B754D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87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78607C" w:rsidRPr="0033007A" w:rsidRDefault="0078607C" w:rsidP="00896C6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3007A">
              <w:rPr>
                <w:rFonts w:ascii="Times New Roman" w:hAnsi="Times New Roman" w:cs="Times New Roman"/>
                <w:b/>
              </w:rPr>
              <w:t>Цель подпрограммы 2: Создание условий для развития малого и среднего предпринимательства в Кожевниковском районе</w:t>
            </w:r>
          </w:p>
        </w:tc>
      </w:tr>
      <w:tr w:rsidR="0078607C" w:rsidRPr="00896C6B" w:rsidTr="00563926">
        <w:trPr>
          <w:trHeight w:val="320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78607C" w:rsidRPr="0078607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1" w:type="dxa"/>
          </w:tcPr>
          <w:p w:rsidR="0078607C" w:rsidRPr="00AC293D" w:rsidRDefault="00AC293D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  <w:r w:rsidRPr="00AC293D">
              <w:rPr>
                <w:rFonts w:ascii="Times New Roman" w:hAnsi="Times New Roman"/>
              </w:rPr>
              <w:t xml:space="preserve">Число малых и средних предприятий, </w:t>
            </w:r>
            <w:r w:rsidRPr="00AC293D">
              <w:rPr>
                <w:rFonts w:ascii="Times New Roman" w:hAnsi="Times New Roman"/>
              </w:rPr>
              <w:lastRenderedPageBreak/>
              <w:t xml:space="preserve">включая </w:t>
            </w:r>
            <w:proofErr w:type="spellStart"/>
            <w:r w:rsidRPr="00AC293D">
              <w:rPr>
                <w:rFonts w:ascii="Times New Roman" w:hAnsi="Times New Roman"/>
              </w:rPr>
              <w:t>микропредприятия</w:t>
            </w:r>
            <w:proofErr w:type="spellEnd"/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47" w:type="dxa"/>
          </w:tcPr>
          <w:p w:rsidR="0078607C" w:rsidRPr="009827D5" w:rsidRDefault="00B754DF" w:rsidP="007355B0">
            <w:pPr>
              <w:pStyle w:val="ConsPlusNormal"/>
              <w:rPr>
                <w:rFonts w:ascii="Times New Roman" w:hAnsi="Times New Roman" w:cs="Times New Roman"/>
                <w:sz w:val="20"/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</w:rPr>
              <w:t>408</w:t>
            </w:r>
          </w:p>
        </w:tc>
        <w:tc>
          <w:tcPr>
            <w:tcW w:w="1531" w:type="dxa"/>
          </w:tcPr>
          <w:p w:rsidR="0078607C" w:rsidRPr="009827D5" w:rsidRDefault="00B754DF" w:rsidP="007355B0">
            <w:pPr>
              <w:pStyle w:val="ConsPlusNormal"/>
              <w:rPr>
                <w:rFonts w:ascii="Times New Roman" w:hAnsi="Times New Roman" w:cs="Times New Roman"/>
                <w:sz w:val="20"/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</w:rPr>
              <w:t>472</w:t>
            </w:r>
          </w:p>
        </w:tc>
        <w:tc>
          <w:tcPr>
            <w:tcW w:w="1587" w:type="dxa"/>
          </w:tcPr>
          <w:p w:rsidR="0078607C" w:rsidRPr="00896C6B" w:rsidRDefault="00B754D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 счет участия в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соц</w:t>
            </w:r>
            <w:r w:rsidR="001E261F">
              <w:rPr>
                <w:rFonts w:ascii="Times New Roman" w:hAnsi="Times New Roman" w:cs="Times New Roman"/>
                <w:sz w:val="20"/>
              </w:rPr>
              <w:t>.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</w:rPr>
              <w:t>контракте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и поддержки центра занятости</w:t>
            </w:r>
          </w:p>
        </w:tc>
        <w:tc>
          <w:tcPr>
            <w:tcW w:w="1134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563926">
        <w:trPr>
          <w:trHeight w:val="887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 w:rsidR="0078607C" w:rsidRPr="0078607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1" w:type="dxa"/>
          </w:tcPr>
          <w:p w:rsidR="0078607C" w:rsidRPr="00AC293D" w:rsidRDefault="00AC293D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293D">
              <w:rPr>
                <w:rFonts w:ascii="Times New Roman" w:hAnsi="Times New Roman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"Обрабатывающие производства" по средним и крупным предприятиям</w:t>
            </w:r>
          </w:p>
        </w:tc>
        <w:tc>
          <w:tcPr>
            <w:tcW w:w="1021" w:type="dxa"/>
          </w:tcPr>
          <w:p w:rsidR="0078607C" w:rsidRPr="0078607C" w:rsidRDefault="00AC293D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Млн.</w:t>
            </w:r>
            <w:r w:rsidR="000368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47" w:type="dxa"/>
          </w:tcPr>
          <w:p w:rsidR="0078607C" w:rsidRPr="00896C6B" w:rsidRDefault="00B754D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939,9</w:t>
            </w:r>
          </w:p>
        </w:tc>
        <w:tc>
          <w:tcPr>
            <w:tcW w:w="1531" w:type="dxa"/>
          </w:tcPr>
          <w:p w:rsidR="0078607C" w:rsidRPr="00896C6B" w:rsidRDefault="00B754D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1214,61</w:t>
            </w:r>
          </w:p>
        </w:tc>
        <w:tc>
          <w:tcPr>
            <w:tcW w:w="1587" w:type="dxa"/>
          </w:tcPr>
          <w:p w:rsidR="0078607C" w:rsidRPr="00896C6B" w:rsidRDefault="00B754DF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счет «Пивоварня Кожевниково»</w:t>
            </w:r>
          </w:p>
        </w:tc>
        <w:tc>
          <w:tcPr>
            <w:tcW w:w="1134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9BC" w:rsidRPr="00896C6B" w:rsidTr="00315BC7">
        <w:tc>
          <w:tcPr>
            <w:tcW w:w="510" w:type="dxa"/>
          </w:tcPr>
          <w:p w:rsidR="005029BC" w:rsidRPr="0078607C" w:rsidRDefault="005029BC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5029BC" w:rsidRPr="0078607C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1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Развитие и обеспечение деятельности МБУ КБИ</w:t>
            </w:r>
          </w:p>
        </w:tc>
      </w:tr>
      <w:tr w:rsidR="0078607C" w:rsidRPr="00896C6B" w:rsidTr="00563926">
        <w:trPr>
          <w:trHeight w:val="838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являющихся резидентами МБУ «КБИ»</w:t>
            </w:r>
          </w:p>
        </w:tc>
        <w:tc>
          <w:tcPr>
            <w:tcW w:w="1021" w:type="dxa"/>
            <w:shd w:val="clear" w:color="auto" w:fill="auto"/>
          </w:tcPr>
          <w:p w:rsidR="0078607C" w:rsidRPr="00AC293D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93D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  <w:shd w:val="clear" w:color="auto" w:fill="auto"/>
          </w:tcPr>
          <w:p w:rsidR="0078607C" w:rsidRPr="00AC293D" w:rsidRDefault="00B754DF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31" w:type="dxa"/>
            <w:shd w:val="clear" w:color="auto" w:fill="auto"/>
          </w:tcPr>
          <w:p w:rsidR="0078607C" w:rsidRPr="00AC293D" w:rsidRDefault="00B754DF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87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34B7C" w:rsidRPr="00896C6B" w:rsidTr="00315BC7">
        <w:tc>
          <w:tcPr>
            <w:tcW w:w="510" w:type="dxa"/>
          </w:tcPr>
          <w:p w:rsidR="00634B7C" w:rsidRPr="0078607C" w:rsidRDefault="00634B7C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634B7C" w:rsidRPr="0078607C" w:rsidRDefault="0078607C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2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Создание благоприятных условий для ведения бизнеса</w:t>
            </w:r>
          </w:p>
        </w:tc>
      </w:tr>
      <w:tr w:rsidR="0078607C" w:rsidRPr="00896C6B" w:rsidTr="00563926"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 - получателей финансовой поддержки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78607C" w:rsidRPr="00AC293D" w:rsidRDefault="00B754D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31" w:type="dxa"/>
          </w:tcPr>
          <w:p w:rsidR="0078607C" w:rsidRPr="00AC293D" w:rsidRDefault="00B754D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87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78607C" w:rsidRPr="00AC293D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C293D">
              <w:rPr>
                <w:rFonts w:ascii="Times New Roman" w:hAnsi="Times New Roman" w:cs="Times New Roman"/>
                <w:b/>
                <w:sz w:val="20"/>
              </w:rPr>
              <w:t>Задача 3</w:t>
            </w:r>
            <w:r w:rsidRPr="00AC293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C293D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AC293D">
              <w:rPr>
                <w:rFonts w:ascii="Times New Roman" w:hAnsi="Times New Roman" w:cs="Times New Roman"/>
                <w:sz w:val="20"/>
              </w:rPr>
              <w:t>Популяризация предпринимательской деятельности, формирование позитивного образа предпринимательской деятельности</w:t>
            </w:r>
          </w:p>
        </w:tc>
      </w:tr>
      <w:tr w:rsidR="0078607C" w:rsidRPr="00896C6B" w:rsidTr="001E261F">
        <w:trPr>
          <w:trHeight w:val="1203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4101" w:type="dxa"/>
          </w:tcPr>
          <w:p w:rsidR="0078607C" w:rsidRPr="00AC293D" w:rsidRDefault="00AC293D" w:rsidP="00AC29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AC293D">
              <w:rPr>
                <w:rFonts w:ascii="Times New Roman" w:hAnsi="Times New Roman"/>
              </w:rPr>
              <w:t xml:space="preserve">Количество индивидуальных предпринимателей </w:t>
            </w:r>
            <w:r w:rsidRPr="00AC293D">
              <w:rPr>
                <w:rFonts w:ascii="Times New Roman" w:hAnsi="Times New Roman"/>
                <w:color w:val="FF0000"/>
              </w:rPr>
              <w:t xml:space="preserve">(включая индивидуальных предпринимателей и </w:t>
            </w:r>
            <w:proofErr w:type="spellStart"/>
            <w:r w:rsidRPr="00AC293D">
              <w:rPr>
                <w:rFonts w:ascii="Times New Roman" w:hAnsi="Times New Roman"/>
                <w:color w:val="FF0000"/>
              </w:rPr>
              <w:t>самозанятых</w:t>
            </w:r>
            <w:proofErr w:type="spellEnd"/>
            <w:r w:rsidRPr="00AC293D">
              <w:rPr>
                <w:rFonts w:ascii="Times New Roman" w:hAnsi="Times New Roman"/>
                <w:color w:val="FF0000"/>
              </w:rPr>
              <w:t xml:space="preserve"> граждан)</w:t>
            </w:r>
            <w:r w:rsidRPr="00AC293D">
              <w:rPr>
                <w:rFonts w:ascii="Times New Roman" w:hAnsi="Times New Roman"/>
              </w:rPr>
              <w:t>, на конец отчетного года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47" w:type="dxa"/>
          </w:tcPr>
          <w:p w:rsidR="0078607C" w:rsidRPr="001E261F" w:rsidRDefault="00B754DF" w:rsidP="00FC75BF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1E261F">
              <w:rPr>
                <w:rFonts w:ascii="Times New Roman" w:hAnsi="Times New Roman" w:cs="Times New Roman"/>
                <w:sz w:val="20"/>
                <w:highlight w:val="yellow"/>
              </w:rPr>
              <w:t>416+</w:t>
            </w:r>
          </w:p>
        </w:tc>
        <w:tc>
          <w:tcPr>
            <w:tcW w:w="1531" w:type="dxa"/>
          </w:tcPr>
          <w:p w:rsidR="0078607C" w:rsidRPr="001E261F" w:rsidRDefault="00B754DF" w:rsidP="00FC75BF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1E261F">
              <w:rPr>
                <w:rFonts w:ascii="Times New Roman" w:hAnsi="Times New Roman" w:cs="Times New Roman"/>
                <w:sz w:val="20"/>
                <w:highlight w:val="yellow"/>
              </w:rPr>
              <w:t>416+</w:t>
            </w:r>
          </w:p>
        </w:tc>
        <w:tc>
          <w:tcPr>
            <w:tcW w:w="1587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78607C" w:rsidRPr="0033007A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Цель подпрограммы 3: Создание условий для развития туристской деятельности в Кожевниковском районе</w:t>
            </w:r>
          </w:p>
        </w:tc>
      </w:tr>
      <w:tr w:rsidR="0033007A" w:rsidRPr="00896C6B" w:rsidTr="001E261F">
        <w:trPr>
          <w:trHeight w:val="639"/>
        </w:trPr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101" w:type="dxa"/>
          </w:tcPr>
          <w:p w:rsidR="0033007A" w:rsidRPr="00AC293D" w:rsidRDefault="00AC293D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293D">
              <w:rPr>
                <w:rFonts w:ascii="Times New Roman" w:hAnsi="Times New Roman"/>
              </w:rPr>
              <w:t>Численность лиц, размещенных в коллективных средствах размещени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021" w:type="dxa"/>
          </w:tcPr>
          <w:p w:rsidR="0033007A" w:rsidRPr="0033007A" w:rsidRDefault="00AC293D" w:rsidP="00AC29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="000368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1247" w:type="dxa"/>
          </w:tcPr>
          <w:p w:rsidR="0033007A" w:rsidRDefault="00B754D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3,3</w:t>
            </w:r>
          </w:p>
        </w:tc>
        <w:tc>
          <w:tcPr>
            <w:tcW w:w="1531" w:type="dxa"/>
          </w:tcPr>
          <w:p w:rsidR="0033007A" w:rsidRPr="00896C6B" w:rsidRDefault="00563926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3,3</w:t>
            </w:r>
          </w:p>
        </w:tc>
        <w:tc>
          <w:tcPr>
            <w:tcW w:w="1587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1E261F">
        <w:trPr>
          <w:trHeight w:val="355"/>
        </w:trPr>
        <w:tc>
          <w:tcPr>
            <w:tcW w:w="510" w:type="dxa"/>
          </w:tcPr>
          <w:p w:rsidR="0033007A" w:rsidRPr="0078607C" w:rsidRDefault="0033007A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33007A" w:rsidRPr="0033007A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Задача 1</w:t>
            </w:r>
            <w:r w:rsidRPr="0033007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007A">
              <w:rPr>
                <w:rFonts w:ascii="Times New Roman" w:hAnsi="Times New Roman" w:cs="Times New Roman"/>
                <w:b/>
                <w:sz w:val="20"/>
              </w:rPr>
              <w:t xml:space="preserve">подпрограммы 3. </w:t>
            </w:r>
            <w:r w:rsidRPr="0033007A">
              <w:rPr>
                <w:rFonts w:ascii="Times New Roman" w:eastAsia="Calibri" w:hAnsi="Times New Roman" w:cs="Times New Roman"/>
                <w:sz w:val="20"/>
              </w:rPr>
              <w:t>Формирование системы организации туристской деятельности в Кожевниковском районе</w:t>
            </w:r>
          </w:p>
        </w:tc>
      </w:tr>
      <w:tr w:rsidR="0033007A" w:rsidRPr="00896C6B" w:rsidTr="00563926">
        <w:trPr>
          <w:trHeight w:val="717"/>
        </w:trPr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101" w:type="dxa"/>
          </w:tcPr>
          <w:p w:rsidR="0033007A" w:rsidRPr="00AC293D" w:rsidRDefault="00AC293D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293D">
              <w:rPr>
                <w:rFonts w:ascii="Times New Roman" w:hAnsi="Times New Roman"/>
              </w:rPr>
              <w:t>Число мест в коллективных средствах размещения</w:t>
            </w:r>
          </w:p>
        </w:tc>
        <w:tc>
          <w:tcPr>
            <w:tcW w:w="1021" w:type="dxa"/>
          </w:tcPr>
          <w:p w:rsidR="0033007A" w:rsidRPr="0033007A" w:rsidRDefault="00AC293D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33007A" w:rsidRDefault="00563926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1531" w:type="dxa"/>
          </w:tcPr>
          <w:p w:rsidR="0033007A" w:rsidRPr="00896C6B" w:rsidRDefault="00563926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1587" w:type="dxa"/>
          </w:tcPr>
          <w:p w:rsidR="00563926" w:rsidRDefault="00F775D6" w:rsidP="00FC75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Гостиница(</w:t>
            </w:r>
            <w:proofErr w:type="gramStart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18)+</w:t>
            </w:r>
            <w:proofErr w:type="gramEnd"/>
          </w:p>
          <w:p w:rsidR="00563926" w:rsidRDefault="00F775D6" w:rsidP="00FC75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ДЮСШ(</w:t>
            </w:r>
            <w:proofErr w:type="gramStart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24)+</w:t>
            </w:r>
            <w:proofErr w:type="gramEnd"/>
          </w:p>
          <w:p w:rsidR="00563926" w:rsidRDefault="00F775D6" w:rsidP="005639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  <w:r w:rsidR="00563926">
              <w:rPr>
                <w:rFonts w:ascii="Times New Roman" w:hAnsi="Times New Roman" w:cs="Times New Roman"/>
                <w:sz w:val="16"/>
                <w:szCs w:val="16"/>
              </w:rPr>
              <w:t xml:space="preserve"> р</w:t>
            </w:r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ыболова(</w:t>
            </w:r>
            <w:proofErr w:type="gramStart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14)+</w:t>
            </w:r>
            <w:proofErr w:type="gramEnd"/>
          </w:p>
          <w:p w:rsidR="00563926" w:rsidRDefault="004D4A36" w:rsidP="005639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руян</w:t>
            </w:r>
            <w:proofErr w:type="spellEnd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38)+</w:t>
            </w:r>
            <w:proofErr w:type="gramEnd"/>
          </w:p>
          <w:p w:rsidR="00563926" w:rsidRDefault="004D4A36" w:rsidP="005639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Кристалл(</w:t>
            </w:r>
            <w:proofErr w:type="gramStart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106)+</w:t>
            </w:r>
            <w:proofErr w:type="gramEnd"/>
          </w:p>
          <w:p w:rsidR="0033007A" w:rsidRPr="004D4A36" w:rsidRDefault="00563926" w:rsidP="005639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Киреевское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(100)</w:t>
            </w:r>
          </w:p>
        </w:tc>
        <w:tc>
          <w:tcPr>
            <w:tcW w:w="1134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1E261F">
        <w:trPr>
          <w:trHeight w:val="341"/>
        </w:trPr>
        <w:tc>
          <w:tcPr>
            <w:tcW w:w="510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33007A" w:rsidRPr="0033007A" w:rsidRDefault="0033007A" w:rsidP="00421D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Задача 2</w:t>
            </w:r>
            <w:r w:rsidRPr="0033007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007A">
              <w:rPr>
                <w:rFonts w:ascii="Times New Roman" w:hAnsi="Times New Roman" w:cs="Times New Roman"/>
                <w:b/>
                <w:sz w:val="20"/>
              </w:rPr>
              <w:t xml:space="preserve">подпрограммы 3. </w:t>
            </w:r>
            <w:r w:rsidRPr="0033007A">
              <w:rPr>
                <w:rFonts w:ascii="Times New Roman" w:eastAsia="Calibri" w:hAnsi="Times New Roman" w:cs="Times New Roman"/>
                <w:sz w:val="20"/>
              </w:rPr>
              <w:t>Содействие развитию приоритетных направлений туризма</w:t>
            </w:r>
          </w:p>
        </w:tc>
      </w:tr>
      <w:tr w:rsidR="0033007A" w:rsidRPr="00896C6B" w:rsidTr="00563926"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101" w:type="dxa"/>
          </w:tcPr>
          <w:p w:rsidR="0033007A" w:rsidRPr="00421D9A" w:rsidRDefault="0033007A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21D9A">
              <w:rPr>
                <w:rFonts w:ascii="Times New Roman" w:hAnsi="Times New Roman"/>
                <w:sz w:val="20"/>
                <w:szCs w:val="20"/>
              </w:rPr>
              <w:t>Количество проведенных в рамках Программы событийных мероприятий на территории Кожевниковского района</w:t>
            </w:r>
          </w:p>
        </w:tc>
        <w:tc>
          <w:tcPr>
            <w:tcW w:w="1021" w:type="dxa"/>
          </w:tcPr>
          <w:p w:rsidR="0033007A" w:rsidRPr="00421D9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1D9A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247" w:type="dxa"/>
          </w:tcPr>
          <w:p w:rsidR="0033007A" w:rsidRPr="00421D9A" w:rsidRDefault="00EF6C21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31" w:type="dxa"/>
          </w:tcPr>
          <w:p w:rsidR="0033007A" w:rsidRPr="00421D9A" w:rsidRDefault="001E261F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87" w:type="dxa"/>
          </w:tcPr>
          <w:p w:rsidR="0033007A" w:rsidRPr="00421D9A" w:rsidRDefault="0033007A" w:rsidP="00FC75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4FB3" w:rsidRPr="001C180C" w:rsidRDefault="00214FB3" w:rsidP="00214F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180C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bookmarkStart w:id="2" w:name="P1255"/>
      <w:bookmarkEnd w:id="2"/>
      <w:r w:rsidRPr="0033007A">
        <w:rPr>
          <w:rFonts w:ascii="Times New Roman" w:hAnsi="Times New Roman" w:cs="Times New Roman"/>
        </w:rPr>
        <w:t xml:space="preserve">    Примечание   &lt;*&gt;   -   наименование  и  плановые  значения  показателей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>указываются в соответствии с утвержденной МП.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>Куратор МП ______________ ___</w:t>
      </w:r>
      <w:r w:rsidR="008C3C2F">
        <w:rPr>
          <w:rFonts w:ascii="Times New Roman" w:hAnsi="Times New Roman" w:cs="Times New Roman"/>
        </w:rPr>
        <w:t>Емельянова Т.А.</w:t>
      </w:r>
      <w:r w:rsidRPr="0033007A">
        <w:rPr>
          <w:rFonts w:ascii="Times New Roman" w:hAnsi="Times New Roman" w:cs="Times New Roman"/>
        </w:rPr>
        <w:t>_____ ____</w:t>
      </w:r>
      <w:r w:rsidR="001E261F">
        <w:rPr>
          <w:rFonts w:ascii="Times New Roman" w:hAnsi="Times New Roman" w:cs="Times New Roman"/>
        </w:rPr>
        <w:t xml:space="preserve">__ 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</w:t>
      </w:r>
      <w:proofErr w:type="gramStart"/>
      <w:r w:rsidRPr="0033007A">
        <w:rPr>
          <w:rFonts w:ascii="Times New Roman" w:hAnsi="Times New Roman" w:cs="Times New Roman"/>
        </w:rPr>
        <w:t xml:space="preserve">   (</w:t>
      </w:r>
      <w:proofErr w:type="gramEnd"/>
      <w:r w:rsidRPr="0033007A">
        <w:rPr>
          <w:rFonts w:ascii="Times New Roman" w:hAnsi="Times New Roman" w:cs="Times New Roman"/>
        </w:rPr>
        <w:t>расшифровка подписи)      дата</w:t>
      </w:r>
    </w:p>
    <w:p w:rsidR="00214FB3" w:rsidRPr="0033007A" w:rsidRDefault="00214FB3" w:rsidP="008C3C2F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Исполнитель </w:t>
      </w:r>
    </w:p>
    <w:p w:rsidR="0033007A" w:rsidRPr="0033007A" w:rsidRDefault="0033007A" w:rsidP="0033007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33007A">
        <w:rPr>
          <w:rFonts w:ascii="Times New Roman" w:hAnsi="Times New Roman" w:cs="Times New Roman"/>
        </w:rPr>
        <w:t>______________ ____</w:t>
      </w:r>
      <w:r>
        <w:rPr>
          <w:rFonts w:ascii="Times New Roman" w:hAnsi="Times New Roman" w:cs="Times New Roman"/>
        </w:rPr>
        <w:t>Акулова E</w:t>
      </w:r>
      <w:r w:rsidRPr="0033007A">
        <w:rPr>
          <w:rFonts w:ascii="Times New Roman" w:hAnsi="Times New Roman" w:cs="Times New Roman"/>
        </w:rPr>
        <w:t>.Г. _____</w:t>
      </w:r>
      <w:r>
        <w:rPr>
          <w:rFonts w:ascii="Times New Roman" w:hAnsi="Times New Roman" w:cs="Times New Roman"/>
        </w:rPr>
        <w:t>___________</w:t>
      </w:r>
    </w:p>
    <w:p w:rsidR="00EE5056" w:rsidRDefault="0033007A" w:rsidP="00421D9A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</w:t>
      </w:r>
      <w:proofErr w:type="gramStart"/>
      <w:r w:rsidRPr="0033007A">
        <w:rPr>
          <w:rFonts w:ascii="Times New Roman" w:hAnsi="Times New Roman" w:cs="Times New Roman"/>
        </w:rPr>
        <w:t xml:space="preserve">   (</w:t>
      </w:r>
      <w:proofErr w:type="gramEnd"/>
      <w:r w:rsidRPr="0033007A">
        <w:rPr>
          <w:rFonts w:ascii="Times New Roman" w:hAnsi="Times New Roman" w:cs="Times New Roman"/>
        </w:rPr>
        <w:t>расшифровка подписи)      дата</w:t>
      </w:r>
    </w:p>
    <w:p w:rsidR="00AC293D" w:rsidRPr="001C180C" w:rsidRDefault="00AC293D" w:rsidP="00421D9A">
      <w:pPr>
        <w:pStyle w:val="ConsPlusNonformat"/>
        <w:jc w:val="both"/>
        <w:rPr>
          <w:sz w:val="24"/>
          <w:szCs w:val="24"/>
        </w:rPr>
      </w:pPr>
    </w:p>
    <w:sectPr w:rsidR="00AC293D" w:rsidRPr="001C180C" w:rsidSect="00315BC7">
      <w:pgSz w:w="11907" w:h="16840"/>
      <w:pgMar w:top="567" w:right="851" w:bottom="284" w:left="42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B3"/>
    <w:rsid w:val="000368A6"/>
    <w:rsid w:val="000D171E"/>
    <w:rsid w:val="000E36E0"/>
    <w:rsid w:val="00136EE5"/>
    <w:rsid w:val="00181E2C"/>
    <w:rsid w:val="0019674F"/>
    <w:rsid w:val="001C1487"/>
    <w:rsid w:val="001C180C"/>
    <w:rsid w:val="001E261F"/>
    <w:rsid w:val="001F2A6E"/>
    <w:rsid w:val="00200273"/>
    <w:rsid w:val="00212B14"/>
    <w:rsid w:val="00214FB3"/>
    <w:rsid w:val="002A2403"/>
    <w:rsid w:val="002B6FDB"/>
    <w:rsid w:val="002D6215"/>
    <w:rsid w:val="00310652"/>
    <w:rsid w:val="00315BC7"/>
    <w:rsid w:val="0033007A"/>
    <w:rsid w:val="0033246C"/>
    <w:rsid w:val="003329D2"/>
    <w:rsid w:val="0035761B"/>
    <w:rsid w:val="003A7CFB"/>
    <w:rsid w:val="00417443"/>
    <w:rsid w:val="00421D9A"/>
    <w:rsid w:val="00474225"/>
    <w:rsid w:val="004A7BC8"/>
    <w:rsid w:val="004B02D8"/>
    <w:rsid w:val="004C4578"/>
    <w:rsid w:val="004D4A36"/>
    <w:rsid w:val="004F5430"/>
    <w:rsid w:val="005015A9"/>
    <w:rsid w:val="005029BC"/>
    <w:rsid w:val="00503522"/>
    <w:rsid w:val="005622BD"/>
    <w:rsid w:val="00563926"/>
    <w:rsid w:val="005B6883"/>
    <w:rsid w:val="005D68DE"/>
    <w:rsid w:val="00634B7C"/>
    <w:rsid w:val="00643162"/>
    <w:rsid w:val="006A51DF"/>
    <w:rsid w:val="006E5205"/>
    <w:rsid w:val="00721A80"/>
    <w:rsid w:val="007355B0"/>
    <w:rsid w:val="0078607C"/>
    <w:rsid w:val="007B5DDA"/>
    <w:rsid w:val="007D1C54"/>
    <w:rsid w:val="008113A9"/>
    <w:rsid w:val="0082647E"/>
    <w:rsid w:val="00856243"/>
    <w:rsid w:val="008707AC"/>
    <w:rsid w:val="00896C6B"/>
    <w:rsid w:val="008C2111"/>
    <w:rsid w:val="008C3C2F"/>
    <w:rsid w:val="008C6BB9"/>
    <w:rsid w:val="008F2724"/>
    <w:rsid w:val="009033C9"/>
    <w:rsid w:val="0094041D"/>
    <w:rsid w:val="009511A4"/>
    <w:rsid w:val="00954CE7"/>
    <w:rsid w:val="00962736"/>
    <w:rsid w:val="009827D5"/>
    <w:rsid w:val="009C0E75"/>
    <w:rsid w:val="00A16B89"/>
    <w:rsid w:val="00A24C54"/>
    <w:rsid w:val="00A26667"/>
    <w:rsid w:val="00A47F34"/>
    <w:rsid w:val="00A62735"/>
    <w:rsid w:val="00A8308B"/>
    <w:rsid w:val="00AA5DF8"/>
    <w:rsid w:val="00AC293D"/>
    <w:rsid w:val="00B6326D"/>
    <w:rsid w:val="00B65949"/>
    <w:rsid w:val="00B73C2C"/>
    <w:rsid w:val="00B754DF"/>
    <w:rsid w:val="00B931C8"/>
    <w:rsid w:val="00BA3E85"/>
    <w:rsid w:val="00BB7D4D"/>
    <w:rsid w:val="00CC3448"/>
    <w:rsid w:val="00CC74DB"/>
    <w:rsid w:val="00D12467"/>
    <w:rsid w:val="00E1551D"/>
    <w:rsid w:val="00E9472E"/>
    <w:rsid w:val="00EE5056"/>
    <w:rsid w:val="00EF6C21"/>
    <w:rsid w:val="00F0397F"/>
    <w:rsid w:val="00F12BD0"/>
    <w:rsid w:val="00F32B6B"/>
    <w:rsid w:val="00F360D3"/>
    <w:rsid w:val="00F63319"/>
    <w:rsid w:val="00F736A8"/>
    <w:rsid w:val="00F775D6"/>
    <w:rsid w:val="00F93B7E"/>
    <w:rsid w:val="00FC69BF"/>
    <w:rsid w:val="00FC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BB01E-D9C9-43DC-B727-4ED535B6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F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F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4F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2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34D8D-A967-4D63-89DD-E7C8E410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18</cp:revision>
  <cp:lastPrinted>2025-02-25T08:56:00Z</cp:lastPrinted>
  <dcterms:created xsi:type="dcterms:W3CDTF">2023-03-17T05:32:00Z</dcterms:created>
  <dcterms:modified xsi:type="dcterms:W3CDTF">2025-02-25T08:57:00Z</dcterms:modified>
</cp:coreProperties>
</file>