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68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441"/>
        <w:gridCol w:w="99"/>
        <w:gridCol w:w="1176"/>
        <w:gridCol w:w="132"/>
        <w:gridCol w:w="1002"/>
        <w:gridCol w:w="313"/>
        <w:gridCol w:w="396"/>
        <w:gridCol w:w="284"/>
        <w:gridCol w:w="141"/>
        <w:gridCol w:w="774"/>
        <w:gridCol w:w="284"/>
        <w:gridCol w:w="218"/>
        <w:gridCol w:w="632"/>
        <w:gridCol w:w="284"/>
        <w:gridCol w:w="850"/>
        <w:gridCol w:w="219"/>
        <w:gridCol w:w="65"/>
        <w:gridCol w:w="159"/>
        <w:gridCol w:w="284"/>
        <w:gridCol w:w="992"/>
        <w:gridCol w:w="284"/>
        <w:gridCol w:w="767"/>
        <w:gridCol w:w="1092"/>
        <w:gridCol w:w="893"/>
        <w:gridCol w:w="1134"/>
        <w:gridCol w:w="992"/>
        <w:gridCol w:w="868"/>
        <w:gridCol w:w="141"/>
        <w:gridCol w:w="284"/>
        <w:gridCol w:w="266"/>
        <w:gridCol w:w="18"/>
        <w:gridCol w:w="284"/>
      </w:tblGrid>
      <w:tr w:rsidR="004F64C0" w:rsidRPr="006F6310" w:rsidTr="005D7211">
        <w:trPr>
          <w:trHeight w:val="255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1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F64F77" w:rsidP="00C620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="004F64C0" w:rsidRPr="006F63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 w:rsidR="004F64C0" w:rsidRPr="00F64F77"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ru-RU"/>
              </w:rPr>
              <w:t>_3_</w:t>
            </w:r>
            <w:r w:rsidR="004F64C0" w:rsidRPr="006F63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к </w:t>
            </w:r>
            <w:r w:rsidR="001B3FA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решению Думы</w:t>
            </w:r>
            <w:r w:rsidR="004F64C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F64C0" w:rsidRPr="006F63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Кожевниковского района</w:t>
            </w:r>
          </w:p>
        </w:tc>
      </w:tr>
      <w:tr w:rsidR="006F6310" w:rsidRPr="006F6310" w:rsidTr="005D7211">
        <w:trPr>
          <w:gridAfter w:val="1"/>
          <w:wAfter w:w="284" w:type="dxa"/>
          <w:trHeight w:val="255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C620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63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от </w:t>
            </w:r>
            <w:r w:rsidR="009745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="00C620D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 июня 2025</w:t>
            </w:r>
            <w:r w:rsidR="009745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F797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7030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г.</w:t>
            </w:r>
            <w:r w:rsidR="00C620D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F63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r w:rsidR="00C620D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337</w:t>
            </w:r>
            <w:bookmarkStart w:id="0" w:name="_GoBack"/>
            <w:bookmarkEnd w:id="0"/>
            <w:r w:rsidR="009745F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2DE2" w:rsidRPr="006F6310" w:rsidTr="005D7211">
        <w:trPr>
          <w:trHeight w:val="375"/>
        </w:trPr>
        <w:tc>
          <w:tcPr>
            <w:tcW w:w="14775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927A47" w:rsidRDefault="00B37390" w:rsidP="00974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Отчет по исполнению плана приватизации (продажи) муниципального имущества </w:t>
            </w:r>
            <w:r w:rsidR="009C4D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01.01.202</w:t>
            </w:r>
            <w:r w:rsidR="009745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1076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2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927A47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6310" w:rsidRPr="006F6310" w:rsidTr="00E037DE">
        <w:trPr>
          <w:trHeight w:val="31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5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E5F86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6F6310" w:rsidRPr="006F6310" w:rsidTr="00E037DE">
        <w:trPr>
          <w:trHeight w:val="102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4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9745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Наименование объекта</w:t>
            </w:r>
          </w:p>
        </w:tc>
        <w:tc>
          <w:tcPr>
            <w:tcW w:w="13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9745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Местонахождение</w:t>
            </w:r>
          </w:p>
        </w:tc>
        <w:tc>
          <w:tcPr>
            <w:tcW w:w="8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Дата проведения торгов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Способ приватизации</w:t>
            </w:r>
          </w:p>
        </w:tc>
        <w:tc>
          <w:tcPr>
            <w:tcW w:w="9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Характеристика объекта</w:t>
            </w:r>
          </w:p>
        </w:tc>
        <w:tc>
          <w:tcPr>
            <w:tcW w:w="15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Прогноз поступления </w:t>
            </w:r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тыс.</w:t>
            </w:r>
            <w:r w:rsidR="009745F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2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Оценочная стоимость                                      (от независимого эксперта)</w:t>
            </w:r>
            <w:r w:rsidR="009745F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тыс.</w:t>
            </w:r>
            <w:r w:rsidR="009745F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Продажная цена </w:t>
            </w:r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тыс.</w:t>
            </w:r>
            <w:r w:rsidR="009745F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Зачислено в бюджет МО Кожевниковский район </w:t>
            </w:r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тыс.</w:t>
            </w:r>
            <w:r w:rsidR="009745F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8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Покупатель </w:t>
            </w:r>
          </w:p>
        </w:tc>
        <w:tc>
          <w:tcPr>
            <w:tcW w:w="69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Реквизиты договора купли-продажи</w:t>
            </w:r>
          </w:p>
        </w:tc>
        <w:tc>
          <w:tcPr>
            <w:tcW w:w="3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D20F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6F6310" w:rsidRPr="006F6310" w:rsidTr="00E037DE">
        <w:trPr>
          <w:trHeight w:val="109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B2DE2" w:rsidRPr="006F6310" w:rsidTr="005D7211">
        <w:trPr>
          <w:trHeight w:val="390"/>
        </w:trPr>
        <w:tc>
          <w:tcPr>
            <w:tcW w:w="15768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9C4D1C" w:rsidP="00CD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 01.01.2024 г.</w:t>
            </w:r>
            <w:r w:rsidR="006F6310"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850E7B" w:rsidRPr="006F6310" w:rsidTr="00850E7B">
        <w:trPr>
          <w:trHeight w:val="220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7B" w:rsidRPr="00D00F7F" w:rsidRDefault="00850E7B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7B" w:rsidRPr="00FE5BD6" w:rsidRDefault="009745FD" w:rsidP="005D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 5312 (грузовой)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7B" w:rsidRPr="00D00F7F" w:rsidRDefault="00850E7B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Казна</w:t>
            </w:r>
          </w:p>
        </w:tc>
        <w:tc>
          <w:tcPr>
            <w:tcW w:w="8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7B" w:rsidRDefault="009745FD" w:rsidP="00974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  <w:r w:rsidR="00850E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04.2024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7B" w:rsidRDefault="009745FD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Продажа без объявления цены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7B" w:rsidRPr="009745FD" w:rsidRDefault="009745FD" w:rsidP="00D00F7F">
            <w:pPr>
              <w:tabs>
                <w:tab w:val="left" w:pos="142"/>
                <w:tab w:val="left" w:pos="54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Гос. номер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164 АН 70, год выпуска 1992, цвет голубой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VIN</w:t>
            </w:r>
            <w:r w:rsidRPr="009745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XTH</w:t>
            </w:r>
            <w:r w:rsidRPr="009745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531200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N</w:t>
            </w:r>
            <w:r w:rsidRPr="009745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1405644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7B" w:rsidRDefault="009745FD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  <w:r w:rsidR="00850E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0E7B" w:rsidRPr="00D00F7F" w:rsidRDefault="00850E7B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7B" w:rsidRDefault="009745FD" w:rsidP="00974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</w:t>
            </w:r>
            <w:r w:rsidR="00850E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="00850E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7B" w:rsidRPr="00D00F7F" w:rsidRDefault="00850E7B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7B" w:rsidRDefault="009745FD" w:rsidP="004E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36,000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7B" w:rsidRPr="00D00F7F" w:rsidRDefault="00850E7B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7B" w:rsidRDefault="009745FD" w:rsidP="004E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7B" w:rsidRPr="00D00F7F" w:rsidRDefault="00850E7B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7B" w:rsidRPr="004E0A4E" w:rsidRDefault="009745FD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16"/>
                <w:szCs w:val="16"/>
              </w:rPr>
              <w:t xml:space="preserve">Веселов Юрий </w:t>
            </w:r>
            <w:proofErr w:type="spellStart"/>
            <w:r>
              <w:rPr>
                <w:rFonts w:ascii="Times New Roman" w:eastAsia="DejaVu Sans" w:hAnsi="Times New Roman" w:cs="Times New Roman"/>
                <w:kern w:val="1"/>
                <w:sz w:val="16"/>
                <w:szCs w:val="16"/>
              </w:rPr>
              <w:t>Алфеевич</w:t>
            </w:r>
            <w:proofErr w:type="spellEnd"/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7B" w:rsidRPr="00A74010" w:rsidRDefault="009745FD" w:rsidP="00D00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Договор к-п №1 от 11.04.2024</w:t>
            </w:r>
          </w:p>
        </w:tc>
      </w:tr>
      <w:tr w:rsidR="00D00F7F" w:rsidRPr="006F6310" w:rsidTr="005D7211">
        <w:trPr>
          <w:trHeight w:val="330"/>
        </w:trPr>
        <w:tc>
          <w:tcPr>
            <w:tcW w:w="61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850E7B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328,7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850E7B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243,4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EA2DD9" w:rsidP="00EA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231,2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2A70A0" w:rsidP="00850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23</w:t>
            </w:r>
            <w:r w:rsidR="00EA2DD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A74010" w:rsidRDefault="00D00F7F" w:rsidP="00D00F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00F7F" w:rsidRPr="006F6310" w:rsidTr="005D7211">
        <w:trPr>
          <w:trHeight w:val="527"/>
        </w:trPr>
        <w:tc>
          <w:tcPr>
            <w:tcW w:w="15768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0F7F" w:rsidRPr="00A74010" w:rsidRDefault="009745FD" w:rsidP="00974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Начальник отдела по управлению </w:t>
            </w:r>
            <w:r w:rsidR="00D00F7F" w:rsidRPr="00A7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муниципальной собственностью Администрации Кожевниковского района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А.В. Попов</w:t>
            </w:r>
          </w:p>
        </w:tc>
      </w:tr>
    </w:tbl>
    <w:p w:rsidR="00CA7712" w:rsidRPr="006F6310" w:rsidRDefault="00CA7712">
      <w:pPr>
        <w:rPr>
          <w:sz w:val="20"/>
          <w:szCs w:val="20"/>
        </w:rPr>
      </w:pPr>
    </w:p>
    <w:sectPr w:rsidR="00CA7712" w:rsidRPr="006F6310" w:rsidSect="006F6310">
      <w:pgSz w:w="16838" w:h="11906" w:orient="landscape"/>
      <w:pgMar w:top="454" w:right="1134" w:bottom="425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6310"/>
    <w:rsid w:val="00027061"/>
    <w:rsid w:val="00071A5F"/>
    <w:rsid w:val="000C20C8"/>
    <w:rsid w:val="0010762F"/>
    <w:rsid w:val="001120EE"/>
    <w:rsid w:val="00141CF3"/>
    <w:rsid w:val="001A039A"/>
    <w:rsid w:val="001B3FAD"/>
    <w:rsid w:val="0021043B"/>
    <w:rsid w:val="002126B7"/>
    <w:rsid w:val="002A4ADF"/>
    <w:rsid w:val="002A70A0"/>
    <w:rsid w:val="002A7A47"/>
    <w:rsid w:val="002B2DE2"/>
    <w:rsid w:val="002D26C7"/>
    <w:rsid w:val="002F6347"/>
    <w:rsid w:val="00343DAD"/>
    <w:rsid w:val="003532BE"/>
    <w:rsid w:val="00362ADE"/>
    <w:rsid w:val="00371D19"/>
    <w:rsid w:val="003814E8"/>
    <w:rsid w:val="003852D6"/>
    <w:rsid w:val="003C30D1"/>
    <w:rsid w:val="003C66B3"/>
    <w:rsid w:val="003D48E2"/>
    <w:rsid w:val="003D778F"/>
    <w:rsid w:val="004376F4"/>
    <w:rsid w:val="004956C1"/>
    <w:rsid w:val="004E0A4E"/>
    <w:rsid w:val="004E6AF6"/>
    <w:rsid w:val="004F64C0"/>
    <w:rsid w:val="0053369C"/>
    <w:rsid w:val="00537CFA"/>
    <w:rsid w:val="005B77E7"/>
    <w:rsid w:val="005D1A98"/>
    <w:rsid w:val="005D6AA7"/>
    <w:rsid w:val="005D7211"/>
    <w:rsid w:val="00605B5B"/>
    <w:rsid w:val="0067030A"/>
    <w:rsid w:val="006E5F86"/>
    <w:rsid w:val="006F6310"/>
    <w:rsid w:val="00737E1B"/>
    <w:rsid w:val="007468A5"/>
    <w:rsid w:val="007B7CDC"/>
    <w:rsid w:val="007C047F"/>
    <w:rsid w:val="007F6E2E"/>
    <w:rsid w:val="008249FB"/>
    <w:rsid w:val="00850E7B"/>
    <w:rsid w:val="00875D55"/>
    <w:rsid w:val="00877D13"/>
    <w:rsid w:val="008932CA"/>
    <w:rsid w:val="00927A47"/>
    <w:rsid w:val="009329D5"/>
    <w:rsid w:val="009600F8"/>
    <w:rsid w:val="009745FD"/>
    <w:rsid w:val="009B646D"/>
    <w:rsid w:val="009C4D1C"/>
    <w:rsid w:val="009E6040"/>
    <w:rsid w:val="009F797D"/>
    <w:rsid w:val="00A74010"/>
    <w:rsid w:val="00A74AC5"/>
    <w:rsid w:val="00A84318"/>
    <w:rsid w:val="00AC4E5A"/>
    <w:rsid w:val="00AD1126"/>
    <w:rsid w:val="00B02B82"/>
    <w:rsid w:val="00B37390"/>
    <w:rsid w:val="00B42600"/>
    <w:rsid w:val="00B70258"/>
    <w:rsid w:val="00BA7494"/>
    <w:rsid w:val="00BD4FEA"/>
    <w:rsid w:val="00C01B4D"/>
    <w:rsid w:val="00C02121"/>
    <w:rsid w:val="00C35867"/>
    <w:rsid w:val="00C56850"/>
    <w:rsid w:val="00C620D9"/>
    <w:rsid w:val="00C83E00"/>
    <w:rsid w:val="00C91626"/>
    <w:rsid w:val="00CA7712"/>
    <w:rsid w:val="00CB2B01"/>
    <w:rsid w:val="00CD0F2B"/>
    <w:rsid w:val="00D00F7F"/>
    <w:rsid w:val="00D02C02"/>
    <w:rsid w:val="00D06F81"/>
    <w:rsid w:val="00D1454C"/>
    <w:rsid w:val="00D20F5F"/>
    <w:rsid w:val="00D57A68"/>
    <w:rsid w:val="00DA0659"/>
    <w:rsid w:val="00DC04B1"/>
    <w:rsid w:val="00DC1D7C"/>
    <w:rsid w:val="00DF260C"/>
    <w:rsid w:val="00E037DE"/>
    <w:rsid w:val="00E20134"/>
    <w:rsid w:val="00E365EF"/>
    <w:rsid w:val="00E813D8"/>
    <w:rsid w:val="00EA2DD9"/>
    <w:rsid w:val="00F205D3"/>
    <w:rsid w:val="00F322C3"/>
    <w:rsid w:val="00F40203"/>
    <w:rsid w:val="00F54064"/>
    <w:rsid w:val="00F64F77"/>
    <w:rsid w:val="00F70DA4"/>
    <w:rsid w:val="00F95480"/>
    <w:rsid w:val="00F95BA9"/>
    <w:rsid w:val="00FC1210"/>
    <w:rsid w:val="00FE34DC"/>
    <w:rsid w:val="00FE3B02"/>
    <w:rsid w:val="00FE5BD6"/>
    <w:rsid w:val="00FF70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3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3F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5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631EF8-D953-43B9-8A50-A38954A69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2024-11-16T07:37:00Z</cp:lastPrinted>
  <dcterms:created xsi:type="dcterms:W3CDTF">2023-12-12T09:56:00Z</dcterms:created>
  <dcterms:modified xsi:type="dcterms:W3CDTF">2025-07-01T11:19:00Z</dcterms:modified>
</cp:coreProperties>
</file>