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31519D">
      <w:pPr>
        <w:pStyle w:val="1"/>
      </w:pPr>
      <w:r>
        <w:fldChar w:fldCharType="begin"/>
      </w:r>
      <w:r>
        <w:instrText>HYPERLINK "http://internet.garant.ru/document/redirect/199774/0"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17 ноября 2010 г. N 927 "Об отдельных</w:t>
      </w:r>
      <w:r>
        <w:rPr>
          <w:rStyle w:val="a4"/>
          <w:b w:val="0"/>
          <w:bCs w:val="0"/>
        </w:rPr>
        <w:t xml:space="preserve"> вопросах осуществления опеки и попечительства в отношении совершеннолетних недееспособных или не полностью дееспособных граждан" (с изменениями и дополнениями)</w:t>
      </w:r>
      <w:r>
        <w:fldChar w:fldCharType="end"/>
      </w:r>
    </w:p>
    <w:p w:rsidR="00000000" w:rsidRDefault="0031519D">
      <w:pPr>
        <w:pStyle w:val="ac"/>
      </w:pPr>
      <w:r>
        <w:t>С изменениями и дополнениями от:</w:t>
      </w:r>
    </w:p>
    <w:p w:rsidR="00000000" w:rsidRDefault="0031519D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31 марта 2011 г., 21 мая, 4 сентября 2012 г., 25 марта 201</w:t>
      </w:r>
      <w:r>
        <w:rPr>
          <w:shd w:val="clear" w:color="auto" w:fill="EAEFED"/>
        </w:rPr>
        <w:t>3 г., 23 июня, 15 октября 2014 г., 19 ноября 2016 г., 10 февраля, 17 марта, 21 декабря 2018 г., 15 ноября 2019 г., 10 февраля, 30 декабря 2020 г.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1519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Руководство</w:t>
        </w:r>
      </w:hyperlink>
      <w:r>
        <w:rPr>
          <w:shd w:val="clear" w:color="auto" w:fill="F0F0F0"/>
        </w:rPr>
        <w:t xml:space="preserve"> по соблюдению обязательных требований в сфере социального обслуживания (утв. Федеральной службой по труду и занятости) (по состоянию на 2 декабря 2019 г.)</w:t>
      </w:r>
    </w:p>
    <w:p w:rsidR="00000000" w:rsidRDefault="0031519D">
      <w:r>
        <w:t xml:space="preserve">В соответствии со </w:t>
      </w:r>
      <w:hyperlink r:id="rId9" w:history="1">
        <w:r>
          <w:rPr>
            <w:rStyle w:val="a4"/>
          </w:rPr>
          <w:t>статьями 6</w:t>
        </w:r>
      </w:hyperlink>
      <w:r>
        <w:t xml:space="preserve">, </w:t>
      </w:r>
      <w:hyperlink r:id="rId10" w:history="1">
        <w:r>
          <w:rPr>
            <w:rStyle w:val="a4"/>
          </w:rPr>
          <w:t>8</w:t>
        </w:r>
      </w:hyperlink>
      <w:r>
        <w:t xml:space="preserve">, </w:t>
      </w:r>
      <w:hyperlink r:id="rId11" w:history="1">
        <w:r>
          <w:rPr>
            <w:rStyle w:val="a4"/>
          </w:rPr>
          <w:t>10</w:t>
        </w:r>
      </w:hyperlink>
      <w:r>
        <w:t xml:space="preserve">, </w:t>
      </w:r>
      <w:hyperlink r:id="rId12" w:history="1">
        <w:r>
          <w:rPr>
            <w:rStyle w:val="a4"/>
          </w:rPr>
          <w:t>14</w:t>
        </w:r>
      </w:hyperlink>
      <w:r>
        <w:t xml:space="preserve">, </w:t>
      </w:r>
      <w:hyperlink r:id="rId13" w:history="1">
        <w:r>
          <w:rPr>
            <w:rStyle w:val="a4"/>
          </w:rPr>
          <w:t>16</w:t>
        </w:r>
      </w:hyperlink>
      <w:r>
        <w:t xml:space="preserve">, </w:t>
      </w:r>
      <w:hyperlink r:id="rId14" w:history="1">
        <w:r>
          <w:rPr>
            <w:rStyle w:val="a4"/>
          </w:rPr>
          <w:t>24</w:t>
        </w:r>
      </w:hyperlink>
      <w:r>
        <w:t xml:space="preserve"> и </w:t>
      </w:r>
      <w:hyperlink r:id="rId15" w:history="1">
        <w:r>
          <w:rPr>
            <w:rStyle w:val="a4"/>
          </w:rPr>
          <w:t>25</w:t>
        </w:r>
      </w:hyperlink>
      <w:r>
        <w:t xml:space="preserve"> Федерального закона "Об опеке и попечительстве" Правительство Российской Федерации по</w:t>
      </w:r>
      <w:r>
        <w:t>становляет:</w:t>
      </w:r>
    </w:p>
    <w:p w:rsidR="00000000" w:rsidRDefault="0031519D">
      <w:bookmarkStart w:id="1" w:name="sub_1"/>
      <w:r>
        <w:t>Утвердить прилагаемые:</w:t>
      </w:r>
    </w:p>
    <w:bookmarkEnd w:id="1"/>
    <w:p w:rsidR="00000000" w:rsidRDefault="0031519D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Правила</w:t>
      </w:r>
      <w:r>
        <w:fldChar w:fldCharType="end"/>
      </w:r>
      <w: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граждан;</w:t>
      </w:r>
    </w:p>
    <w:p w:rsidR="00000000" w:rsidRDefault="0031519D">
      <w:hyperlink w:anchor="sub_2000" w:history="1">
        <w:r>
          <w:rPr>
            <w:rStyle w:val="a4"/>
          </w:rPr>
          <w:t>Правила</w:t>
        </w:r>
      </w:hyperlink>
      <w:r>
        <w:t xml:space="preserve">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</w:t>
      </w:r>
      <w:r>
        <w:t>иальные услуги, или иными организациями;</w:t>
      </w:r>
    </w:p>
    <w:p w:rsidR="00000000" w:rsidRDefault="0031519D">
      <w:hyperlink w:anchor="sub_3000" w:history="1">
        <w:r>
          <w:rPr>
            <w:rStyle w:val="a4"/>
          </w:rPr>
          <w:t>Правила</w:t>
        </w:r>
      </w:hyperlink>
      <w: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гражданина;</w:t>
      </w:r>
    </w:p>
    <w:p w:rsidR="00000000" w:rsidRDefault="0031519D">
      <w:hyperlink w:anchor="sub_4000" w:history="1">
        <w:r>
          <w:rPr>
            <w:rStyle w:val="a4"/>
          </w:rPr>
          <w:t>Правила</w:t>
        </w:r>
      </w:hyperlink>
      <w:r>
        <w:t xml:space="preserve"> осуществления органами опеки и попечительства проверки условий жизни совершеннолетних недееспособных граждан, соблюдения опекунами прав и законных интересов совершеннолетних недееспособных граждан, обеспечения сохранности их имущества, а также выполнен</w:t>
      </w:r>
      <w:r>
        <w:t>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граждан;</w:t>
      </w:r>
    </w:p>
    <w:p w:rsidR="00000000" w:rsidRDefault="0031519D">
      <w:hyperlink w:anchor="sub_5000" w:history="1">
        <w:r>
          <w:rPr>
            <w:rStyle w:val="a4"/>
          </w:rPr>
          <w:t>Правила</w:t>
        </w:r>
      </w:hyperlink>
      <w:r>
        <w:t xml:space="preserve"> ведения личных дел совершеннолетних недееспособных или не полностью дееспособных граждан;</w:t>
      </w:r>
    </w:p>
    <w:p w:rsidR="00000000" w:rsidRDefault="0031519D">
      <w:hyperlink w:anchor="sub_6000" w:history="1">
        <w:r>
          <w:rPr>
            <w:rStyle w:val="a4"/>
          </w:rPr>
          <w:t>форму</w:t>
        </w:r>
      </w:hyperlink>
      <w:r>
        <w:t xml:space="preserve"> отчета опекуна о хранении, об использовании имущества совершеннолетнего недееспособного гражданина и управлении этим имуществом;</w:t>
      </w:r>
    </w:p>
    <w:p w:rsidR="00000000" w:rsidRDefault="0031519D">
      <w:hyperlink w:anchor="sub_7000" w:history="1">
        <w:r>
          <w:rPr>
            <w:rStyle w:val="a4"/>
          </w:rPr>
          <w:t>форму</w:t>
        </w:r>
      </w:hyperlink>
      <w:r>
        <w:t xml:space="preserve"> отчета попечителя об использовании имущества совершеннолетнего не полностью дееспособного гражданина и управлении этим имуществом.</w:t>
      </w:r>
    </w:p>
    <w:p w:rsidR="00000000" w:rsidRDefault="0031519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d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  <w:jc w:val="right"/>
            </w:pPr>
            <w:r>
              <w:t>В. Путин</w:t>
            </w:r>
          </w:p>
        </w:tc>
      </w:tr>
    </w:tbl>
    <w:p w:rsidR="00000000" w:rsidRDefault="0031519D"/>
    <w:p w:rsidR="00000000" w:rsidRDefault="0031519D">
      <w:pPr>
        <w:pStyle w:val="ad"/>
      </w:pPr>
      <w:r>
        <w:t>Москва</w:t>
      </w:r>
    </w:p>
    <w:p w:rsidR="00000000" w:rsidRDefault="0031519D">
      <w:pPr>
        <w:pStyle w:val="ad"/>
      </w:pPr>
      <w:r>
        <w:t>17 ноября 2010 г.</w:t>
      </w:r>
    </w:p>
    <w:p w:rsidR="00000000" w:rsidRDefault="0031519D">
      <w:pPr>
        <w:pStyle w:val="ad"/>
      </w:pPr>
      <w:r>
        <w:t>N 927</w:t>
      </w:r>
    </w:p>
    <w:p w:rsidR="00000000" w:rsidRDefault="0031519D"/>
    <w:p w:rsidR="00000000" w:rsidRDefault="0031519D">
      <w:pPr>
        <w:pStyle w:val="1"/>
      </w:pPr>
      <w:bookmarkStart w:id="2" w:name="sub_1000"/>
      <w:r>
        <w:t>Правила</w:t>
      </w:r>
      <w:r>
        <w:br/>
        <w:t>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17 ноября 2010 г. N 92</w:t>
      </w:r>
      <w:r>
        <w:t>7)</w:t>
      </w:r>
    </w:p>
    <w:bookmarkEnd w:id="2"/>
    <w:p w:rsidR="00000000" w:rsidRDefault="0031519D">
      <w:pPr>
        <w:pStyle w:val="ac"/>
      </w:pPr>
      <w:r>
        <w:t>С изменениями и дополнениями от:</w:t>
      </w:r>
    </w:p>
    <w:p w:rsidR="00000000" w:rsidRDefault="0031519D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мая, 4 сентября 2012 г., 25 марта 2013 г., 19 ноября 2016 г., 30 декабря 2020 г.</w:t>
      </w:r>
    </w:p>
    <w:p w:rsidR="00000000" w:rsidRDefault="0031519D"/>
    <w:p w:rsidR="00000000" w:rsidRDefault="0031519D">
      <w:bookmarkStart w:id="3" w:name="sub_1001"/>
      <w:r>
        <w:t>1. </w:t>
      </w:r>
      <w:r>
        <w:t xml:space="preserve">Настоящие Правила устанавливают порядок подбора, учета и подготовки граждан, </w:t>
      </w:r>
      <w:r>
        <w:lastRenderedPageBreak/>
        <w:t>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опекунами), и</w:t>
      </w:r>
      <w:r>
        <w:t xml:space="preserve"> перечень документов, представляемых ими в целях назначения их опекунами или попечителями (далее - опекуны) совершеннолетних недееспособных или не полностью дееспособных граждан (далее - совершеннолетние подопечные), а также сроки рассмотрения таких докуме</w:t>
      </w:r>
      <w:r>
        <w:t>нтов органами опеки и попечительства.</w:t>
      </w:r>
    </w:p>
    <w:p w:rsidR="00000000" w:rsidRDefault="0031519D">
      <w:bookmarkStart w:id="4" w:name="sub_1002"/>
      <w:bookmarkEnd w:id="3"/>
      <w:r>
        <w:t>2. Подбор, учет и подготовка граждан, выразивших желание стать опекунами, осуществляются органами опеки и попечительства.</w:t>
      </w:r>
    </w:p>
    <w:bookmarkEnd w:id="4"/>
    <w:p w:rsidR="00000000" w:rsidRDefault="0031519D">
      <w:r>
        <w:t>Подбор и подготовка граждан, выразивших желание стать опекунами, могут т</w:t>
      </w:r>
      <w:r>
        <w:t>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осуществляющими указанные полномочия органов опеки и попечительства.</w:t>
      </w:r>
    </w:p>
    <w:p w:rsidR="00000000" w:rsidRDefault="0031519D">
      <w:bookmarkStart w:id="5" w:name="sub_1003"/>
      <w:r>
        <w:t>3. Орган опеки и попечительств</w:t>
      </w:r>
      <w:r>
        <w:t>а через средства массовой информации информирует граждан, проживающих на территории субъекта Российской Федерации, о возможности стать опекунами и ведет прием граждан, выразивших желание стать опекунами.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1004"/>
      <w:bookmarkEnd w:id="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ноября 2016 г. N 1221 в пункт 4 внесены изменения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текст пункта в предыдуще</w:t>
        </w:r>
        <w:r>
          <w:rPr>
            <w:rStyle w:val="a4"/>
            <w:shd w:val="clear" w:color="auto" w:fill="F0F0F0"/>
          </w:rPr>
          <w:t>й редакции</w:t>
        </w:r>
      </w:hyperlink>
    </w:p>
    <w:p w:rsidR="00000000" w:rsidRDefault="0031519D">
      <w:r>
        <w:t xml:space="preserve">4. Гражданин, выразивший желание стать опекуном, за исключением граждан, указанных в </w:t>
      </w:r>
      <w:hyperlink w:anchor="sub_100401" w:history="1">
        <w:r>
          <w:rPr>
            <w:rStyle w:val="a4"/>
          </w:rPr>
          <w:t>пункте 4.1</w:t>
        </w:r>
      </w:hyperlink>
      <w:r>
        <w:t xml:space="preserve"> настоящих Правил, представляет в орган опеки и попечительства по месту жительства следующие документы: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10041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7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21 мая 2012 г. N 496 в подпункт "а" внесены изменения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31519D">
      <w:r>
        <w:t xml:space="preserve">а) заявление о назначении опекуном, поданное в </w:t>
      </w:r>
      <w:hyperlink r:id="rId20" w:history="1">
        <w:r>
          <w:rPr>
            <w:rStyle w:val="a4"/>
          </w:rPr>
          <w:t>форме</w:t>
        </w:r>
      </w:hyperlink>
      <w:r>
        <w:t xml:space="preserve"> документа на бумажном носителе либо в форме электронного документа в соответств</w:t>
      </w:r>
      <w:r>
        <w:t xml:space="preserve">ии с требованиями </w:t>
      </w:r>
      <w:hyperlink r:id="rId21" w:history="1">
        <w:r>
          <w:rPr>
            <w:rStyle w:val="a4"/>
          </w:rPr>
          <w:t>пункта 1</w:t>
        </w:r>
      </w:hyperlink>
      <w:r>
        <w:t xml:space="preserve"> постановления Правительства Российской Федерации от 7 июля 2011 г. N 553 "О порядке оформления и представления заявлений и иных документов, необходимых для пред</w:t>
      </w:r>
      <w:r>
        <w:t>оставления государственных и (или) муниципальных услуг, в форме электронных документов";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100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21 мая 2012 г.</w:t>
      </w:r>
      <w:r>
        <w:rPr>
          <w:shd w:val="clear" w:color="auto" w:fill="F0F0F0"/>
        </w:rPr>
        <w:t xml:space="preserve"> N 496 в подпункт "б" внесены изменения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31519D">
      <w:r>
        <w:t>б) справка с места работы с указанием должности и размера средней заработной платы за последние 12 м</w:t>
      </w:r>
      <w:r>
        <w:t>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</w:p>
    <w:p w:rsidR="00000000" w:rsidRDefault="0031519D">
      <w:bookmarkStart w:id="9" w:name="sub_10043"/>
      <w:r>
        <w:t>в) </w:t>
      </w:r>
      <w:hyperlink r:id="rId24" w:history="1">
        <w:r>
          <w:rPr>
            <w:rStyle w:val="a4"/>
          </w:rPr>
          <w:t>исключен</w:t>
        </w:r>
      </w:hyperlink>
      <w:r>
        <w:t>;</w:t>
      </w:r>
    </w:p>
    <w:bookmarkEnd w:id="9"/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5" w:history="1">
        <w:r>
          <w:rPr>
            <w:rStyle w:val="a4"/>
            <w:shd w:val="clear" w:color="auto" w:fill="F0F0F0"/>
          </w:rPr>
          <w:t>подпункта "в" пункта 4</w:t>
        </w:r>
      </w:hyperlink>
    </w:p>
    <w:p w:rsidR="00000000" w:rsidRDefault="0031519D">
      <w:bookmarkStart w:id="10" w:name="sub_10044"/>
      <w:r>
        <w:t>г) </w:t>
      </w:r>
      <w:hyperlink r:id="rId26" w:history="1">
        <w:r>
          <w:rPr>
            <w:rStyle w:val="a4"/>
          </w:rPr>
          <w:t>исключен</w:t>
        </w:r>
      </w:hyperlink>
      <w:r>
        <w:t>;</w:t>
      </w:r>
    </w:p>
    <w:bookmarkEnd w:id="10"/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7" w:history="1">
        <w:r>
          <w:rPr>
            <w:rStyle w:val="a4"/>
            <w:shd w:val="clear" w:color="auto" w:fill="F0F0F0"/>
          </w:rPr>
          <w:t>подпункта "г" пункта 4</w:t>
        </w:r>
      </w:hyperlink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31519D">
      <w:pPr>
        <w:pStyle w:val="a7"/>
        <w:rPr>
          <w:shd w:val="clear" w:color="auto" w:fill="F0F0F0"/>
        </w:rPr>
      </w:pPr>
      <w:bookmarkStart w:id="11" w:name="sub_10045"/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</w:t>
      </w:r>
      <w:r>
        <w:rPr>
          <w:shd w:val="clear" w:color="auto" w:fill="F0F0F0"/>
        </w:rPr>
        <w:t>ноября 2016 г. N 1221 в подпункт "д" внесены изменения</w:t>
      </w:r>
    </w:p>
    <w:bookmarkEnd w:id="11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31519D">
      <w:r>
        <w:t>д) </w:t>
      </w:r>
      <w:r>
        <w:t xml:space="preserve">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</w:t>
      </w:r>
      <w:hyperlink r:id="rId30" w:history="1">
        <w:r>
          <w:rPr>
            <w:rStyle w:val="a4"/>
          </w:rPr>
          <w:t>порядке</w:t>
        </w:r>
      </w:hyperlink>
      <w:r>
        <w:t xml:space="preserve">, </w:t>
      </w:r>
      <w:r>
        <w:lastRenderedPageBreak/>
        <w:t>устанавливаемом Министер</w:t>
      </w:r>
      <w:r>
        <w:t>ством здравоохранения Российской Федерации;</w:t>
      </w:r>
    </w:p>
    <w:p w:rsidR="00000000" w:rsidRDefault="0031519D">
      <w:bookmarkStart w:id="12" w:name="sub_10046"/>
      <w:r>
        <w:t>е) копия свидетельства о браке (если гражданин, выразивший желание стать опекуном, состоит в браке);</w:t>
      </w:r>
    </w:p>
    <w:p w:rsidR="00000000" w:rsidRDefault="0031519D">
      <w:bookmarkStart w:id="13" w:name="sub_10047"/>
      <w:bookmarkEnd w:id="12"/>
      <w:r>
        <w:t>ж) письменное согласие совершеннолетних членов семьи с учетом мнения детей, достигши</w:t>
      </w:r>
      <w:r>
        <w:t>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</w:t>
      </w:r>
      <w:r>
        <w:t>ьей опекуна);</w:t>
      </w:r>
    </w:p>
    <w:p w:rsidR="00000000" w:rsidRDefault="0031519D">
      <w:bookmarkStart w:id="14" w:name="sub_10048"/>
      <w:bookmarkEnd w:id="13"/>
      <w:r>
        <w:t>з) </w:t>
      </w:r>
      <w:hyperlink r:id="rId31" w:history="1">
        <w:r>
          <w:rPr>
            <w:rStyle w:val="a4"/>
          </w:rPr>
          <w:t>исключен</w:t>
        </w:r>
      </w:hyperlink>
      <w:r>
        <w:t>;</w:t>
      </w:r>
    </w:p>
    <w:bookmarkEnd w:id="14"/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2" w:history="1">
        <w:r>
          <w:rPr>
            <w:rStyle w:val="a4"/>
            <w:shd w:val="clear" w:color="auto" w:fill="F0F0F0"/>
          </w:rPr>
          <w:t>подпункта "з" пункта 4</w:t>
        </w:r>
      </w:hyperlink>
    </w:p>
    <w:p w:rsidR="00000000" w:rsidRDefault="0031519D">
      <w:bookmarkStart w:id="15" w:name="sub_10049"/>
      <w:r>
        <w:t>и) документ о прохождении гражданином, выразившим желание стать опекуном, подготовки в порядке, установленном настоящими Правилами (при наличии);</w:t>
      </w:r>
    </w:p>
    <w:p w:rsidR="00000000" w:rsidRDefault="0031519D">
      <w:bookmarkStart w:id="16" w:name="sub_100410"/>
      <w:bookmarkEnd w:id="15"/>
      <w:r>
        <w:t>к) автобиография.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100401"/>
      <w:bookmarkEnd w:id="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ноября 2016 г. N 1221 Правила дополнены пунктом 4.1</w:t>
      </w:r>
    </w:p>
    <w:p w:rsidR="00000000" w:rsidRDefault="0031519D">
      <w:r>
        <w:t xml:space="preserve">4.1. Родители, бабушки, дедушки, братья, сестры, дети и внуки, выразившие желание стать опекунами </w:t>
      </w:r>
      <w:r>
        <w:t>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(далее - близкие родственники, выразившие желание стать опекунами), представляют в орга</w:t>
      </w:r>
      <w:r>
        <w:t>н опеки и попечительства по месту жительства следующие документы:</w:t>
      </w:r>
    </w:p>
    <w:p w:rsidR="00000000" w:rsidRDefault="0031519D">
      <w:bookmarkStart w:id="18" w:name="sub_10040101"/>
      <w:r>
        <w:t xml:space="preserve">а) заявление о назначении опекуном, поданное в форме документа на бумажном носителе либо в форме электронного документа в соответствии с требованиями </w:t>
      </w:r>
      <w:hyperlink w:anchor="sub_1001" w:history="1">
        <w:r>
          <w:rPr>
            <w:rStyle w:val="a4"/>
          </w:rPr>
          <w:t>пункт</w:t>
        </w:r>
        <w:r>
          <w:rPr>
            <w:rStyle w:val="a4"/>
          </w:rPr>
          <w:t>а 1</w:t>
        </w:r>
      </w:hyperlink>
      <w:r>
        <w:t xml:space="preserve"> постановления Правительства Российской Федерации от 7 июля 2011 г. N 553 "О 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000000" w:rsidRDefault="0031519D">
      <w:bookmarkStart w:id="19" w:name="sub_10040102"/>
      <w:bookmarkEnd w:id="18"/>
      <w:r>
        <w:t>б) документы, подтверждающие родство с совершеннолетним подопечным;</w:t>
      </w:r>
    </w:p>
    <w:p w:rsidR="00000000" w:rsidRDefault="0031519D">
      <w:bookmarkStart w:id="20" w:name="sub_10040103"/>
      <w:bookmarkEnd w:id="19"/>
      <w:r>
        <w:t xml:space="preserve">в) утратил силу с 8 января 2021 г. - </w:t>
      </w:r>
      <w:hyperlink r:id="rId34" w:history="1">
        <w:r>
          <w:rPr>
            <w:rStyle w:val="a4"/>
          </w:rPr>
          <w:t>Постановление</w:t>
        </w:r>
      </w:hyperlink>
      <w:r>
        <w:t xml:space="preserve"> Правительства РФ от</w:t>
      </w:r>
      <w:r>
        <w:t xml:space="preserve"> 30 декабря 2020 г. N 2361</w:t>
      </w:r>
    </w:p>
    <w:bookmarkEnd w:id="20"/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1519D">
      <w:bookmarkStart w:id="21" w:name="sub_10040104"/>
      <w:r>
        <w:t>г) копия свидетельства о браке (если близкий родственник, выразивший желание с</w:t>
      </w:r>
      <w:r>
        <w:t>тать опекуном, состоит в браке).</w:t>
      </w:r>
    </w:p>
    <w:p w:rsidR="00000000" w:rsidRDefault="0031519D">
      <w:bookmarkStart w:id="22" w:name="sub_1005"/>
      <w:bookmarkEnd w:id="21"/>
      <w:r>
        <w:t>5. Гражданин, выразивший желание стать опекуном, при подаче заявления о назначении опекуном должен предъявить паспорт или иной документ, удостоверяющий личность.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1006"/>
      <w:bookmarkEnd w:id="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ноября 2016 г. N 1221 в пункт 6 внесены изменения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 xml:space="preserve">См. текст пункта </w:t>
        </w:r>
        <w:r>
          <w:rPr>
            <w:rStyle w:val="a4"/>
            <w:shd w:val="clear" w:color="auto" w:fill="F0F0F0"/>
          </w:rPr>
          <w:t>в предыдущей редакции</w:t>
        </w:r>
      </w:hyperlink>
    </w:p>
    <w:p w:rsidR="00000000" w:rsidRDefault="0031519D">
      <w:r>
        <w:t xml:space="preserve">6. Документы, предусмотренные </w:t>
      </w:r>
      <w:hyperlink w:anchor="sub_10042" w:history="1">
        <w:r>
          <w:rPr>
            <w:rStyle w:val="a4"/>
          </w:rPr>
          <w:t>подпунктом "б" пункта 4</w:t>
        </w:r>
      </w:hyperlink>
      <w:r>
        <w:t xml:space="preserve"> настоящих Правил, принимаются органом опеки и попечительства в течение года со дня их выдачи, документ, предусмотренный </w:t>
      </w:r>
      <w:hyperlink w:anchor="sub_10045" w:history="1">
        <w:r>
          <w:rPr>
            <w:rStyle w:val="a4"/>
          </w:rPr>
          <w:t>подпунктом "д" пункта 4</w:t>
        </w:r>
      </w:hyperlink>
      <w:r>
        <w:t xml:space="preserve"> и </w:t>
      </w:r>
      <w:hyperlink w:anchor="sub_10040103" w:history="1">
        <w:r>
          <w:rPr>
            <w:rStyle w:val="a4"/>
          </w:rPr>
          <w:t>подпунктом "в" пункта 4.1</w:t>
        </w:r>
      </w:hyperlink>
      <w:r>
        <w:t xml:space="preserve"> настоящих Правил, - в течение 3 месяцев со дня его выдачи.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" w:name="sub_10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21 мая 2012 г. N 496 Правила дополнены пунктом 6.1</w:t>
      </w:r>
    </w:p>
    <w:p w:rsidR="00000000" w:rsidRDefault="0031519D">
      <w:r>
        <w:t xml:space="preserve">6.1. Орган опеки и попечительства в порядке межведомственного информационного взаимодействия запрашивает в соответствующих органах (организациях) следующие имеющиеся </w:t>
      </w:r>
      <w:r>
        <w:t>в их распоряжении документы (сведения):</w:t>
      </w:r>
    </w:p>
    <w:p w:rsidR="00000000" w:rsidRDefault="0031519D">
      <w:bookmarkStart w:id="25" w:name="sub_10611"/>
      <w:r>
        <w:t xml:space="preserve">а) выписку из домовой (поквартирной) книги с места жительства или иной документ, </w:t>
      </w:r>
      <w:r>
        <w:lastRenderedPageBreak/>
        <w:t>подтверждающий право пользования жилым помещением либо право собственности на жилое помещение, и копию финансового лицевого сч</w:t>
      </w:r>
      <w:r>
        <w:t>ета с места жительства гражданина, выразившего желание стать опекуном;</w:t>
      </w:r>
    </w:p>
    <w:p w:rsidR="00000000" w:rsidRDefault="0031519D">
      <w:bookmarkStart w:id="26" w:name="sub_10612"/>
      <w:bookmarkEnd w:id="25"/>
      <w:r>
        <w:t>б) 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</w:t>
      </w:r>
      <w:r>
        <w:t>утренних дел;</w:t>
      </w:r>
    </w:p>
    <w:p w:rsidR="00000000" w:rsidRDefault="0031519D">
      <w:bookmarkStart w:id="27" w:name="sub_10613"/>
      <w:bookmarkEnd w:id="26"/>
      <w:r>
        <w:t>в) справку о соответствии жилых помещений санитарным и техническим правилам и нормам, выдаваемую соответствующими уполномоченными органами;</w:t>
      </w:r>
    </w:p>
    <w:p w:rsidR="00000000" w:rsidRDefault="0031519D">
      <w:bookmarkStart w:id="28" w:name="sub_10614"/>
      <w:bookmarkEnd w:id="27"/>
      <w:r>
        <w:t>г) справку, подтверждающую получение пенсии, выдаваемую территориа</w:t>
      </w:r>
      <w:r>
        <w:t>льными органами Пенсионного фонда Российской Федерации или иными органами, осуществляющими пенсионное обеспечение, - в отношении гражданина, выразившего желание стать опекуном, являющегося пенсионером;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" w:name="sub_10615"/>
      <w:bookmarkEnd w:id="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ноября 2016 г. N 1221 пункт 6.1 дополнен подпунктом "д"</w:t>
      </w:r>
    </w:p>
    <w:p w:rsidR="00000000" w:rsidRDefault="0031519D">
      <w:r>
        <w:t>д) заключение органов опеки и попечительства об отсутствии фактов ненадлежащего обращения б</w:t>
      </w:r>
      <w:r>
        <w:t>лизкого родственника, выразившего желание стать опекуном, с совершеннолетним подопечным в период до достижения им возраста 18 лет в случае, если опека или попечительство устанавливаются в связи с достижением совершеннолетия. Межведомственный запрос не напр</w:t>
      </w:r>
      <w:r>
        <w:t>авляется в случае, если орган опеки и попечительства располагает указанными сведениями.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" w:name="sub_10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21 мая 2012 г. N </w:t>
      </w:r>
      <w:r>
        <w:rPr>
          <w:shd w:val="clear" w:color="auto" w:fill="F0F0F0"/>
        </w:rPr>
        <w:t>496 Правила дополнены пунктом 6.2</w:t>
      </w:r>
    </w:p>
    <w:p w:rsidR="00000000" w:rsidRDefault="0031519D">
      <w:r>
        <w:t xml:space="preserve">6.2. Межведомственный запрос направляется в течение 2 рабочих дней со дня подачи гражданином, выразившим желание стать опекуном, в орган опеки и попечительства заявления и документов, указанных в </w:t>
      </w:r>
      <w:hyperlink r:id="rId41" w:history="1">
        <w:r>
          <w:rPr>
            <w:rStyle w:val="a4"/>
          </w:rPr>
          <w:t>пункте 4</w:t>
        </w:r>
      </w:hyperlink>
      <w:r>
        <w:t xml:space="preserve"> настоящих Правил.</w:t>
      </w:r>
    </w:p>
    <w:p w:rsidR="00000000" w:rsidRDefault="0031519D"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</w:t>
      </w:r>
      <w:r>
        <w:t xml:space="preserve">тем межведомственного электронного взаимодействия, а в случае отсутствия доступа к этой системе - на бумажном носителе с соблюдением требований </w:t>
      </w:r>
      <w:hyperlink r:id="rId42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</w:t>
      </w:r>
      <w:r>
        <w:t>асти персональных данных.</w:t>
      </w:r>
    </w:p>
    <w:p w:rsidR="00000000" w:rsidRDefault="0031519D">
      <w:r>
        <w:t>Срок подготовки и направления ответа на запрос органа опеки и попечительства не может превышать 5 рабочих дней со дня его поступления.</w:t>
      </w:r>
    </w:p>
    <w:p w:rsidR="00000000" w:rsidRDefault="0031519D">
      <w:bookmarkStart w:id="31" w:name="sub_1007"/>
      <w:r>
        <w:t>7. У совершеннолетнего подопечного может быть один или в исключительных случаях несколь</w:t>
      </w:r>
      <w:r>
        <w:t>ко опекунов. В случае назначения ему нескольких опекунов соответствующее заявление подается опекунами, в частности супругами, совместно.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1008"/>
      <w:bookmarkEnd w:id="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ноября 2016 г. N 1221 в пункт 8 внесены изменения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1519D">
      <w:r>
        <w:t>8. В целях назначения опекуном гражданина, выразившег</w:t>
      </w:r>
      <w:r>
        <w:t xml:space="preserve">о желание стать опекуном, или постановки его на учет, за исключением граждан, указанных в </w:t>
      </w:r>
      <w:hyperlink w:anchor="sub_100401" w:history="1">
        <w:r>
          <w:rPr>
            <w:rStyle w:val="a4"/>
          </w:rPr>
          <w:t>пункте 4.1</w:t>
        </w:r>
      </w:hyperlink>
      <w:r>
        <w:t xml:space="preserve"> настоящих Правил, орган опеки и попечительства в течение 7 дней со дня представления документов, предусмотренных </w:t>
      </w:r>
      <w:hyperlink w:anchor="sub_1004" w:history="1">
        <w:r>
          <w:rPr>
            <w:rStyle w:val="a4"/>
          </w:rPr>
          <w:t>пунктом 4</w:t>
        </w:r>
      </w:hyperlink>
      <w:r>
        <w:t xml:space="preserve"> настоящих Правил, производит обследование условий его жизни, в ходе которого определяется отсутствие установленных </w:t>
      </w:r>
      <w:hyperlink r:id="rId45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 обстоят</w:t>
      </w:r>
      <w:r>
        <w:t>ельств, препятствующих назначению его опекуном.</w:t>
      </w:r>
    </w:p>
    <w:p w:rsidR="00000000" w:rsidRDefault="0031519D">
      <w:r>
        <w:t xml:space="preserve"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выполнению </w:t>
      </w:r>
      <w:r>
        <w:t>обязанностей опекуна, а также отношения, сложившиеся между членами его семьи.</w:t>
      </w:r>
    </w:p>
    <w:p w:rsidR="00000000" w:rsidRDefault="0031519D">
      <w:bookmarkStart w:id="33" w:name="sub_100803"/>
      <w:r>
        <w:t xml:space="preserve">Результаты обследования указываются в </w:t>
      </w:r>
      <w:hyperlink r:id="rId46" w:history="1">
        <w:r>
          <w:rPr>
            <w:rStyle w:val="a4"/>
          </w:rPr>
          <w:t>акте</w:t>
        </w:r>
      </w:hyperlink>
      <w:r>
        <w:t xml:space="preserve"> об обследовании условий жизни гражданина, </w:t>
      </w:r>
      <w:r>
        <w:lastRenderedPageBreak/>
        <w:t>выразившего</w:t>
      </w:r>
      <w:r>
        <w:t xml:space="preserve"> желание стать опекуном (далее - акт об обследовании условий жизни гражданина).</w:t>
      </w:r>
    </w:p>
    <w:p w:rsidR="00000000" w:rsidRDefault="0031519D">
      <w:bookmarkStart w:id="34" w:name="sub_100804"/>
      <w:bookmarkEnd w:id="33"/>
      <w:r>
        <w:t>Акт об обследовании условий жизни гражданина оформляется в течение 3 дней со дня проведения обследования условий жизни гражданина, выразившего желание стать</w:t>
      </w:r>
      <w:r>
        <w:t xml:space="preserve">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bookmarkEnd w:id="34"/>
    <w:p w:rsidR="00000000" w:rsidRDefault="0031519D">
      <w:r>
        <w:t xml:space="preserve">Акт об обследовании условий жизни гражданина оформляется в 2 экземплярах, один из </w:t>
      </w:r>
      <w:r>
        <w:t>которых направляется гражданину, выразившему желание стать опекуном, в течение 3 дней со дня утверждения акта обследования, второй хранится в органе опеки и попечительства.</w:t>
      </w:r>
    </w:p>
    <w:p w:rsidR="00000000" w:rsidRDefault="0031519D">
      <w:r>
        <w:t>Акт об обследовании условий жизни гражданина может быть оспорен гражданином, вырази</w:t>
      </w:r>
      <w:r>
        <w:t>вшим желание стать опекуном, в судебном порядке.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" w:name="sub_100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ноября 2016 г. N 1221 Правила дополнены пунктом 8.1</w:t>
      </w:r>
    </w:p>
    <w:p w:rsidR="00000000" w:rsidRDefault="0031519D">
      <w:r>
        <w:t xml:space="preserve">8.1. В целях назначения опекуном близкого родственника, выразившего желание стать опекуном, в течение 7 дней со дня представления документов, предусмотренных </w:t>
      </w:r>
      <w:hyperlink w:anchor="sub_100401" w:history="1">
        <w:r>
          <w:rPr>
            <w:rStyle w:val="a4"/>
          </w:rPr>
          <w:t>пунктом 4.1</w:t>
        </w:r>
      </w:hyperlink>
      <w:r>
        <w:t xml:space="preserve"> настоящих Правил, орган опеки и попечительства производит</w:t>
      </w:r>
      <w:r>
        <w:t xml:space="preserve"> обследование условий его жизни, в ходе которого определяется отсутствие установленных </w:t>
      </w:r>
      <w:hyperlink r:id="rId48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000000" w:rsidRDefault="0031519D">
      <w:r>
        <w:t>Ре</w:t>
      </w:r>
      <w:r>
        <w:t xml:space="preserve">зультаты обследования указываются в </w:t>
      </w:r>
      <w:hyperlink r:id="rId49" w:history="1">
        <w:r>
          <w:rPr>
            <w:rStyle w:val="a4"/>
          </w:rPr>
          <w:t>акте</w:t>
        </w:r>
      </w:hyperlink>
      <w:r>
        <w:t xml:space="preserve"> об обследовании условий жизни близкого родственника, выразившего желание стать опекуном (далее - акт об обследовании условий жизни близкого род</w:t>
      </w:r>
      <w:r>
        <w:t>ственника).</w:t>
      </w:r>
    </w:p>
    <w:p w:rsidR="00000000" w:rsidRDefault="0031519D">
      <w:r>
        <w:t>Акт об обследовании условий жизни близкого родственника оформляется в течение 3 дней со дня проведения обследования условий жизни близкого родственника, выразившего желание стать опекуном, подписывается проводившим проверку уполномоченным специ</w:t>
      </w:r>
      <w:r>
        <w:t>алистом органа опеки и попечительства и утверждается руководителем органа опеки и попечительства.</w:t>
      </w:r>
    </w:p>
    <w:p w:rsidR="00000000" w:rsidRDefault="0031519D">
      <w:r>
        <w:t>Акт об обследовании условий жизни близкого родственника оформляется в 2 экземплярах, один из которых направляется близкому родственнику, выразившему желание с</w:t>
      </w:r>
      <w:r>
        <w:t>тать опекуном, в течение 3 дней со дня утверждения акта об обследовании условий жизни близкого родственника, второй хранится в органе опеки и попечительства.</w:t>
      </w:r>
    </w:p>
    <w:p w:rsidR="00000000" w:rsidRDefault="0031519D">
      <w:r>
        <w:t xml:space="preserve">Акт об обследовании условий жизни близкого родственника может быть оспорен близким родственником, </w:t>
      </w:r>
      <w:r>
        <w:t>выразившим желание стать опекуном, в судебном порядке.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10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ноября 2016 г. N 1221 в пункт 9 внесены изменения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1519D">
      <w:r>
        <w:t xml:space="preserve">9. Орган опеки и попечительства в течение 15 дней со дня представления документов, предусмотренных </w:t>
      </w:r>
      <w:hyperlink w:anchor="sub_1004" w:history="1">
        <w:r>
          <w:rPr>
            <w:rStyle w:val="a4"/>
          </w:rPr>
          <w:t>пунктами 4</w:t>
        </w:r>
      </w:hyperlink>
      <w:r>
        <w:t xml:space="preserve"> или </w:t>
      </w:r>
      <w:hyperlink w:anchor="sub_100401" w:history="1">
        <w:r>
          <w:rPr>
            <w:rStyle w:val="a4"/>
          </w:rPr>
          <w:t>4.1</w:t>
        </w:r>
      </w:hyperlink>
      <w:r>
        <w:t xml:space="preserve"> настоящих Правил, и акта об обследовании условий жизни гражданина принимает решение о назначении опекуна (о возможности заявителя быть опекуном, которое является основанием для постановки его на учет в качестве гражданина, выра</w:t>
      </w:r>
      <w:r>
        <w:t>зившего желание стать опекуном) либо решение об отказе в назначении опекуна (о невозможности заявителя быть опекуном) с указанием причин отказа.</w:t>
      </w:r>
    </w:p>
    <w:p w:rsidR="00000000" w:rsidRDefault="0031519D">
      <w:r>
        <w:t>На основа</w:t>
      </w:r>
      <w:r>
        <w:t xml:space="preserve">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возмездно, и заключает договор об осуществлении опеки или попечительства в порядке, установленном </w:t>
      </w:r>
      <w:hyperlink w:anchor="sub_3000" w:history="1">
        <w:r>
          <w:rPr>
            <w:rStyle w:val="a4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гражданина, утвержденными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</w:t>
      </w:r>
      <w:r>
        <w:t>ийской Федерации от 17 ноября 2010 г. N 927.</w:t>
      </w:r>
    </w:p>
    <w:p w:rsidR="00000000" w:rsidRDefault="0031519D">
      <w:r>
        <w:t>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Федерации, а о возм</w:t>
      </w:r>
      <w:r>
        <w:t xml:space="preserve">ожности или невозможности заявителя быть опекуном - в </w:t>
      </w:r>
      <w:r>
        <w:lastRenderedPageBreak/>
        <w:t>форме заключения.</w:t>
      </w:r>
    </w:p>
    <w:p w:rsidR="00000000" w:rsidRDefault="0031519D">
      <w:bookmarkStart w:id="37" w:name="sub_10094"/>
      <w:r>
        <w:t>Акт о назначении опекуна или об отказе в назначении опекуна либо заключение о возможности или невозможности заявителя быть опекуном направляется (вручается) на бумажном носите</w:t>
      </w:r>
      <w:r>
        <w:t>ле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органом опеки и попечительства заявителю в течение 3 дней со дня его подписания.</w:t>
      </w:r>
    </w:p>
    <w:bookmarkEnd w:id="37"/>
    <w:p w:rsidR="00000000" w:rsidRDefault="0031519D">
      <w:r>
        <w:t>Вместе с актом об отказе в назначении опекуна или заключением о невозможности заявителя быть опекуном орган опеки и попечительства возвращает заявителю все представленные документы и разъясняет порядок их обжалования. Копии указанных документов хранят</w:t>
      </w:r>
      <w:r>
        <w:t>ся в органе опеки и попечительства.</w:t>
      </w:r>
    </w:p>
    <w:p w:rsidR="00000000" w:rsidRDefault="0031519D">
      <w:bookmarkStart w:id="38" w:name="sub_1010"/>
      <w:r>
        <w:t xml:space="preserve">10. На основании заключения о возможности заявителя быть опекуном орган опеки и попечительства в течение 3 дней со дня подписания указанного заключения вносит сведения о заявителе в </w:t>
      </w:r>
      <w:hyperlink r:id="rId52" w:history="1">
        <w:r>
          <w:rPr>
            <w:rStyle w:val="a4"/>
          </w:rPr>
          <w:t>журнал</w:t>
        </w:r>
      </w:hyperlink>
      <w:r>
        <w:t xml:space="preserve"> учета граждан, выразивших желание стать опекунами.</w:t>
      </w:r>
    </w:p>
    <w:p w:rsidR="00000000" w:rsidRDefault="0031519D">
      <w:bookmarkStart w:id="39" w:name="sub_1011"/>
      <w:bookmarkEnd w:id="38"/>
      <w:r>
        <w:t>11. Заключение о возможности заявителя быть опекуном действительно в течение 2 лет со дня его выдачи и является основанием для обращения в у</w:t>
      </w:r>
      <w:r>
        <w:t>становленном законом порядке в орган опеки и попечительства по месту жительства заявителя либо в другой орган опеки и попечительства по своему выбору.</w:t>
      </w:r>
    </w:p>
    <w:p w:rsidR="00000000" w:rsidRDefault="0031519D">
      <w:bookmarkStart w:id="40" w:name="sub_1012"/>
      <w:bookmarkEnd w:id="39"/>
      <w:r>
        <w:t>12. При представлении гражданином, выразившим желание стать опекуном, новых сведений о се</w:t>
      </w:r>
      <w:r>
        <w:t>бе орган опеки и попечительства вносит соответствующие изменения в заключение о возможности заявителя быть опекуном и журнал учета граждан, выразивших желание стать опекунами.</w:t>
      </w:r>
    </w:p>
    <w:p w:rsidR="00000000" w:rsidRDefault="0031519D">
      <w:bookmarkStart w:id="41" w:name="sub_1013"/>
      <w:bookmarkEnd w:id="40"/>
      <w:r>
        <w:t>13. Гражданин, выразивший желание стать опекуном, снимается с уч</w:t>
      </w:r>
      <w:r>
        <w:t>ета:</w:t>
      </w:r>
    </w:p>
    <w:p w:rsidR="00000000" w:rsidRDefault="0031519D">
      <w:bookmarkStart w:id="42" w:name="sub_10131"/>
      <w:bookmarkEnd w:id="41"/>
      <w:r>
        <w:t>а) по его заявлению;</w:t>
      </w:r>
    </w:p>
    <w:p w:rsidR="00000000" w:rsidRDefault="0031519D">
      <w:bookmarkStart w:id="43" w:name="sub_10132"/>
      <w:bookmarkEnd w:id="42"/>
      <w:r>
        <w:t>б) при назначении его опекуном;</w:t>
      </w:r>
    </w:p>
    <w:p w:rsidR="00000000" w:rsidRDefault="0031519D">
      <w:bookmarkStart w:id="44" w:name="sub_10133"/>
      <w:bookmarkEnd w:id="43"/>
      <w:r>
        <w:t xml:space="preserve">в) при получении органом опеки и попечительства сведений об обстоятельствах, препятствующих в соответствии с </w:t>
      </w:r>
      <w:hyperlink r:id="rId53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 назначению заявителя опекуном;</w:t>
      </w:r>
    </w:p>
    <w:p w:rsidR="00000000" w:rsidRDefault="0031519D">
      <w:bookmarkStart w:id="45" w:name="sub_10134"/>
      <w:bookmarkEnd w:id="44"/>
      <w:r>
        <w:t>г) по истечении 2-летнего срока со дня постановки заявителя на учет в качестве гражданина, выразившего желание стать опекуном.</w:t>
      </w:r>
    </w:p>
    <w:p w:rsidR="00000000" w:rsidRDefault="0031519D">
      <w:bookmarkStart w:id="46" w:name="sub_1014"/>
      <w:bookmarkEnd w:id="45"/>
      <w:r>
        <w:t>14. Орган опеки и попечительства обязан подготовить гражданина, выразившего желание стать опекуном, в том числе:</w:t>
      </w:r>
    </w:p>
    <w:p w:rsidR="00000000" w:rsidRDefault="0031519D">
      <w:bookmarkStart w:id="47" w:name="sub_10141"/>
      <w:bookmarkEnd w:id="46"/>
      <w:r>
        <w:t>а) ознакомить его с правами, обязанностями и ответственностью опекуна, установленными законодательством Российско</w:t>
      </w:r>
      <w:r>
        <w:t>й Федерации и законодательством соответствующего субъекта Российской Федерации;</w:t>
      </w:r>
    </w:p>
    <w:p w:rsidR="00000000" w:rsidRDefault="0031519D">
      <w:bookmarkStart w:id="48" w:name="sub_10142"/>
      <w:bookmarkEnd w:id="47"/>
      <w:r>
        <w:t>б) организовать обучающие семинары, тренинговые занятия по вопросам психологии и основам медицинских знаний;</w:t>
      </w:r>
    </w:p>
    <w:p w:rsidR="00000000" w:rsidRDefault="0031519D">
      <w:bookmarkStart w:id="49" w:name="sub_10143"/>
      <w:bookmarkEnd w:id="48"/>
      <w:r>
        <w:t>в) обеспечить психологическое о</w:t>
      </w:r>
      <w:r>
        <w:t>бследование граждан, выразивших желание стать опекунами, с их согласия для оценки их психологической готовности исполнять обязанности опекуна.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0" w:name="sub_1015"/>
      <w:bookmarkEnd w:id="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25 марта 2013 г. N 257 в пункт 15 внесены изменения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1519D">
      <w:r>
        <w:t>15. Подготовка граждан, выразивших желание с</w:t>
      </w:r>
      <w:r>
        <w:t xml:space="preserve">тать опекунами, осуществляется по </w:t>
      </w:r>
      <w:hyperlink r:id="rId56" w:history="1">
        <w:r>
          <w:rPr>
            <w:rStyle w:val="a4"/>
          </w:rPr>
          <w:t>примерной программе</w:t>
        </w:r>
      </w:hyperlink>
      <w:r>
        <w:t>, утверждаемой Министерством труда и социальной защиты Российской Федерации.</w:t>
      </w:r>
    </w:p>
    <w:p w:rsidR="00000000" w:rsidRDefault="0031519D">
      <w:bookmarkStart w:id="51" w:name="sub_1016"/>
      <w:r>
        <w:t>16. Сведения об обращении в орган опеки и попе</w:t>
      </w:r>
      <w:r>
        <w:t>чительства гражданина, выразившего желание стать опекуном, за подбором совершеннолетнего подопечного, о выдаче направлений на посещение совершеннолетнего подопечного, а также результаты таких обращений и посещений отражаются в журнале учета граждан, вырази</w:t>
      </w:r>
      <w:r>
        <w:t>вших желание стать опекунами.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2" w:name="sub_1017"/>
      <w:bookmarkEnd w:id="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"/>
    <w:p w:rsidR="00000000" w:rsidRDefault="0031519D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5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ноября 2016 г. N 1221 пункт 17 изложен в новой редакции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1519D">
      <w:pPr>
        <w:pStyle w:val="a6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16 октября 2019 г. N АКПИ19-604, оставленн</w:t>
      </w:r>
      <w:r>
        <w:rPr>
          <w:shd w:val="clear" w:color="auto" w:fill="F0F0F0"/>
        </w:rPr>
        <w:t xml:space="preserve">ым без изменения </w:t>
      </w:r>
      <w:hyperlink r:id="rId60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28 января 2020 г. N АПЛ19-510, пункт 17 признан не противоречащим действующему законодательству в части устан</w:t>
      </w:r>
      <w:r>
        <w:rPr>
          <w:shd w:val="clear" w:color="auto" w:fill="F0F0F0"/>
        </w:rPr>
        <w:t>овления и утверждения Министерством труда и социальной защиты Российской Федерации специальной бланковой формы заявления</w:t>
      </w:r>
    </w:p>
    <w:p w:rsidR="00000000" w:rsidRDefault="0031519D">
      <w:r>
        <w:t xml:space="preserve">17. Формы </w:t>
      </w:r>
      <w:hyperlink r:id="rId61" w:history="1">
        <w:r>
          <w:rPr>
            <w:rStyle w:val="a4"/>
          </w:rPr>
          <w:t>журнала</w:t>
        </w:r>
      </w:hyperlink>
      <w:r>
        <w:t xml:space="preserve"> учета граждан, выразивших желание стать опеку</w:t>
      </w:r>
      <w:r>
        <w:t xml:space="preserve">нами, </w:t>
      </w:r>
      <w:hyperlink r:id="rId62" w:history="1">
        <w:r>
          <w:rPr>
            <w:rStyle w:val="a4"/>
          </w:rPr>
          <w:t>заявления</w:t>
        </w:r>
      </w:hyperlink>
      <w:r>
        <w:t xml:space="preserve"> о назначении опекуном, </w:t>
      </w:r>
      <w:hyperlink r:id="rId63" w:history="1">
        <w:r>
          <w:rPr>
            <w:rStyle w:val="a4"/>
          </w:rPr>
          <w:t>акта</w:t>
        </w:r>
      </w:hyperlink>
      <w:r>
        <w:t xml:space="preserve"> об обследовании условий жизни гражданина и </w:t>
      </w:r>
      <w:hyperlink r:id="rId64" w:history="1">
        <w:r>
          <w:rPr>
            <w:rStyle w:val="a4"/>
          </w:rPr>
          <w:t>акта</w:t>
        </w:r>
      </w:hyperlink>
      <w:r>
        <w:t xml:space="preserve"> об обследовании условий жизни близкого родственника утверждаются Министерством труда и социальной защиты Российской Федерации.</w:t>
      </w:r>
    </w:p>
    <w:p w:rsidR="00000000" w:rsidRDefault="0031519D"/>
    <w:p w:rsidR="00000000" w:rsidRDefault="0031519D">
      <w:pPr>
        <w:pStyle w:val="1"/>
      </w:pPr>
      <w:bookmarkStart w:id="53" w:name="sub_2000"/>
      <w:r>
        <w:t>Правила</w:t>
      </w:r>
      <w:r>
        <w:br/>
        <w:t>осуществления отдельных полномочий органов опеки и попечител</w:t>
      </w:r>
      <w:r>
        <w:t>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</w:t>
        </w:r>
        <w:r>
          <w:rPr>
            <w:rStyle w:val="a4"/>
            <w:b w:val="0"/>
            <w:bCs w:val="0"/>
          </w:rPr>
          <w:t>ием</w:t>
        </w:r>
      </w:hyperlink>
      <w:r>
        <w:t xml:space="preserve"> Правительства РФ от 17 ноября 2010 г. N 927)</w:t>
      </w:r>
    </w:p>
    <w:bookmarkEnd w:id="53"/>
    <w:p w:rsidR="00000000" w:rsidRDefault="0031519D">
      <w:pPr>
        <w:pStyle w:val="ac"/>
      </w:pPr>
      <w:r>
        <w:t>С изменениями и дополнениями от:</w:t>
      </w:r>
    </w:p>
    <w:p w:rsidR="00000000" w:rsidRDefault="0031519D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мая 2012 г., 25 марта 2013 г., 23 июня, 15 октября 2014 г., 10 февраля 2018 г.</w:t>
      </w:r>
    </w:p>
    <w:p w:rsidR="00000000" w:rsidRDefault="0031519D"/>
    <w:p w:rsidR="00000000" w:rsidRDefault="0031519D">
      <w:bookmarkStart w:id="54" w:name="sub_2001"/>
      <w:r>
        <w:t>1. </w:t>
      </w:r>
      <w:r>
        <w:t>Настоящие Правила устанавливают порядок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</w:t>
      </w:r>
      <w:r>
        <w:t>циями, оказывающими социальные услуги, или иными организациями (далее - организации).</w:t>
      </w:r>
    </w:p>
    <w:p w:rsidR="00000000" w:rsidRDefault="0031519D">
      <w:bookmarkStart w:id="55" w:name="sub_2002"/>
      <w:bookmarkEnd w:id="54"/>
      <w:r>
        <w:t>2. 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</w:t>
      </w:r>
      <w:r>
        <w:t>существлять следующие полномочия органов опеки и попечительства:</w:t>
      </w:r>
    </w:p>
    <w:p w:rsidR="00000000" w:rsidRDefault="0031519D">
      <w:bookmarkStart w:id="56" w:name="sub_20021"/>
      <w:bookmarkEnd w:id="55"/>
      <w:r>
        <w:t>а) выявление совершеннолетних недееспособных или не полностью дееспособных граждан;</w:t>
      </w:r>
    </w:p>
    <w:p w:rsidR="00000000" w:rsidRDefault="0031519D">
      <w:bookmarkStart w:id="57" w:name="sub_20022"/>
      <w:bookmarkEnd w:id="56"/>
      <w:r>
        <w:t>б) подбор и подготовка граждан, выразивших желание стать опекунами или п</w:t>
      </w:r>
      <w:r>
        <w:t>опечителями совершеннолетних недееспособных или не полностью дееспособных граждан (далее - граждане, выразившие желание стать опекунами).</w:t>
      </w:r>
    </w:p>
    <w:p w:rsidR="00000000" w:rsidRDefault="0031519D">
      <w:bookmarkStart w:id="58" w:name="sub_2003"/>
      <w:bookmarkEnd w:id="57"/>
      <w:r>
        <w:t xml:space="preserve">3. Полномочия, предусмотренные </w:t>
      </w:r>
      <w:hyperlink w:anchor="sub_2002" w:history="1">
        <w:r>
          <w:rPr>
            <w:rStyle w:val="a4"/>
          </w:rPr>
          <w:t>пунктом 2</w:t>
        </w:r>
      </w:hyperlink>
      <w:r>
        <w:t xml:space="preserve"> настоящих Правил, осуществляются о</w:t>
      </w:r>
      <w:r>
        <w:t>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9" w:name="sub_2004"/>
      <w:bookmarkEnd w:id="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Постанов</w:t>
        </w:r>
        <w:r>
          <w:rPr>
            <w:rStyle w:val="a4"/>
            <w:shd w:val="clear" w:color="auto" w:fill="F0F0F0"/>
          </w:rPr>
          <w:t>лением</w:t>
        </w:r>
      </w:hyperlink>
      <w:r>
        <w:rPr>
          <w:shd w:val="clear" w:color="auto" w:fill="F0F0F0"/>
        </w:rPr>
        <w:t xml:space="preserve"> Правительства РФ от 25 марта 2013 г. N 257 в пункт 4 внесены изменения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1519D">
      <w:r>
        <w:t xml:space="preserve">4. Для осуществления полномочий, предусмотренных </w:t>
      </w:r>
      <w:hyperlink w:anchor="sub_2002" w:history="1">
        <w:r>
          <w:rPr>
            <w:rStyle w:val="a4"/>
          </w:rPr>
          <w:t>пунктом 2</w:t>
        </w:r>
      </w:hyperlink>
      <w: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</w:t>
      </w:r>
      <w:r>
        <w:t>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</w:p>
    <w:bookmarkStart w:id="60" w:name="sub_200402"/>
    <w:p w:rsidR="00000000" w:rsidRDefault="0031519D">
      <w:r>
        <w:fldChar w:fldCharType="begin"/>
      </w:r>
      <w:r>
        <w:instrText>HYPERLINK "http://internet.garan</w:instrText>
      </w:r>
      <w:r>
        <w:instrText>t.ru/document/redirect/74765608/1000"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отбора органом опеки и попечительства организаций для осуществления указанных </w:t>
      </w:r>
      <w:r>
        <w:lastRenderedPageBreak/>
        <w:t>полномочий устанавливается Министерством труда и социальной защиты Российской Федерации.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" w:name="sub_2041"/>
      <w:bookmarkEnd w:id="60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61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21 мая 2012 г. N 496 Правила дополнены пунктом 4.1</w:t>
      </w:r>
    </w:p>
    <w:p w:rsidR="00000000" w:rsidRDefault="0031519D">
      <w:r>
        <w:t xml:space="preserve">4.1. Заявление, указанное в </w:t>
      </w:r>
      <w:hyperlink w:anchor="sub_2004" w:history="1">
        <w:r>
          <w:rPr>
            <w:rStyle w:val="a4"/>
          </w:rPr>
          <w:t>пункте 4</w:t>
        </w:r>
      </w:hyperlink>
      <w:r>
        <w:t xml:space="preserve"> настоящих Правил, може</w:t>
      </w:r>
      <w:r>
        <w:t xml:space="preserve">т быть подано в орган опеки и попечительства в форме документа на бумажном носителе либо в форме электронного документа в соответствии с требованиями </w:t>
      </w:r>
      <w:hyperlink r:id="rId68" w:history="1">
        <w:r>
          <w:rPr>
            <w:rStyle w:val="a4"/>
          </w:rPr>
          <w:t>пункта 1</w:t>
        </w:r>
      </w:hyperlink>
      <w:r>
        <w:t xml:space="preserve"> постановления Правительства </w:t>
      </w:r>
      <w:r>
        <w:t>Российской Федерации от 7 июля 2011 г. N 553 "О 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2" w:name="sub_20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21 мая 2012 г. N 496 Правила дополнены пунктом 4.2</w:t>
      </w:r>
    </w:p>
    <w:p w:rsidR="00000000" w:rsidRDefault="0031519D">
      <w:r>
        <w:t>4.2. Орган опеки и попечительства в порядке межведомственного информационного взаимодейст</w:t>
      </w:r>
      <w:r>
        <w:t>вия запрашивает у Федеральной налоговой службы информацию о факте внесения сведений об организации в Единый государственный реестр юридических лиц.</w:t>
      </w:r>
    </w:p>
    <w:p w:rsidR="00000000" w:rsidRDefault="0031519D">
      <w:r>
        <w:t>Межведомственный запрос направляется в течение 2 рабочих дней со дня подачи руководителем организации в орга</w:t>
      </w:r>
      <w:r>
        <w:t xml:space="preserve">н опеки и попечительства заявления и документов, указанных в </w:t>
      </w:r>
      <w:hyperlink w:anchor="sub_2004" w:history="1">
        <w:r>
          <w:rPr>
            <w:rStyle w:val="a4"/>
          </w:rPr>
          <w:t>пункте 4</w:t>
        </w:r>
      </w:hyperlink>
      <w:r>
        <w:t xml:space="preserve"> настоящих Правил.</w:t>
      </w:r>
    </w:p>
    <w:p w:rsidR="00000000" w:rsidRDefault="0031519D"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</w:t>
      </w:r>
      <w:r>
        <w:t>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носителе.</w:t>
      </w:r>
    </w:p>
    <w:p w:rsidR="00000000" w:rsidRDefault="0031519D">
      <w:r>
        <w:t>Срок подготовки и направления ответа на межведомственный запрос не может превышать 5 рабочих дн</w:t>
      </w:r>
      <w:r>
        <w:t>ей со дня поступления межведомственного запроса.</w:t>
      </w:r>
    </w:p>
    <w:p w:rsidR="00000000" w:rsidRDefault="0031519D">
      <w:r>
        <w:t>Руководитель организации вправе по собственной инициативе представить в орган опеки и попечительства копию документа, подтверждающего внесение записи о юридическом лице в Единый государственный реестр юридич</w:t>
      </w:r>
      <w:r>
        <w:t>еских лиц.</w:t>
      </w:r>
    </w:p>
    <w:p w:rsidR="00000000" w:rsidRDefault="0031519D">
      <w:bookmarkStart w:id="63" w:name="sub_2005"/>
      <w:r>
        <w:t xml:space="preserve">5. Орган опеки и попечительства в течение 30 дней со дня получения документов, предусмотренных </w:t>
      </w:r>
      <w:hyperlink w:anchor="sub_2004" w:history="1">
        <w:r>
          <w:rPr>
            <w:rStyle w:val="a4"/>
          </w:rPr>
          <w:t>пунктом 4</w:t>
        </w:r>
      </w:hyperlink>
      <w:r>
        <w:t xml:space="preserve"> настоящих Правил, рассматривает их и принимает решение передать организации осуществление полномочий, пред</w:t>
      </w:r>
      <w:r>
        <w:t xml:space="preserve">усмотренных </w:t>
      </w:r>
      <w:hyperlink w:anchor="sub_2002" w:history="1">
        <w:r>
          <w:rPr>
            <w:rStyle w:val="a4"/>
          </w:rPr>
          <w:t>пунктом 2</w:t>
        </w:r>
      </w:hyperlink>
      <w:r>
        <w:t xml:space="preserve"> настоящих Правил, либо отказать в такой передаче с указанием причин отказа. Копия такого решения направляется организации в течение 7 дней со дня его подписания.</w:t>
      </w:r>
    </w:p>
    <w:p w:rsidR="00000000" w:rsidRDefault="0031519D">
      <w:bookmarkStart w:id="64" w:name="sub_2006"/>
      <w:bookmarkEnd w:id="63"/>
      <w:r>
        <w:t>6. Орган опеки и попечительств</w:t>
      </w:r>
      <w:r>
        <w:t xml:space="preserve">а вправе возложить на организацию осуществление как всех полномочий, предусмотренных </w:t>
      </w:r>
      <w:hyperlink w:anchor="sub_2002" w:history="1">
        <w:r>
          <w:rPr>
            <w:rStyle w:val="a4"/>
          </w:rPr>
          <w:t>пунктом 2</w:t>
        </w:r>
      </w:hyperlink>
      <w:r>
        <w:t xml:space="preserve"> настоящих Правил, так и одного из них.</w:t>
      </w:r>
    </w:p>
    <w:bookmarkEnd w:id="64"/>
    <w:p w:rsidR="00000000" w:rsidRDefault="0031519D">
      <w:r>
        <w:t>Порядок контроля за деятельностью организации, осуществляющей полномочия, предусмотренны</w:t>
      </w:r>
      <w:r>
        <w:t xml:space="preserve">е </w:t>
      </w:r>
      <w:hyperlink w:anchor="sub_2002" w:history="1">
        <w:r>
          <w:rPr>
            <w:rStyle w:val="a4"/>
          </w:rPr>
          <w:t>пунктом 2</w:t>
        </w:r>
      </w:hyperlink>
      <w:r>
        <w:t xml:space="preserve"> настоящих Правил, устанавливается органом опеки и попечительства.</w:t>
      </w:r>
    </w:p>
    <w:p w:rsidR="00000000" w:rsidRDefault="0031519D">
      <w:bookmarkStart w:id="65" w:name="sub_2007"/>
      <w:r>
        <w:t>7. Выявление совершеннолетних недееспособных или не полностью дееспособных граждан осуществляется организациями в ходе: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6" w:name="sub_20071"/>
      <w:bookmarkEnd w:id="65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66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21 февраля 2018 г. - </w:t>
      </w:r>
      <w:hyperlink r:id="rId7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10 февраля 2018 г. N 143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1519D">
      <w:r>
        <w:t>а) оказания специализированной медицинской помощи в наркологических специализированных медицинских организациях лицам, злоупотребляющим спиртными напитками или</w:t>
      </w:r>
      <w:r>
        <w:t xml:space="preserve"> наркотическими средствами;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7" w:name="sub_200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21 февраля 2018 г. - </w:t>
      </w:r>
      <w:hyperlink r:id="rId7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10 февраля 2018 г. N 143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1519D">
      <w:r>
        <w:t xml:space="preserve">б) оказания лицам психиатрической помощи в медицинских организациях, оказывающих </w:t>
      </w:r>
      <w:r>
        <w:lastRenderedPageBreak/>
        <w:t>психиатрическую помощь;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8" w:name="sub_200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23 июня 2014 г. N 581 в подпункт "в" внесены изменения, </w:t>
      </w:r>
      <w:hyperlink r:id="rId7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 января 2015 г.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31519D">
      <w:r>
        <w:t>в) предоставления лицам социальных услуг организациями социального обслуживания;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9" w:name="sub_200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"г" изм</w:t>
      </w:r>
      <w:r>
        <w:rPr>
          <w:shd w:val="clear" w:color="auto" w:fill="F0F0F0"/>
        </w:rPr>
        <w:t xml:space="preserve">енен с 21 февраля 2018 г. - </w:t>
      </w:r>
      <w:hyperlink r:id="rId7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10 февраля 2018 г. N 143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1519D">
      <w:r>
        <w:t>г) наблюдения за состоянием здоровья лиц, находящихся на стационарном лечении в медицинских организациях;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0" w:name="sub_200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</w:t>
      </w:r>
      <w:r>
        <w:rPr>
          <w:shd w:val="clear" w:color="auto" w:fill="F0F0F0"/>
        </w:rPr>
        <w:t>от 15 октября 2014 г. N 1054 подпункт "д" изложен в новой редакции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31519D">
      <w:r>
        <w:t>д) предоставления лицам образования различных уровня и направленности в о</w:t>
      </w:r>
      <w:r>
        <w:t>рганизациях, осуществляющих образовательную деятельность;</w:t>
      </w:r>
    </w:p>
    <w:p w:rsidR="00000000" w:rsidRDefault="0031519D">
      <w:bookmarkStart w:id="71" w:name="sub_20076"/>
      <w:r>
        <w:t>е) проведения по обращениям юридических и физических лиц проверок в отношении лиц, находящихся в трудной жизненной ситуации.</w:t>
      </w:r>
    </w:p>
    <w:p w:rsidR="00000000" w:rsidRDefault="0031519D">
      <w:bookmarkStart w:id="72" w:name="sub_2008"/>
      <w:bookmarkEnd w:id="71"/>
      <w:r>
        <w:t>8. При наличии обстоятельств, выявленных в случ</w:t>
      </w:r>
      <w:r>
        <w:t xml:space="preserve">аях, предусмотренных </w:t>
      </w:r>
      <w:hyperlink w:anchor="sub_2007" w:history="1">
        <w:r>
          <w:rPr>
            <w:rStyle w:val="a4"/>
          </w:rPr>
          <w:t>пунктом 7</w:t>
        </w:r>
      </w:hyperlink>
      <w:r>
        <w:t xml:space="preserve"> настоящих Правил, указывающих на необходимость установления над совершеннолетними гражданами опеки или попечительства, организация обязана в течение 1 дня, следующего за днем выявления соответствующе</w:t>
      </w:r>
      <w:r>
        <w:t>й информации, сообщить об этом в орган опеки и попечительства по месту фактического нахождения совершеннолетнего гражданина.</w:t>
      </w:r>
    </w:p>
    <w:bookmarkEnd w:id="72"/>
    <w:p w:rsidR="00000000" w:rsidRDefault="0031519D">
      <w:r>
        <w:t>Орган опеки и попечительства, получивший указанную информацию, вносит в установленном порядке сведения о совершеннолетнем г</w:t>
      </w:r>
      <w:r>
        <w:t xml:space="preserve">ражданине в журнал первичного учета граждан, нуждающихся в установлении над ними опеки или попечительства, обращается в суд с заявлением об ограничении гражданина в дееспособности или о признании гражданина недееспособным (при условии, что такое заявление </w:t>
      </w:r>
      <w:r>
        <w:t>не подано членами семьи или близкими родственниками совершеннолетнего гражданина или психиатрическим либо психоневрологическим учреждением), а также при необходимости обеспечивает временное устройство совершеннолетнего гражданина до решения вопроса о его п</w:t>
      </w:r>
      <w:r>
        <w:t>ередаче под опеку или попечительство либо в организацию.</w:t>
      </w:r>
    </w:p>
    <w:p w:rsidR="00000000" w:rsidRDefault="0031519D">
      <w:bookmarkStart w:id="73" w:name="sub_2009"/>
      <w:r>
        <w:t xml:space="preserve">9. Подбор и подготовка граждан, выразивших желание стать опекунами, осуществляются организациями в соответствии с </w:t>
      </w:r>
      <w:hyperlink w:anchor="sub_1000" w:history="1">
        <w:r>
          <w:rPr>
            <w:rStyle w:val="a4"/>
          </w:rPr>
          <w:t>Правилами</w:t>
        </w:r>
      </w:hyperlink>
      <w:r>
        <w:t xml:space="preserve"> подбора, учета и подготовки граждан, выра</w:t>
      </w:r>
      <w:r>
        <w:t xml:space="preserve">зивших желание стать опекунами или попечителями совершеннолетних недееспособных или не полностью дееспособных граждан, утвержденными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17 ноября 2010 г. N 927.</w:t>
      </w:r>
    </w:p>
    <w:bookmarkEnd w:id="73"/>
    <w:p w:rsidR="00000000" w:rsidRDefault="0031519D">
      <w:r>
        <w:t>Заявление граж</w:t>
      </w:r>
      <w:r>
        <w:t xml:space="preserve">данина, выразившего желание стать опекуном, о назначении его опекуном и иные документы, предусмотренные </w:t>
      </w:r>
      <w:hyperlink w:anchor="sub_1004" w:history="1">
        <w:r>
          <w:rPr>
            <w:rStyle w:val="a4"/>
          </w:rPr>
          <w:t>пунктом 4</w:t>
        </w:r>
      </w:hyperlink>
      <w:r>
        <w:t xml:space="preserve"> указанных Правил, а также акт об обследовании условий жизни гражданина, выразившего желание стать опекуном, в течени</w:t>
      </w:r>
      <w:r>
        <w:t>е 7 дней со дня их представления передаются организацией в орган опеки и попечительства для принятия решения о назначении опекуна (о возможности заявителя быть опекуном) либо об отказе в назначении опекуна (о невозможности заявителя быть опекуном).</w:t>
      </w:r>
    </w:p>
    <w:p w:rsidR="00000000" w:rsidRDefault="0031519D">
      <w:bookmarkStart w:id="74" w:name="sub_2010"/>
      <w:r>
        <w:t>10. Подготовка граждан, выразивших желание стать опекунами, осуществляется организациями на безвозмездной основе.</w:t>
      </w:r>
    </w:p>
    <w:bookmarkEnd w:id="74"/>
    <w:p w:rsidR="00000000" w:rsidRDefault="0031519D"/>
    <w:p w:rsidR="00000000" w:rsidRDefault="0031519D">
      <w:pPr>
        <w:pStyle w:val="1"/>
      </w:pPr>
      <w:bookmarkStart w:id="75" w:name="sub_3000"/>
      <w:r>
        <w:lastRenderedPageBreak/>
        <w:t>Правила</w:t>
      </w:r>
      <w:r>
        <w:br/>
        <w:t>заключения договора об осуществлении опеки или попечительства в отношении совершеннолетнего недееспособного или не п</w:t>
      </w:r>
      <w:r>
        <w:t>олностью дееспособного гражданина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17 ноября 2010 г. N 927)</w:t>
      </w:r>
    </w:p>
    <w:bookmarkEnd w:id="75"/>
    <w:p w:rsidR="00000000" w:rsidRDefault="0031519D"/>
    <w:p w:rsidR="00000000" w:rsidRDefault="0031519D">
      <w:bookmarkStart w:id="76" w:name="sub_3001"/>
      <w:r>
        <w:t>1. Настоящие П</w:t>
      </w:r>
      <w:r>
        <w:t>равила устанавливают порядок и срок заключения органом опеки и попечительства с опекуном или попечителем договора об осуществлении опеки или попечительства в отношении совершеннолетнего недееспособного или не полностью дееспособного гражданина на возмездны</w:t>
      </w:r>
      <w:r>
        <w:t>х условиях (далее - договор).</w:t>
      </w:r>
    </w:p>
    <w:p w:rsidR="00000000" w:rsidRDefault="0031519D">
      <w:bookmarkStart w:id="77" w:name="sub_3002"/>
      <w:bookmarkEnd w:id="76"/>
      <w:r>
        <w:t>2. Договор заключается как в отношении одного совершеннолетнего недееспособного или не полностью дееспособного гражданина (далее - совершеннолетний подопечный), так и в отношении нескольких совершеннолетних под</w:t>
      </w:r>
      <w:r>
        <w:t>опечных.</w:t>
      </w:r>
    </w:p>
    <w:bookmarkEnd w:id="77"/>
    <w:p w:rsidR="00000000" w:rsidRDefault="0031519D">
      <w:r>
        <w:t>Не допускается заключение договора через представителя опекуна или попечителя.</w:t>
      </w:r>
    </w:p>
    <w:p w:rsidR="00000000" w:rsidRDefault="0031519D">
      <w:bookmarkStart w:id="78" w:name="sub_3003"/>
      <w:r>
        <w:t>3. Договор заключается по месту жительства совершеннолетнего подопечного (в случаях, установленных законодательством Российской Федерации, - по месту жи</w:t>
      </w:r>
      <w:r>
        <w:t>тельства опекуна или попечителя) в течение 10 дней со дня принятия органом опеки и попечительства по месту жительства совершеннолетнего подопечного решения о назначении опекуна или попечителя.</w:t>
      </w:r>
    </w:p>
    <w:bookmarkEnd w:id="78"/>
    <w:p w:rsidR="00000000" w:rsidRDefault="0031519D">
      <w:r>
        <w:t>В случае если при заключении договора между сторонами в</w:t>
      </w:r>
      <w:r>
        <w:t>озникли разногласия, орган опеки и попечительства, получивший от опекуна или попечителя письменное предложение о согласовании спорных условий, в течение 6 дней со дня получения предложения принимает меры по согласованию условий договора либо в письменной ф</w:t>
      </w:r>
      <w:r>
        <w:t>орме уведомляет опекуна или попечителя об отказе в его заключении.</w:t>
      </w:r>
    </w:p>
    <w:p w:rsidR="00000000" w:rsidRDefault="0031519D">
      <w:r>
        <w:t xml:space="preserve">В случае изменения места жительства совершеннолетнего подопечного договор расторгается и органом опеки и попечительства по новому месту жительства совершеннолетнего подопечного заключается </w:t>
      </w:r>
      <w:r>
        <w:t>новый договор.</w:t>
      </w:r>
    </w:p>
    <w:p w:rsidR="00000000" w:rsidRDefault="0031519D">
      <w:bookmarkStart w:id="79" w:name="sub_3004"/>
      <w:r>
        <w:t>4. Предельный размер вознаграждения, выплачиваемого опекуну или попечителю по договору за счет доходов от имущества совершеннолетнего подопечного, не может превышать 5 процентов дохода от имущества совершеннолетнего подопечного за от</w:t>
      </w:r>
      <w:r>
        <w:t xml:space="preserve">четный период, определяемого по </w:t>
      </w:r>
      <w:hyperlink w:anchor="sub_6000" w:history="1">
        <w:r>
          <w:rPr>
            <w:rStyle w:val="a4"/>
          </w:rPr>
          <w:t>отчету</w:t>
        </w:r>
      </w:hyperlink>
      <w:r>
        <w:t xml:space="preserve"> опекуна о хранении, об использовании имущества совершеннолетнего недееспособного гражданина и управлении этим имуществом или по </w:t>
      </w:r>
      <w:hyperlink w:anchor="sub_7000" w:history="1">
        <w:r>
          <w:rPr>
            <w:rStyle w:val="a4"/>
          </w:rPr>
          <w:t>отчету</w:t>
        </w:r>
      </w:hyperlink>
      <w:r>
        <w:t xml:space="preserve"> попечителя об использовании им</w:t>
      </w:r>
      <w:r>
        <w:t>ущества совершеннолетнего не полностью дееспособного гражданина и управлении этим имуществом.</w:t>
      </w:r>
    </w:p>
    <w:bookmarkEnd w:id="79"/>
    <w:p w:rsidR="00000000" w:rsidRDefault="0031519D"/>
    <w:p w:rsidR="00000000" w:rsidRDefault="0031519D">
      <w:pPr>
        <w:pStyle w:val="1"/>
      </w:pPr>
      <w:bookmarkStart w:id="80" w:name="sub_4000"/>
      <w:r>
        <w:t>Правила</w:t>
      </w:r>
      <w:r>
        <w:br/>
        <w:t>осуществления органами опеки и попечительства проверки условий жизни совершеннолетних недееспособных граждан, соблюдения опекунами прав и</w:t>
      </w:r>
      <w:r>
        <w:t xml:space="preserve"> законных интересов совершеннолетних недееспособных граждан,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</w:t>
      </w:r>
      <w:r>
        <w:t>ых или не полностью дееспособных граждан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17 ноября 2010 г. N 927)</w:t>
      </w:r>
    </w:p>
    <w:bookmarkEnd w:id="80"/>
    <w:p w:rsidR="00000000" w:rsidRDefault="0031519D">
      <w:pPr>
        <w:pStyle w:val="ac"/>
      </w:pPr>
      <w:r>
        <w:t>С изменениями и дополнениями от:</w:t>
      </w:r>
    </w:p>
    <w:p w:rsidR="00000000" w:rsidRDefault="0031519D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июня 2014 г., 19 ноября 2016 г., 10 февраля 2018 г., 10 февраля 2020 г.</w:t>
      </w:r>
    </w:p>
    <w:p w:rsidR="00000000" w:rsidRDefault="0031519D"/>
    <w:p w:rsidR="00000000" w:rsidRDefault="0031519D">
      <w:bookmarkStart w:id="81" w:name="sub_4001"/>
      <w:r>
        <w:t>1. Настоящие Правила устанавливают порядок осуществления органами опеки и попечительства проверки условий жизни совершеннолетних недееспособных граждан, соблюдения опекунами их прав и законных интересов, обеспечения сохранности их имущества, а также выполн</w:t>
      </w:r>
      <w:r>
        <w:t xml:space="preserve">ения опекунами или попечителями требований к осуществлению своих прав и исполнению </w:t>
      </w:r>
      <w:r>
        <w:lastRenderedPageBreak/>
        <w:t>своих обязанностей в отношении совершеннолетних недееспособных или не полностью дееспособных граждан (далее - совершеннолетние подопечные).</w:t>
      </w:r>
    </w:p>
    <w:p w:rsidR="00000000" w:rsidRDefault="0031519D">
      <w:bookmarkStart w:id="82" w:name="sub_4002"/>
      <w:bookmarkEnd w:id="81"/>
      <w:r>
        <w:t>2. В целях осущес</w:t>
      </w:r>
      <w:r>
        <w:t>твления надзора за деятельностью опекунов или попечителей орган опеки и попечительства по месту жительства совершеннолетних подопечных проводит плановые и внеплановые проверки:</w:t>
      </w:r>
    </w:p>
    <w:p w:rsidR="00000000" w:rsidRDefault="0031519D">
      <w:bookmarkStart w:id="83" w:name="sub_40021"/>
      <w:bookmarkEnd w:id="82"/>
      <w:r>
        <w:t>а) условий жизни совершеннолетнего недееспособного гражданина,</w:t>
      </w:r>
      <w:r>
        <w:t xml:space="preserve"> соблюдения опекуном его прав и законных интересов, а также обеспечения сохранности его имущества;</w:t>
      </w:r>
    </w:p>
    <w:p w:rsidR="00000000" w:rsidRDefault="0031519D">
      <w:bookmarkStart w:id="84" w:name="sub_40022"/>
      <w:bookmarkEnd w:id="83"/>
      <w:r>
        <w:t>б) выполнения опекуном или попечителем требований к осуществлению своих прав и исполнению своих обязанностей.</w:t>
      </w:r>
    </w:p>
    <w:p w:rsidR="00000000" w:rsidRDefault="0031519D">
      <w:bookmarkStart w:id="85" w:name="sub_4003"/>
      <w:bookmarkEnd w:id="84"/>
      <w:r>
        <w:t xml:space="preserve">3. Плановые </w:t>
      </w:r>
      <w:r>
        <w:t xml:space="preserve">проверки в соответствии с </w:t>
      </w:r>
      <w:hyperlink w:anchor="sub_4002" w:history="1">
        <w:r>
          <w:rPr>
            <w:rStyle w:val="a4"/>
          </w:rPr>
          <w:t>пунктом 2</w:t>
        </w:r>
      </w:hyperlink>
      <w:r>
        <w:t xml:space="preserve"> настоящих Правил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6" w:name="sub_4004"/>
      <w:bookmarkEnd w:id="85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86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ноября 2016 г. N 1221 в пункт 4 внесены изменения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текст пункта в предыдущей редакции</w:t>
        </w:r>
      </w:hyperlink>
    </w:p>
    <w:p w:rsidR="00000000" w:rsidRDefault="0031519D">
      <w:r>
        <w:t xml:space="preserve">4. При установлении опеки или попечительства над совершеннолетними подопечными плановые проверки в соответствии с </w:t>
      </w:r>
      <w:hyperlink w:anchor="sub_40021" w:history="1">
        <w:r>
          <w:rPr>
            <w:rStyle w:val="a4"/>
          </w:rPr>
          <w:t>подпунктами "а"</w:t>
        </w:r>
      </w:hyperlink>
      <w:r>
        <w:t xml:space="preserve"> и </w:t>
      </w:r>
      <w:hyperlink w:anchor="sub_40022" w:history="1">
        <w:r>
          <w:rPr>
            <w:rStyle w:val="a4"/>
          </w:rPr>
          <w:t>"б" пункта 2</w:t>
        </w:r>
      </w:hyperlink>
      <w:r>
        <w:t xml:space="preserve"> настоящих Правил пр</w:t>
      </w:r>
      <w:r>
        <w:t xml:space="preserve">оводятся в виде посещения совершеннолетнего подопечного, за исключением случая, установленного </w:t>
      </w:r>
      <w:hyperlink r:id="rId83" w:history="1">
        <w:r>
          <w:rPr>
            <w:rStyle w:val="a4"/>
          </w:rPr>
          <w:t>пунктом 4.1</w:t>
        </w:r>
      </w:hyperlink>
      <w:r>
        <w:t xml:space="preserve"> настоящих Правил:</w:t>
      </w:r>
    </w:p>
    <w:p w:rsidR="00000000" w:rsidRDefault="0031519D">
      <w:bookmarkStart w:id="87" w:name="sub_40041"/>
      <w:r>
        <w:t>а) 1 раз в течение первого месяца после принятия</w:t>
      </w:r>
      <w:r>
        <w:t xml:space="preserve"> органом опеки и попечительства решения о назначении опекуна или попечителя;</w:t>
      </w:r>
    </w:p>
    <w:p w:rsidR="00000000" w:rsidRDefault="0031519D">
      <w:bookmarkStart w:id="88" w:name="sub_40042"/>
      <w:bookmarkEnd w:id="87"/>
      <w:r>
        <w:t>б) 1 раз в 3 месяца в течение первого года после принятия органом опеки и попечительства решения о назначении опекуна или попечителя;</w:t>
      </w:r>
    </w:p>
    <w:p w:rsidR="00000000" w:rsidRDefault="0031519D">
      <w:bookmarkStart w:id="89" w:name="sub_40043"/>
      <w:bookmarkEnd w:id="88"/>
      <w:r>
        <w:t xml:space="preserve">в) 1 раз </w:t>
      </w:r>
      <w:r>
        <w:t>в 6 месяцев в течение второго года и последующих лет после принятия органом опеки и попечительства решения о назначении опекуна или попечителя.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0" w:name="sub_400401"/>
      <w:bookmarkEnd w:id="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ноября 2016 г. N 1221 Правила дополнены пунктом 4.1</w:t>
      </w:r>
    </w:p>
    <w:p w:rsidR="00000000" w:rsidRDefault="0031519D">
      <w:r>
        <w:t>4.1. При установлении опеки или попечительства над совершеннолетним подопечным его близким родственником из числа родителей, бабушек, дедушек, братьев,</w:t>
      </w:r>
      <w:r>
        <w:t xml:space="preserve"> сестер, детей и внуков, которые постоянно совместно с ним проживали не менее 10 лет на день подачи заявления о назначении опекуном, плановые проверки в соответствии с </w:t>
      </w:r>
      <w:hyperlink w:anchor="sub_40021" w:history="1">
        <w:r>
          <w:rPr>
            <w:rStyle w:val="a4"/>
          </w:rPr>
          <w:t>подпунктами "а"</w:t>
        </w:r>
      </w:hyperlink>
      <w:r>
        <w:t xml:space="preserve"> и </w:t>
      </w:r>
      <w:hyperlink w:anchor="sub_40022" w:history="1">
        <w:r>
          <w:rPr>
            <w:rStyle w:val="a4"/>
          </w:rPr>
          <w:t>"б" пункта 2</w:t>
        </w:r>
      </w:hyperlink>
      <w:r>
        <w:t xml:space="preserve"> нас</w:t>
      </w:r>
      <w:r>
        <w:t>тоящих Правил проводятся в виде посещения совершеннолетнего подопечного:</w:t>
      </w:r>
    </w:p>
    <w:p w:rsidR="00000000" w:rsidRDefault="0031519D">
      <w:bookmarkStart w:id="91" w:name="sub_40040101"/>
      <w:r>
        <w:t>а) 1 раз в течение первого года после принятия органом опеки и попечительства решения о назначении опекуна или попечителя;</w:t>
      </w:r>
    </w:p>
    <w:p w:rsidR="00000000" w:rsidRDefault="0031519D">
      <w:bookmarkStart w:id="92" w:name="sub_40040102"/>
      <w:bookmarkEnd w:id="91"/>
      <w:r>
        <w:t>б) </w:t>
      </w:r>
      <w:r>
        <w:t>1 раз в 3 года в течение последующих лет после принятия органом опеки и попечительства решения о назначении опекуна или попечителя.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3" w:name="sub_400402"/>
      <w:bookmarkEnd w:id="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Правила дополнены пунктом 4.2 с 21 февраля 2018 г. - </w:t>
      </w:r>
      <w:hyperlink r:id="rId8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10 февраля 2018 г. N 143</w:t>
      </w:r>
    </w:p>
    <w:p w:rsidR="00000000" w:rsidRDefault="0031519D">
      <w:r>
        <w:t>4.2. При помещении совершеннолетнего подопечного под надзор в медицинскую организацию или организацию социального обслуживания, предостав</w:t>
      </w:r>
      <w:r>
        <w:t xml:space="preserve">ляющую социальные услуги в стационарной форме, плановые проверки в соответствии с </w:t>
      </w:r>
      <w:hyperlink w:anchor="sub_40021" w:history="1">
        <w:r>
          <w:rPr>
            <w:rStyle w:val="a4"/>
          </w:rPr>
          <w:t>подпунктами "а"</w:t>
        </w:r>
      </w:hyperlink>
      <w:r>
        <w:t xml:space="preserve"> и </w:t>
      </w:r>
      <w:hyperlink w:anchor="sub_40022" w:history="1">
        <w:r>
          <w:rPr>
            <w:rStyle w:val="a4"/>
          </w:rPr>
          <w:t>"б" пункта 2</w:t>
        </w:r>
      </w:hyperlink>
      <w:r>
        <w:t xml:space="preserve"> настоящих Правил в виде посещения совершеннолетнего подопечного проводятся:</w:t>
      </w:r>
    </w:p>
    <w:p w:rsidR="00000000" w:rsidRDefault="0031519D">
      <w:r>
        <w:t>1 раз в течен</w:t>
      </w:r>
      <w:r>
        <w:t>ие первого месяца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форме;</w:t>
      </w:r>
    </w:p>
    <w:p w:rsidR="00000000" w:rsidRDefault="0031519D">
      <w:r>
        <w:t>1 раз в 6 месяцев в течение первого го</w:t>
      </w:r>
      <w:r>
        <w:t xml:space="preserve">да и последующих лет после принятия решения о помещении совершеннолетнего подопечного под надзор в медицинскую организацию или </w:t>
      </w:r>
      <w:r>
        <w:lastRenderedPageBreak/>
        <w:t>организацию социального обслуживания, предоставляющую социальные услуги в стационарной форме.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4" w:name="sub_4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июля 2020 г. - </w:t>
      </w:r>
      <w:hyperlink r:id="rId8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февраля 2020 г. N 114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1519D">
      <w:r>
        <w:t xml:space="preserve">5. Плановые и внеплановые проверки исполнения обязанностей по опеке в отношении совершеннолетнего недееспособного гражданина проводятся в соответствии с </w:t>
      </w:r>
      <w:hyperlink w:anchor="sub_40021" w:history="1">
        <w:r>
          <w:rPr>
            <w:rStyle w:val="a4"/>
          </w:rPr>
          <w:t>подпунктами "а"</w:t>
        </w:r>
      </w:hyperlink>
      <w:r>
        <w:t xml:space="preserve"> и </w:t>
      </w:r>
      <w:hyperlink w:anchor="sub_40022" w:history="1">
        <w:r>
          <w:rPr>
            <w:rStyle w:val="a4"/>
          </w:rPr>
          <w:t>"б" пун</w:t>
        </w:r>
        <w:r>
          <w:rPr>
            <w:rStyle w:val="a4"/>
          </w:rPr>
          <w:t>кта 2</w:t>
        </w:r>
      </w:hyperlink>
      <w:r>
        <w:t xml:space="preserve"> настоящих Правил.</w:t>
      </w:r>
    </w:p>
    <w:p w:rsidR="00000000" w:rsidRDefault="0031519D">
      <w:bookmarkStart w:id="95" w:name="sub_4052"/>
      <w:r>
        <w:t>При осуществлении указанных проверок оцениваются жилищно-бытовые условия совершеннолетнего недееспособного гражданина, состояние его здоровья, внешний вид и соблюдение гигиены, эмоциональное и физическое состояние, отноше</w:t>
      </w:r>
      <w:r>
        <w:t>ние с опекуном, возможность опекуна обеспечить потребности совершеннолетнего недееспособного гражданина, включая выполнение реабилитационных мероприятий, содержащихся в индивидуальной программе реабилитации или абилитации инвалида.</w:t>
      </w:r>
    </w:p>
    <w:p w:rsidR="00000000" w:rsidRDefault="0031519D">
      <w:bookmarkStart w:id="96" w:name="sub_4006"/>
      <w:bookmarkEnd w:id="95"/>
      <w:r>
        <w:t>6. Плано</w:t>
      </w:r>
      <w:r>
        <w:t xml:space="preserve">вые и внеплановые проверки исполнения обязанностей по попечительству в отношении совершеннолетнего не полностью дееспособного гражданина проводятся в соответствии с </w:t>
      </w:r>
      <w:hyperlink w:anchor="sub_40022" w:history="1">
        <w:r>
          <w:rPr>
            <w:rStyle w:val="a4"/>
          </w:rPr>
          <w:t>подпунктом "б" пункта 2</w:t>
        </w:r>
      </w:hyperlink>
      <w:r>
        <w:t xml:space="preserve"> настоящих Правил.</w:t>
      </w:r>
    </w:p>
    <w:p w:rsidR="00000000" w:rsidRDefault="0031519D">
      <w:bookmarkStart w:id="97" w:name="sub_4007"/>
      <w:bookmarkEnd w:id="96"/>
      <w:r>
        <w:t>7. При</w:t>
      </w:r>
      <w:r>
        <w:t xml:space="preserve"> поступлении от юридических и физических лиц устных или письменных обращений, содержащих сведения о неисполнении, ненадлежащем исполнении опекунами своих обязанностей либо о нарушении прав и законных интересов совершеннолетнего недееспособного гражданина, </w:t>
      </w:r>
      <w:r>
        <w:t>орган опеки и попечительства вправе провести внеплановую проверку.</w:t>
      </w:r>
    </w:p>
    <w:bookmarkEnd w:id="97"/>
    <w:p w:rsidR="00000000" w:rsidRDefault="0031519D">
      <w:r>
        <w:t>Внеплановая проверка проводится уполномоченным специалистом органа опеки и попечительства на основании соответствующего акта.</w:t>
      </w:r>
    </w:p>
    <w:p w:rsidR="00000000" w:rsidRDefault="0031519D">
      <w:bookmarkStart w:id="98" w:name="sub_4008"/>
      <w:r>
        <w:t>8. В случае изменения места жительства совершен</w:t>
      </w:r>
      <w:r>
        <w:t>нолетнего подопечного орган опеки и попечительства по новому месту жительства совершеннолетнего подопечного при получении его личного дела обязан в течение 3 дней со дня его получения провести внеплановую проверку.</w:t>
      </w:r>
    </w:p>
    <w:p w:rsidR="00000000" w:rsidRDefault="0031519D">
      <w:bookmarkStart w:id="99" w:name="sub_4009"/>
      <w:bookmarkEnd w:id="98"/>
      <w:r>
        <w:t>9. По результатам плановы</w:t>
      </w:r>
      <w:r>
        <w:t>х и внеплановых проверок исполнения обязанностей по опеке в отношении совершеннолетнего недееспособного гражданина составляется акт о проверке условий жизни совершеннолетнего недееспособного гражданина, соблюдении опекуном прав и законных интересов соверше</w:t>
      </w:r>
      <w:r>
        <w:t>ннолетнего недееспособного гражданина, обеспечении сохранности его имущества, а также о выполнении опекуном требований к осуществлению своих прав и исполнению своих обязанностей (далее - акт о проверке условий жизни).</w:t>
      </w:r>
    </w:p>
    <w:bookmarkEnd w:id="99"/>
    <w:p w:rsidR="00000000" w:rsidRDefault="0031519D">
      <w:r>
        <w:t>В акте о проверке условий жизн</w:t>
      </w:r>
      <w:r>
        <w:t>и указывается оценка соблюдения прав и законных интересов совершеннолетнего подопечного, обеспечения сохранности его имущества, а также оценка обеспечения его уходом и лечением, соблюдения условий его содержания.</w:t>
      </w:r>
    </w:p>
    <w:p w:rsidR="00000000" w:rsidRDefault="0031519D">
      <w:r>
        <w:t>По результатам плановых и внеплановых прове</w:t>
      </w:r>
      <w:r>
        <w:t>рок выполнения обязанностей по попечительству в отношении совершеннолетнего не полностью дееспособного гражданина составляется акт о выполнении попечителем требований к осуществлению своих прав и исполнению своих обязанностей (далее - акт об исполнении поп</w:t>
      </w:r>
      <w:r>
        <w:t>ечителем своих обязанностей), в котором указывается исполнение попечителем установленных органом опеки и попечительства в соответствии с законодательством Российской Федерации ограничений или обязательных требований.</w:t>
      </w:r>
    </w:p>
    <w:p w:rsidR="00000000" w:rsidRDefault="0031519D">
      <w:bookmarkStart w:id="100" w:name="sub_4010"/>
      <w:r>
        <w:t>10. При выявлении фактов неиспо</w:t>
      </w:r>
      <w:r>
        <w:t xml:space="preserve">лнения, ненадлежащего исполнения опекуном или попечителем обязанностей, предусмотренных </w:t>
      </w:r>
      <w:hyperlink r:id="rId8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в акте о проверке условий жизни или в акте об исполнении поп</w:t>
      </w:r>
      <w:r>
        <w:t>ечителем своих обязанностей указываются:</w:t>
      </w:r>
    </w:p>
    <w:p w:rsidR="00000000" w:rsidRDefault="0031519D">
      <w:bookmarkStart w:id="101" w:name="sub_40101"/>
      <w:bookmarkEnd w:id="100"/>
      <w:r>
        <w:t>а) перечень выявленных нарушений и сроки их устранения;</w:t>
      </w:r>
    </w:p>
    <w:p w:rsidR="00000000" w:rsidRDefault="0031519D">
      <w:bookmarkStart w:id="102" w:name="sub_40102"/>
      <w:bookmarkEnd w:id="101"/>
      <w:r>
        <w:t>б) рекомендации опекуну или попечителю о принятии мер по исполнению возложенных на него обязанностей;</w:t>
      </w:r>
    </w:p>
    <w:p w:rsidR="00000000" w:rsidRDefault="0031519D">
      <w:bookmarkStart w:id="103" w:name="sub_40103"/>
      <w:bookmarkEnd w:id="102"/>
      <w:r>
        <w:lastRenderedPageBreak/>
        <w:t>в) п</w:t>
      </w:r>
      <w:r>
        <w:t xml:space="preserve">редложения о привлечении опекуна или попечителя к ответственности за неисполнение, ненадлежащее исполнение им обязанностей, предусмотренных </w:t>
      </w:r>
      <w:hyperlink r:id="rId8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(при необ</w:t>
      </w:r>
      <w:r>
        <w:t>ходимости).</w:t>
      </w:r>
    </w:p>
    <w:p w:rsidR="00000000" w:rsidRDefault="0031519D">
      <w:bookmarkStart w:id="104" w:name="sub_4011"/>
      <w:bookmarkEnd w:id="103"/>
      <w:r>
        <w:t>11. При выявлении фактов нарушения опекуном прав и законных интересов совершеннолетнего недееспособного гражданина в акте о проверке условий жизни дополнительно указываются выявленные нарушения и сроки их устранения, рекомендац</w:t>
      </w:r>
      <w:r>
        <w:t>ии опекуну о принятии мер по улучшению условий жизни совершеннолетнего недееспособного гражданина.</w:t>
      </w:r>
    </w:p>
    <w:p w:rsidR="00000000" w:rsidRDefault="0031519D">
      <w:bookmarkStart w:id="105" w:name="sub_4012"/>
      <w:bookmarkEnd w:id="104"/>
      <w:r>
        <w:t>12. Акт о проверке условий жизни и акт об исполнении попечителем своих обязанностей оформляются в течение 10 дней со дня проведения соответст</w:t>
      </w:r>
      <w:r>
        <w:t>вующей проверки, подписываются проводившим проверку уполномоченным специалистом органа опеки и попечительства и утверждаются руководителем органа опеки и попечительства.</w:t>
      </w:r>
    </w:p>
    <w:bookmarkEnd w:id="105"/>
    <w:p w:rsidR="00000000" w:rsidRDefault="0031519D">
      <w:r>
        <w:t>Акт о проверке условий жизни и акт об исполнении попечителем своих обязанносте</w:t>
      </w:r>
      <w:r>
        <w:t>й оформляются в 2 экземплярах, один из которых направляется опекуну или попечителю в течение 3 дней со дня утверждения акта, второй хранится в органе опеки и попечительства.</w:t>
      </w:r>
    </w:p>
    <w:p w:rsidR="00000000" w:rsidRDefault="0031519D">
      <w:r>
        <w:t>Акт о проверке условий жизни и акт об исполнении попечителем своих обязанностей мо</w:t>
      </w:r>
      <w:r>
        <w:t>гут быть оспорены опекуном или попечителем в судебном порядке.</w:t>
      </w:r>
    </w:p>
    <w:p w:rsidR="00000000" w:rsidRDefault="0031519D">
      <w:bookmarkStart w:id="106" w:name="sub_4013"/>
      <w:r>
        <w:t>13. Акт о проверке условий жизни и акт об исполнении попечителем своих обязанностей являются документами строгой отчетности и хранятся в личном деле совершеннолетнего подопечного.</w:t>
      </w:r>
    </w:p>
    <w:p w:rsidR="00000000" w:rsidRDefault="0031519D">
      <w:bookmarkStart w:id="107" w:name="sub_4014"/>
      <w:bookmarkEnd w:id="106"/>
      <w:r>
        <w:t>14. В случае если действия опекуна или попечителя осуществляются с нарушением законодательства Российской Федерации и (или) наносят вред здоровью, физическому, психологическому и нравственному состоянию совершеннолетнего подопечного, а также есл</w:t>
      </w:r>
      <w:r>
        <w:t>и выявленные в результате проверки нарушения невозможно устранить без прекращения опеки или попечительства, орган опеки и попечительства в течение 3 дней со дня проведения проверки:</w:t>
      </w:r>
    </w:p>
    <w:p w:rsidR="00000000" w:rsidRDefault="0031519D">
      <w:bookmarkStart w:id="108" w:name="sub_40141"/>
      <w:bookmarkEnd w:id="107"/>
      <w:r>
        <w:t>а) принимает акт об освобождении опекуна или попечителя о</w:t>
      </w:r>
      <w:r>
        <w:t>т исполнения возложенных на него обязанностей либо об отстранении его от их исполнения, который направляется опекуну или попечителю;</w:t>
      </w:r>
    </w:p>
    <w:p w:rsidR="00000000" w:rsidRDefault="0031519D">
      <w:bookmarkStart w:id="109" w:name="sub_40142"/>
      <w:bookmarkEnd w:id="108"/>
      <w:r>
        <w:t>б) </w:t>
      </w:r>
      <w:r>
        <w:t>осуществляет меры по временному устройству совершеннолетнего недееспособного гражданина (при необходимости);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0" w:name="sub_40143"/>
      <w:bookmarkEnd w:id="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"в" изменен с 21 февраля 2018 г. - </w:t>
      </w:r>
      <w:hyperlink r:id="rId9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10 февраля 2018 г. N 143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1519D">
      <w:r>
        <w:t>в) принимает решение о помещении совершеннолетнего недееспособного гражданин</w:t>
      </w:r>
      <w:r>
        <w:t>а под надзор в медицинскую организацию или в организацию социального обслуживания, предоставляющую социальные услуги в стационарной форме.</w:t>
      </w:r>
    </w:p>
    <w:p w:rsidR="00000000" w:rsidRDefault="0031519D">
      <w:bookmarkStart w:id="111" w:name="sub_4015"/>
      <w:r>
        <w:t>15. В случае возникновения непосредственной угрозы жизни или здоровью совершеннолетнего недееспособного гражд</w:t>
      </w:r>
      <w:r>
        <w:t>анина орган опеки и попечительства обязан немедленно принять меры по обеспечению его жизнеустройства.</w:t>
      </w:r>
    </w:p>
    <w:bookmarkEnd w:id="111"/>
    <w:p w:rsidR="00000000" w:rsidRDefault="0031519D"/>
    <w:p w:rsidR="00000000" w:rsidRDefault="0031519D">
      <w:pPr>
        <w:pStyle w:val="1"/>
      </w:pPr>
      <w:bookmarkStart w:id="112" w:name="sub_5000"/>
      <w:r>
        <w:t>Правила</w:t>
      </w:r>
      <w:r>
        <w:br/>
        <w:t>ведения личных дел совершеннолетних недееспособных или не полностью дееспособных граждан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17 ноября 2010 г. N 927)</w:t>
      </w:r>
    </w:p>
    <w:bookmarkEnd w:id="112"/>
    <w:p w:rsidR="00000000" w:rsidRDefault="0031519D">
      <w:pPr>
        <w:pStyle w:val="ac"/>
      </w:pPr>
      <w:r>
        <w:t>С изменениями и дополнениями от:</w:t>
      </w:r>
    </w:p>
    <w:p w:rsidR="00000000" w:rsidRDefault="0031519D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31 марта 2011 г., 23 июня 2014 г., 10 февраля, 17 марта 2018 г., 15 ноября 2019 г., 10 февраля 2020 г.</w:t>
      </w:r>
    </w:p>
    <w:p w:rsidR="00000000" w:rsidRDefault="0031519D"/>
    <w:p w:rsidR="00000000" w:rsidRDefault="0031519D">
      <w:bookmarkStart w:id="113" w:name="sub_5001"/>
      <w:r>
        <w:t>1. Настоящие Правила устанавливают порядок ведения ли</w:t>
      </w:r>
      <w:r>
        <w:t xml:space="preserve">чных дел совершеннолетних </w:t>
      </w:r>
      <w:r>
        <w:lastRenderedPageBreak/>
        <w:t>недееспособных или не полностью дееспособных граждан (далее - совершеннолетние подопечные).</w:t>
      </w:r>
    </w:p>
    <w:p w:rsidR="00000000" w:rsidRDefault="0031519D">
      <w:bookmarkStart w:id="114" w:name="sub_5002"/>
      <w:bookmarkEnd w:id="113"/>
      <w:r>
        <w:t>2. Орган опеки и попечительства на каждого совершеннолетнего подопечного формирует личное дело, в котором хранятся:</w:t>
      </w:r>
    </w:p>
    <w:p w:rsidR="00000000" w:rsidRDefault="0031519D">
      <w:bookmarkStart w:id="115" w:name="sub_50021"/>
      <w:bookmarkEnd w:id="114"/>
      <w:r>
        <w:t>а) паспорт либо иной документ, удостоверяющий личность;</w:t>
      </w:r>
    </w:p>
    <w:p w:rsidR="00000000" w:rsidRDefault="0031519D">
      <w:bookmarkStart w:id="116" w:name="sub_50022"/>
      <w:bookmarkEnd w:id="115"/>
      <w:r>
        <w:t>б) копия решения суда об ограничении совершеннолетнего гражданина в дееспособности или копия решения суда о признании совершеннолетнего гражданина недееспособным;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7" w:name="sub_50023"/>
      <w:bookmarkEnd w:id="1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23 июня 2014 г. N 581 в подпункте "в" внесены изменения, </w:t>
      </w:r>
      <w:hyperlink r:id="rId9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 января 2015 г.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31519D">
      <w:r>
        <w:t>в) акт органа опеки и попечительства о назначении опекуна или попечителя либо о</w:t>
      </w:r>
      <w:r>
        <w:t xml:space="preserve"> помещении совершеннолетнего подопечного под надзор в организацию социального обслуживания, предоставляющую социальные услуги в стационарной форме;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8" w:name="sub_500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"г" изменен с 21 февраля 2018 г. - </w:t>
      </w:r>
      <w:hyperlink r:id="rId9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10 февраля 2018 г. N 143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1519D">
      <w:r>
        <w:t>г) </w:t>
      </w:r>
      <w:r>
        <w:t>копия решения суда о помещении гражданина, признанного недееспособным, в психиатрическую медицинскую организацию;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9" w:name="sub_500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"д" изменен с 21 февраля 2018 г. - </w:t>
      </w:r>
      <w:hyperlink r:id="rId9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10 февраля 2018 г. N 143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1519D">
      <w:r>
        <w:t xml:space="preserve">д) медицинские документы, в том числе заключение врачебной комиссии медицинской </w:t>
      </w:r>
      <w:r>
        <w:t>организации с обязательным участием врача-психиатра, о состоянии здоровья совершеннолетнего подопечного и отсутствии медицинских противопоказаний к получению социальных услуг в организации социального обслуживания, предоставляющей социальные услуги в стаци</w:t>
      </w:r>
      <w:r>
        <w:t>онарной форме, заключение противотуберкулезного диспансера об отсутствии активной формы туберкулеза.</w:t>
      </w:r>
    </w:p>
    <w:p w:rsidR="00000000" w:rsidRDefault="0031519D">
      <w:bookmarkStart w:id="120" w:name="sub_5003"/>
      <w:r>
        <w:t>3. В личное дело также включаются следующие документы (при их наличии):</w:t>
      </w:r>
    </w:p>
    <w:p w:rsidR="00000000" w:rsidRDefault="0031519D">
      <w:bookmarkStart w:id="121" w:name="sub_50031"/>
      <w:bookmarkEnd w:id="120"/>
      <w:r>
        <w:t>а) </w:t>
      </w:r>
      <w:r>
        <w:t>выписка из домовой книги или справка о регистрации совершеннолетнего подопечного по месту жительства и составе семьи;</w:t>
      </w:r>
    </w:p>
    <w:p w:rsidR="00000000" w:rsidRDefault="0031519D">
      <w:bookmarkStart w:id="122" w:name="sub_50032"/>
      <w:bookmarkEnd w:id="121"/>
      <w:r>
        <w:t>б) правоустанавливающие документы на жилое помещение и иное недвижимое имущество (свидетельство о государственной регист</w:t>
      </w:r>
      <w:r>
        <w:t>рации права собственности, договор социального найма жилого помещения, ордер);</w:t>
      </w:r>
    </w:p>
    <w:p w:rsidR="00000000" w:rsidRDefault="0031519D">
      <w:bookmarkStart w:id="123" w:name="sub_50033"/>
      <w:bookmarkEnd w:id="122"/>
      <w:r>
        <w:t>в) договоры об использовании жилых помещений, принадлежащих совершеннолетнему подопечному на праве собственности;</w:t>
      </w:r>
    </w:p>
    <w:p w:rsidR="00000000" w:rsidRDefault="0031519D">
      <w:bookmarkStart w:id="124" w:name="sub_50034"/>
      <w:bookmarkEnd w:id="123"/>
      <w:r>
        <w:t>г) опись имущества совершен</w:t>
      </w:r>
      <w:r>
        <w:t>нолетнего подопечного и документы, содержащие сведения о лицах, отвечающих за его сохранность;</w:t>
      </w:r>
    </w:p>
    <w:p w:rsidR="00000000" w:rsidRDefault="0031519D">
      <w:bookmarkStart w:id="125" w:name="sub_50035"/>
      <w:bookmarkEnd w:id="124"/>
      <w:r>
        <w:t>д) акты о проверке условий жизни совершеннолетнего недееспособного гражданина или об исполнении попечителем своих обязанностей;</w:t>
      </w:r>
    </w:p>
    <w:p w:rsidR="00000000" w:rsidRDefault="0031519D">
      <w:bookmarkStart w:id="126" w:name="sub_50036"/>
      <w:bookmarkEnd w:id="125"/>
      <w:r>
        <w:t>е) договоры об открытии на имя совершеннолетнего подопечного счетов в кредитных организациях;</w:t>
      </w:r>
    </w:p>
    <w:p w:rsidR="00000000" w:rsidRDefault="0031519D">
      <w:bookmarkStart w:id="127" w:name="sub_50037"/>
      <w:bookmarkEnd w:id="126"/>
      <w:r>
        <w:t>ж) документы, содержащие сведения о наличии и месте жительства (месте нахождения) близких родственников;</w:t>
      </w:r>
    </w:p>
    <w:p w:rsidR="00000000" w:rsidRDefault="0031519D">
      <w:bookmarkStart w:id="128" w:name="sub_50038"/>
      <w:bookmarkEnd w:id="127"/>
      <w:r>
        <w:t>з) полис обязатель</w:t>
      </w:r>
      <w:r>
        <w:t>ного медицинского страхования;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9" w:name="sub_50039"/>
      <w:bookmarkEnd w:id="1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"и" изменен с 20 ноября 2019 г. - </w:t>
      </w:r>
      <w:hyperlink r:id="rId9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15 ноября </w:t>
      </w:r>
      <w:r>
        <w:rPr>
          <w:shd w:val="clear" w:color="auto" w:fill="F0F0F0"/>
        </w:rPr>
        <w:lastRenderedPageBreak/>
        <w:t xml:space="preserve">2019 г. </w:t>
      </w:r>
      <w:r>
        <w:rPr>
          <w:shd w:val="clear" w:color="auto" w:fill="F0F0F0"/>
        </w:rPr>
        <w:t>N 1458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1519D">
      <w:r>
        <w:t>и) пенсионное удостоверение, документ, подтверждающий регистрацию в системе индивидуального (персонифицированного) учета;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0" w:name="sub_500310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130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"к" изменен с 1 июля 2020 г. - </w:t>
      </w:r>
      <w:hyperlink r:id="rId10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февраля 2020 г. N 114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1519D">
      <w:r>
        <w:t>к) справка (установленного образца) об инвалидности совершеннолетнего подопечного, его индивидуальная программа реабилитации или абилитации или сведения, подтверждающие факт установления инвалидности совершеннолетнему п</w:t>
      </w:r>
      <w:r>
        <w:t>одопечному, а также сведения, содержащие рекомендации по его реабилитации или абилитации. Такие сведения орган опеки и попечительства в порядке межведомственного электронного взаимодействия запрашивает в Пенсионном фонде Российской Федерации. Межведомствен</w:t>
      </w:r>
      <w:r>
        <w:t>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Подопечный (опекун, попечитель) впр</w:t>
      </w:r>
      <w:r>
        <w:t>аве по собственной инициативе представить в качестве необходимых сведений справку (установленного образца) об инвалидности совершеннолетнего подопечного, индивидуальную программу его реабилитации или абилитации, выданные учреждением медико-социальной экспе</w:t>
      </w:r>
      <w:r>
        <w:t>ртизы;</w:t>
      </w:r>
    </w:p>
    <w:p w:rsidR="00000000" w:rsidRDefault="0031519D">
      <w:bookmarkStart w:id="131" w:name="sub_500311"/>
      <w:r>
        <w:t>л) предварительные разрешения органа опеки и попечительства о распоряжении доходами совершеннолетнего подопечного, а также об осуществлении имущественных прав совершеннолетнего подопечного;</w:t>
      </w:r>
    </w:p>
    <w:p w:rsidR="00000000" w:rsidRDefault="0031519D">
      <w:bookmarkStart w:id="132" w:name="sub_500312"/>
      <w:bookmarkEnd w:id="131"/>
      <w:r>
        <w:t>м) указания органа опеки и по</w:t>
      </w:r>
      <w:r>
        <w:t>печительства в отношении распоряжения имуществом совершеннолетнего подопечного;</w:t>
      </w:r>
    </w:p>
    <w:p w:rsidR="00000000" w:rsidRDefault="0031519D">
      <w:bookmarkStart w:id="133" w:name="sub_500313"/>
      <w:bookmarkEnd w:id="132"/>
      <w:r>
        <w:t>н) документы, подтверждающие расходование денежных средств совершеннолетнего подопечного, и отчет об использовании денежных средств;</w:t>
      </w:r>
    </w:p>
    <w:p w:rsidR="00000000" w:rsidRDefault="0031519D">
      <w:bookmarkStart w:id="134" w:name="sub_500314"/>
      <w:bookmarkEnd w:id="133"/>
      <w:r>
        <w:t>о) </w:t>
      </w:r>
      <w:r>
        <w:t>договоры (купли-продажи, доверительного управления имуществом, поручения, иные договоры), заключенные в интересах совершеннолетнего подопечного;</w:t>
      </w:r>
    </w:p>
    <w:p w:rsidR="00000000" w:rsidRDefault="0031519D">
      <w:bookmarkStart w:id="135" w:name="sub_500315"/>
      <w:bookmarkEnd w:id="134"/>
      <w:r>
        <w:t>п) свидетельство о праве на наследство;</w:t>
      </w:r>
    </w:p>
    <w:p w:rsidR="00000000" w:rsidRDefault="0031519D">
      <w:bookmarkStart w:id="136" w:name="sub_500316"/>
      <w:bookmarkEnd w:id="135"/>
      <w:r>
        <w:t>р) справка с места работы (учеб</w:t>
      </w:r>
      <w:r>
        <w:t>ы) совершеннолетнего подопечного;</w:t>
      </w:r>
    </w:p>
    <w:p w:rsidR="00000000" w:rsidRDefault="0031519D">
      <w:bookmarkStart w:id="137" w:name="sub_500317"/>
      <w:bookmarkEnd w:id="136"/>
      <w:r>
        <w:t>с) справка о размере пенсии совершеннолетнего подопечного, выданная территориальным органом Пенсионного фонда Российской Федерации или иным органом, осуществляющим пенсионное обеспечение;</w:t>
      </w:r>
    </w:p>
    <w:p w:rsidR="00000000" w:rsidRDefault="0031519D">
      <w:bookmarkStart w:id="138" w:name="sub_500318"/>
      <w:bookmarkEnd w:id="137"/>
      <w:r>
        <w:t>т) справка об ознакомлении гражданина, выразившего желание стать опекуном или попечителем совершеннолетнего подопечного (далее - гражданин, выразивший желание стать опекуном), с медицинским диагнозом совершеннолетнего подопечного;</w:t>
      </w:r>
    </w:p>
    <w:bookmarkStart w:id="139" w:name="sub_500319"/>
    <w:bookmarkEnd w:id="138"/>
    <w:p w:rsidR="00000000" w:rsidRDefault="0031519D">
      <w:r>
        <w:fldChar w:fldCharType="begin"/>
      </w:r>
      <w:r>
        <w:instrText>HYPERLINK "http://internet.garant.ru/document/redirect/71588286/0"</w:instrText>
      </w:r>
      <w:r>
        <w:fldChar w:fldCharType="separate"/>
      </w:r>
      <w:r>
        <w:rPr>
          <w:rStyle w:val="a4"/>
        </w:rPr>
        <w:t>у)</w:t>
      </w:r>
      <w:r>
        <w:fldChar w:fldCharType="end"/>
      </w:r>
      <w:r>
        <w:t xml:space="preserve"> ежегодные </w:t>
      </w:r>
      <w:hyperlink w:anchor="sub_6000" w:history="1">
        <w:r>
          <w:rPr>
            <w:rStyle w:val="a4"/>
          </w:rPr>
          <w:t>отчеты</w:t>
        </w:r>
      </w:hyperlink>
      <w:r>
        <w:t xml:space="preserve"> опекуна о хранении, об использовании имущества совершеннолетнего недееспособного гражданина и управлении этим имуществом (далее - отчеты опе</w:t>
      </w:r>
      <w:r>
        <w:t xml:space="preserve">куна) и </w:t>
      </w:r>
      <w:hyperlink w:anchor="sub_7000" w:history="1">
        <w:r>
          <w:rPr>
            <w:rStyle w:val="a4"/>
          </w:rPr>
          <w:t>отчеты</w:t>
        </w:r>
      </w:hyperlink>
      <w:r>
        <w:t xml:space="preserve"> попечителя об использовании имущества совершеннолетнего не полностью дееспособного гражданина и управлении этим имуществом (далее - отчеты попечителя) с приложением документов (копий товарных чеков, квитанций об упл</w:t>
      </w:r>
      <w:r>
        <w:t>ате налогов, страховых сумм и других платежных документов), утвержденные руководителем органа опеки и попечительства;</w:t>
      </w:r>
    </w:p>
    <w:p w:rsidR="00000000" w:rsidRDefault="0031519D">
      <w:bookmarkStart w:id="140" w:name="sub_500320"/>
      <w:bookmarkEnd w:id="139"/>
      <w:r>
        <w:t>ф) удостоверение (свидетельство), подтверждающее право на меры социальной поддержки, установленные законодательством Р</w:t>
      </w:r>
      <w:r>
        <w:t>оссийской Федерации для отдельных категорий граждан;</w:t>
      </w:r>
    </w:p>
    <w:p w:rsidR="00000000" w:rsidRDefault="0031519D">
      <w:bookmarkStart w:id="141" w:name="sub_500321"/>
      <w:bookmarkEnd w:id="140"/>
      <w:r>
        <w:t>х) иные документы.</w:t>
      </w:r>
    </w:p>
    <w:p w:rsidR="00000000" w:rsidRDefault="0031519D">
      <w:bookmarkStart w:id="142" w:name="sub_5004"/>
      <w:bookmarkEnd w:id="141"/>
      <w:r>
        <w:t xml:space="preserve">4. В </w:t>
      </w:r>
      <w:hyperlink w:anchor="sub_6000" w:history="1">
        <w:r>
          <w:rPr>
            <w:rStyle w:val="a4"/>
          </w:rPr>
          <w:t>отчете</w:t>
        </w:r>
      </w:hyperlink>
      <w:r>
        <w:t xml:space="preserve"> опекуна или </w:t>
      </w:r>
      <w:hyperlink w:anchor="sub_7000" w:history="1">
        <w:r>
          <w:rPr>
            <w:rStyle w:val="a4"/>
          </w:rPr>
          <w:t>отчете</w:t>
        </w:r>
      </w:hyperlink>
      <w:r>
        <w:t xml:space="preserve"> попечителя указываются:</w:t>
      </w:r>
    </w:p>
    <w:p w:rsidR="00000000" w:rsidRDefault="0031519D">
      <w:bookmarkStart w:id="143" w:name="sub_50041"/>
      <w:bookmarkEnd w:id="142"/>
      <w:r>
        <w:t>а) место хранения имущ</w:t>
      </w:r>
      <w:r>
        <w:t>ества совершеннолетнего недееспособного гражданина, переданного на хранение;</w:t>
      </w:r>
    </w:p>
    <w:p w:rsidR="00000000" w:rsidRDefault="0031519D">
      <w:bookmarkStart w:id="144" w:name="sub_50042"/>
      <w:bookmarkEnd w:id="143"/>
      <w:r>
        <w:lastRenderedPageBreak/>
        <w:t xml:space="preserve">б) место нахождения имущества совершеннолетнего подопечного, не переданного в порядке, предусмотренном </w:t>
      </w:r>
      <w:hyperlink r:id="rId103" w:history="1">
        <w:r>
          <w:rPr>
            <w:rStyle w:val="a4"/>
          </w:rPr>
          <w:t>статьей 38</w:t>
        </w:r>
      </w:hyperlink>
      <w:r>
        <w:t xml:space="preserve"> Гражданского кодекса Российской Федерации, в доверительное управление и сведения о его состоянии;</w:t>
      </w:r>
    </w:p>
    <w:p w:rsidR="00000000" w:rsidRDefault="0031519D">
      <w:bookmarkStart w:id="145" w:name="sub_50043"/>
      <w:bookmarkEnd w:id="144"/>
      <w:r>
        <w:t>в) сведения об отчуждении имущества совершеннолетнего подоп</w:t>
      </w:r>
      <w:r>
        <w:t>ечного, совершенном с согласия органа опеки и попечительства;</w:t>
      </w:r>
    </w:p>
    <w:p w:rsidR="00000000" w:rsidRDefault="0031519D">
      <w:bookmarkStart w:id="146" w:name="sub_50044"/>
      <w:bookmarkEnd w:id="145"/>
      <w:r>
        <w:t>г) сведения о приобретении имущества, в том числе взамен отчужденного;</w:t>
      </w:r>
    </w:p>
    <w:p w:rsidR="00000000" w:rsidRDefault="0031519D">
      <w:bookmarkStart w:id="147" w:name="sub_50045"/>
      <w:bookmarkEnd w:id="146"/>
      <w:r>
        <w:t>д) сведения о доходах, полученных совершеннолетним подопечным за год, с указанием суммы</w:t>
      </w:r>
      <w:r>
        <w:t xml:space="preserve"> дохода, даты получения и источника;</w:t>
      </w:r>
    </w:p>
    <w:p w:rsidR="00000000" w:rsidRDefault="0031519D">
      <w:bookmarkStart w:id="148" w:name="sub_50046"/>
      <w:bookmarkEnd w:id="147"/>
      <w:r>
        <w:t>е) сведения о расходах совершеннолетнего подопечного, произведенных за счет полученных доходов;</w:t>
      </w:r>
    </w:p>
    <w:p w:rsidR="00000000" w:rsidRDefault="0031519D">
      <w:bookmarkStart w:id="149" w:name="sub_50047"/>
      <w:bookmarkEnd w:id="148"/>
      <w:r>
        <w:t xml:space="preserve">ж) сведения о расходах, произведенных с согласия органа опеки и попечительства за счет </w:t>
      </w:r>
      <w:r>
        <w:t>имущества совершеннолетнего подопечного;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0" w:name="sub_50048"/>
      <w:bookmarkEnd w:id="1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0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дополнен подпунктом "з" с 28 марта 2018 г. - </w:t>
      </w:r>
      <w:hyperlink r:id="rId10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17</w:t>
      </w:r>
      <w:r>
        <w:rPr>
          <w:shd w:val="clear" w:color="auto" w:fill="F0F0F0"/>
        </w:rPr>
        <w:t xml:space="preserve"> марта 2018 г. N 295</w:t>
      </w:r>
    </w:p>
    <w:p w:rsidR="00000000" w:rsidRDefault="0031519D">
      <w:r>
        <w:t xml:space="preserve">з) сведения о расходовании сумм, зачисляемых на отдельный номинальный счет, открываемый опекуном или попечителем в соответствии с </w:t>
      </w:r>
      <w:hyperlink r:id="rId105" w:history="1">
        <w:r>
          <w:rPr>
            <w:rStyle w:val="a4"/>
          </w:rPr>
          <w:t>пунктом 1 статьи 37</w:t>
        </w:r>
      </w:hyperlink>
      <w:r>
        <w:t xml:space="preserve"> Гражданского </w:t>
      </w:r>
      <w:r>
        <w:t>кодекса Российской Федерации.</w:t>
      </w:r>
    </w:p>
    <w:p w:rsidR="00000000" w:rsidRDefault="0031519D">
      <w:r>
        <w:t>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в</w:t>
      </w:r>
      <w:r>
        <w:t xml:space="preserve">осемнадцати лет, вправе не включать в отчет сведения о расходовании им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</w:t>
      </w:r>
      <w:r>
        <w:t xml:space="preserve">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об управлении этим имуществом за предыдущие </w:t>
      </w:r>
      <w:r>
        <w:t>периоды, содержащего сведения о расходовании этим опекуном сумм, зачисляемых на отдельный номинальный счет, открытый опекуном.</w:t>
      </w:r>
    </w:p>
    <w:p w:rsidR="00000000" w:rsidRDefault="0031519D">
      <w:bookmarkStart w:id="151" w:name="sub_5005"/>
      <w:r>
        <w:t>5. После утверждения отчета опекуна орган опеки и попечительства исключает из описи имущества совершеннолетнего недееспос</w:t>
      </w:r>
      <w:r>
        <w:t>обного гражданина вещи, пришедшие в негодность, и вносит соответствующие изменения в опись его имущества.</w:t>
      </w:r>
    </w:p>
    <w:p w:rsidR="00000000" w:rsidRDefault="0031519D">
      <w:bookmarkStart w:id="152" w:name="sub_5006"/>
      <w:bookmarkEnd w:id="151"/>
      <w:r>
        <w:t xml:space="preserve">6. Документы, представленные гражданином, который органом опеки и попечительства поставлен на учет в качестве гражданина, выразившего </w:t>
      </w:r>
      <w:r>
        <w:t>желание стать опекуном, после назначения его опекуном или попечителем хранятся в личном деле совершеннолетнего подопечного.</w:t>
      </w:r>
    </w:p>
    <w:p w:rsidR="00000000" w:rsidRDefault="0031519D">
      <w:bookmarkStart w:id="153" w:name="sub_5007"/>
      <w:bookmarkEnd w:id="152"/>
      <w:r>
        <w:t>7. В личное дело совершеннолетнего подопечного включаются подлинники документов, повторно выданные документы (дублик</w:t>
      </w:r>
      <w:r>
        <w:t>аты), копии документов, в том числе в случае, установленном законом, - нотариально заверенные копии документов.</w:t>
      </w:r>
    </w:p>
    <w:p w:rsidR="00000000" w:rsidRDefault="0031519D">
      <w:bookmarkStart w:id="154" w:name="sub_5008"/>
      <w:bookmarkEnd w:id="153"/>
      <w:r>
        <w:t>8. В случае поступления информации, относящейся к совершеннолетнему подопечному и влекущей необходимость внесения изменений в св</w:t>
      </w:r>
      <w:r>
        <w:t>едения, содержащиеся в личном деле совершеннолетнего подопечного, соответствующие документы приобщаются к личному делу и внесение изменений производится в течение дня, следующего за днем поступления указанной информации.</w:t>
      </w:r>
    </w:p>
    <w:p w:rsidR="00000000" w:rsidRDefault="0031519D">
      <w:bookmarkStart w:id="155" w:name="sub_5009"/>
      <w:bookmarkEnd w:id="154"/>
      <w:r>
        <w:t>9. Ведение личных д</w:t>
      </w:r>
      <w:r>
        <w:t>ел совершеннолетних подопечных,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 w:rsidR="00000000" w:rsidRDefault="0031519D">
      <w:bookmarkStart w:id="156" w:name="sub_5010"/>
      <w:bookmarkEnd w:id="155"/>
      <w:r>
        <w:t>10. На каждого совершеннолетн</w:t>
      </w:r>
      <w:r>
        <w:t xml:space="preserve">его подопечного, передаваемого под опеку или попечительство, орган опеки и попечительства передает опекунам или попечителям из личного дела совершеннолетнего подопечного документы (при их наличии), указанные в </w:t>
      </w:r>
      <w:hyperlink w:anchor="sub_50021" w:history="1">
        <w:r>
          <w:rPr>
            <w:rStyle w:val="a4"/>
          </w:rPr>
          <w:t>подпунктах "а"</w:t>
        </w:r>
      </w:hyperlink>
      <w:r>
        <w:t xml:space="preserve">, </w:t>
      </w:r>
      <w:hyperlink w:anchor="sub_50022" w:history="1">
        <w:r>
          <w:rPr>
            <w:rStyle w:val="a4"/>
          </w:rPr>
          <w:t>"б"</w:t>
        </w:r>
      </w:hyperlink>
      <w:r>
        <w:t xml:space="preserve">, </w:t>
      </w:r>
      <w:hyperlink w:anchor="sub_50024" w:history="1">
        <w:r>
          <w:rPr>
            <w:rStyle w:val="a4"/>
          </w:rPr>
          <w:t>"г"</w:t>
        </w:r>
      </w:hyperlink>
      <w:r>
        <w:t xml:space="preserve"> и </w:t>
      </w:r>
      <w:hyperlink w:anchor="sub_50025" w:history="1">
        <w:r>
          <w:rPr>
            <w:rStyle w:val="a4"/>
          </w:rPr>
          <w:t>"д" пункта 2</w:t>
        </w:r>
      </w:hyperlink>
      <w:r>
        <w:t xml:space="preserve"> и </w:t>
      </w:r>
      <w:hyperlink w:anchor="sub_50032" w:history="1">
        <w:r>
          <w:rPr>
            <w:rStyle w:val="a4"/>
          </w:rPr>
          <w:t>подпунктах "б" - "г"</w:t>
        </w:r>
      </w:hyperlink>
      <w:r>
        <w:t xml:space="preserve">, </w:t>
      </w:r>
      <w:hyperlink w:anchor="sub_50036" w:history="1">
        <w:r>
          <w:rPr>
            <w:rStyle w:val="a4"/>
          </w:rPr>
          <w:t>"е" - "м"</w:t>
        </w:r>
      </w:hyperlink>
      <w:r>
        <w:t xml:space="preserve">, </w:t>
      </w:r>
      <w:hyperlink w:anchor="sub_500316" w:history="1">
        <w:r>
          <w:rPr>
            <w:rStyle w:val="a4"/>
          </w:rPr>
          <w:t>"р"</w:t>
        </w:r>
      </w:hyperlink>
      <w:r>
        <w:t xml:space="preserve">, </w:t>
      </w:r>
      <w:hyperlink w:anchor="sub_500317" w:history="1">
        <w:r>
          <w:rPr>
            <w:rStyle w:val="a4"/>
          </w:rPr>
          <w:t>"с"</w:t>
        </w:r>
      </w:hyperlink>
      <w:r>
        <w:t xml:space="preserve"> и </w:t>
      </w:r>
      <w:hyperlink w:anchor="sub_500320" w:history="1">
        <w:r>
          <w:rPr>
            <w:rStyle w:val="a4"/>
          </w:rPr>
          <w:t>"ф" пункта 3</w:t>
        </w:r>
      </w:hyperlink>
      <w:r>
        <w:t xml:space="preserve"> настоящих Правил.</w:t>
      </w:r>
    </w:p>
    <w:bookmarkEnd w:id="156"/>
    <w:p w:rsidR="00000000" w:rsidRDefault="0031519D">
      <w:r>
        <w:t xml:space="preserve">Документы передаются лично опекуну или попечителю под роспись о получении в течение </w:t>
      </w:r>
      <w:r>
        <w:lastRenderedPageBreak/>
        <w:t>3 дней со дня принятия органом опеки и попечительства решения о назначении опекуна или попечителя.</w:t>
      </w:r>
    </w:p>
    <w:p w:rsidR="00000000" w:rsidRDefault="0031519D">
      <w:r>
        <w:t>Орг</w:t>
      </w:r>
      <w:r>
        <w:t>ан опеки и попечительства изготавливает копии передаваемых опекуну или попечителю документов и хранит их в личном деле совершеннолетнего подопечного.</w:t>
      </w:r>
    </w:p>
    <w:p w:rsidR="00000000" w:rsidRDefault="0031519D">
      <w:r>
        <w:t xml:space="preserve">При прекращении опеки или попечительства опекун или попечитель передает указанные документы в орган опеки </w:t>
      </w:r>
      <w:r>
        <w:t>и попечительства.</w:t>
      </w:r>
    </w:p>
    <w:p w:rsidR="00000000" w:rsidRDefault="0031519D">
      <w:bookmarkStart w:id="157" w:name="sub_5011"/>
      <w:r>
        <w:t>11. При смене совершеннолетним подопечным места жительства орган опеки и попечительства по старому месту жительства совершеннолетнего подопечного направляет его личное дело в течение 3 дней со дня получения соответствующей информа</w:t>
      </w:r>
      <w:r>
        <w:t>ции от опекуна или попечителя в орган опеки и попечительства по новому месту жительства совершеннолетнего подопечного. Орган опеки и попечительства по новому месту жительства совершеннолетнего подопечного не позднее дня, следующего за днем получения личног</w:t>
      </w:r>
      <w:r>
        <w:t>о дела совершеннолетнего подопечного, обязан поставить совершеннолетнего подопечного на учет в установленном порядке.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8" w:name="sub_5012"/>
      <w:bookmarkEnd w:id="1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8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21 февраля 2018 г. - </w:t>
      </w:r>
      <w:hyperlink r:id="rId10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10 февраля 2018 г. N 143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1519D">
      <w:r>
        <w:t>12. При помещении совершеннолетнего подопечного под надзор в организацию со</w:t>
      </w:r>
      <w:r>
        <w:t>циального обслуживания, предоставляющую социальные услуги в стационарной форме, или медицинскую организацию орган опеки и попечительства:</w:t>
      </w:r>
    </w:p>
    <w:p w:rsidR="00000000" w:rsidRDefault="0031519D">
      <w:bookmarkStart w:id="159" w:name="sub_50121"/>
      <w:r>
        <w:t>а) составляет опись документов, хранящихся в личном деле совершеннолетнего подопечного, и акт о передаче личн</w:t>
      </w:r>
      <w:r>
        <w:t>ого дела совершеннолетнего подопечного, подписанный руководителем органа опеки и попечительства и руководителем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000000" w:rsidRDefault="0031519D">
      <w:bookmarkStart w:id="160" w:name="sub_50122"/>
      <w:bookmarkEnd w:id="159"/>
      <w:r>
        <w:t>б) </w:t>
      </w:r>
      <w:r>
        <w:t>передает документы, хранящиеся в личном деле совершеннолетнего подопечного, по описи должностному лицу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000000" w:rsidRDefault="0031519D">
      <w:bookmarkStart w:id="161" w:name="sub_50123"/>
      <w:bookmarkEnd w:id="160"/>
      <w:r>
        <w:t>в) хранит ак</w:t>
      </w:r>
      <w:r>
        <w:t>т о направлении совершеннолетнего подопечного в организацию социального обслуживания, предоставляющую социальные услуги в стационарной форме, или медицинскую организацию, а также акт о передаче личного дела и опись документов.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2" w:name="sub_5013"/>
      <w:bookmarkEnd w:id="161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162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21 февраля 2018 г. - </w:t>
      </w:r>
      <w:hyperlink r:id="rId10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10 февраля 2018 г. N 143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1519D">
      <w:r>
        <w:t>13. Ведение личных дел совершеннолетних подопечных, помещенных под надзор в организации социального обслуживания, предоставляющие социальные услуги в стационарн</w:t>
      </w:r>
      <w:r>
        <w:t xml:space="preserve">ой форме, или медицинские организации, и составление описи документов, содержащихся в их личных делах, осуществляются уполномоченным специалистом организации социального обслуживания, предоставляющей социальные услуги в стационарной форме, или медицинской </w:t>
      </w:r>
      <w:r>
        <w:t>организации.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3" w:name="sub_5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3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21 февраля 2018 г. - </w:t>
      </w:r>
      <w:hyperlink r:id="rId1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10 февраля 2018 г. N 143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1519D">
      <w:r>
        <w:t>14. При переводе совершеннолетнего подопечного в другую организацию социального обслуживания, предоставляющую социальные услуги в стационарной форме, или медицинскую организацию его личное</w:t>
      </w:r>
      <w:r>
        <w:t xml:space="preserve"> дело передается руководителю указанной организации социального </w:t>
      </w:r>
      <w:r>
        <w:lastRenderedPageBreak/>
        <w:t>обслуживания, предоставляющей социальные услуги в стационарной форме, или медицинской организации под роспись о получении.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4" w:name="sub_50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4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15 изменен с 21 февр</w:t>
      </w:r>
      <w:r>
        <w:rPr>
          <w:shd w:val="clear" w:color="auto" w:fill="F0F0F0"/>
        </w:rPr>
        <w:t xml:space="preserve">аля 2018 г. - </w:t>
      </w:r>
      <w:hyperlink r:id="rId11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10 февраля 2018 г. N 143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1519D">
      <w:r>
        <w:t>15. При переда</w:t>
      </w:r>
      <w:r>
        <w:t>че совершеннолетнего подопечного из организации социального обслуживания, предоставляющей социальные услуги в стационарной форме, или медицинской организации под опеку или попечительство его личное дело направляется в орган опеки и попечительства по новому</w:t>
      </w:r>
      <w:r>
        <w:t xml:space="preserve"> месту жительства совершеннолетнего подопечного.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5" w:name="sub_50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5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21 февраля 2018 г. - </w:t>
      </w:r>
      <w:hyperlink r:id="rId11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10 февраля 2018 г.</w:t>
      </w:r>
      <w:r>
        <w:rPr>
          <w:shd w:val="clear" w:color="auto" w:fill="F0F0F0"/>
        </w:rPr>
        <w:t xml:space="preserve"> N 143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1519D">
      <w:r>
        <w:t>16. 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</w:t>
      </w:r>
      <w:r>
        <w:t>е, или медицинской организации его личное дело направляется в орган опеки и попечительства по месту жительства совершеннолетнего подопечного.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6" w:name="sub_5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6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 изменен с 21 февраля 2018 г. - </w:t>
      </w:r>
      <w:hyperlink r:id="rId11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10 февраля 2018 г. N 143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1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1519D">
      <w:r>
        <w:t>17. Орган опеки и попечитель</w:t>
      </w:r>
      <w:r>
        <w:t>ства, организация социального обслуживания, предоставляющая социальные услуги в стационарной форме, или медицинская организация обеспечивают конфиденциальность сведений при хранении личных дел совершеннолетних подопечных.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7" w:name="sub_50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7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изменен с 21 февраля 2018 г. - </w:t>
      </w:r>
      <w:hyperlink r:id="rId11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10 февраля 2018 г. N 143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119" w:history="1">
        <w:r>
          <w:rPr>
            <w:rStyle w:val="a4"/>
            <w:shd w:val="clear" w:color="auto" w:fill="F0F0F0"/>
          </w:rPr>
          <w:t>См. пр</w:t>
        </w:r>
        <w:r>
          <w:rPr>
            <w:rStyle w:val="a4"/>
            <w:shd w:val="clear" w:color="auto" w:fill="F0F0F0"/>
          </w:rPr>
          <w:t>едыдущую редакцию</w:t>
        </w:r>
      </w:hyperlink>
    </w:p>
    <w:p w:rsidR="00000000" w:rsidRDefault="0031519D">
      <w:r>
        <w:t>18. 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при признании совершеннолетнего подопечного дееспосо</w:t>
      </w:r>
      <w:r>
        <w:t>бным, если отпали основания, в силу которых гражданин был признан недееспособным или не полностью дееспособным, совершеннолетнему подопечному выдаются:</w:t>
      </w:r>
    </w:p>
    <w:p w:rsidR="00000000" w:rsidRDefault="0031519D">
      <w:bookmarkStart w:id="168" w:name="sub_50181"/>
      <w:r>
        <w:t>а) паспорт либо иной документ, удостоверяющий личность;</w:t>
      </w:r>
    </w:p>
    <w:p w:rsidR="00000000" w:rsidRDefault="0031519D">
      <w:bookmarkStart w:id="169" w:name="sub_50182"/>
      <w:bookmarkEnd w:id="168"/>
      <w:r>
        <w:t>б) полис обязательног</w:t>
      </w:r>
      <w:r>
        <w:t>о медицинского страхования;</w:t>
      </w:r>
    </w:p>
    <w:p w:rsidR="00000000" w:rsidRDefault="0031519D">
      <w:bookmarkStart w:id="170" w:name="sub_50183"/>
      <w:bookmarkEnd w:id="169"/>
      <w:r>
        <w:t>в) заключение врачебной комиссии с участием врача-психиатра о том, что по состоянию здоровья лицо способно проживать самостоятельно (для лица, признанного дееспособным, если отпали основания, в силу которых гра</w:t>
      </w:r>
      <w:r>
        <w:t>жданин был признан недееспособным);</w:t>
      </w:r>
    </w:p>
    <w:p w:rsidR="00000000" w:rsidRDefault="0031519D">
      <w:bookmarkStart w:id="171" w:name="sub_50184"/>
      <w:bookmarkEnd w:id="170"/>
      <w:r>
        <w:t>г) документы, содержащие сведения о наличии и месте жительства (месте нахождения) близких родственников;</w:t>
      </w:r>
    </w:p>
    <w:p w:rsidR="00000000" w:rsidRDefault="0031519D">
      <w:bookmarkStart w:id="172" w:name="sub_50185"/>
      <w:bookmarkEnd w:id="171"/>
      <w:r>
        <w:t>д) документы, подтверждающие право совершеннолетнего подопечного на имущество и</w:t>
      </w:r>
      <w:r>
        <w:t xml:space="preserve"> денежные средства, право собственности и (или) право пользования жилыми помещениями;</w:t>
      </w:r>
    </w:p>
    <w:p w:rsidR="00000000" w:rsidRDefault="0031519D">
      <w:bookmarkStart w:id="173" w:name="sub_50186"/>
      <w:bookmarkEnd w:id="172"/>
      <w:r>
        <w:t xml:space="preserve">е) справка о пребывании совершеннолетнего подопечного в организации социального обслуживания, предоставляющей социальные услуги в стационарной форме (в </w:t>
      </w:r>
      <w:r>
        <w:t>случае завершения пребывания совершеннолетнего подопечного в организации социального обслуживания, предоставляющей социальные услуги в стационарной форме);</w:t>
      </w:r>
    </w:p>
    <w:p w:rsidR="00000000" w:rsidRDefault="0031519D">
      <w:bookmarkStart w:id="174" w:name="sub_50187"/>
      <w:bookmarkEnd w:id="173"/>
      <w:r>
        <w:lastRenderedPageBreak/>
        <w:t>ж) пенсионное удостоверение (при наличии);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5" w:name="sub_50188"/>
      <w:bookmarkEnd w:id="1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5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"з" изменен с 1 июля 2020 г. - </w:t>
      </w:r>
      <w:hyperlink r:id="rId12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февраля 2020 г. N 114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1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1519D">
      <w:r>
        <w:t>з) справка (установленного образца) об инвалидности совершеннолетнего подопечного и индивидуальная программа его реабилитации или абилитации, выданные учреждением медико-социальной экспертизы (при их на</w:t>
      </w:r>
      <w:r>
        <w:t>личии);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6" w:name="sub_501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6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"и" изменен с 20 ноября 2019 г. - </w:t>
      </w:r>
      <w:hyperlink r:id="rId12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15 ноября 2019 г. N 1458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1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1519D">
      <w:r>
        <w:t>и) документ, подтверждающий регистрацию в системе индивидуального (персонифицированного) учета;</w:t>
      </w:r>
    </w:p>
    <w:p w:rsidR="00000000" w:rsidRDefault="0031519D">
      <w:bookmarkStart w:id="177" w:name="sub_501810"/>
      <w:r>
        <w:t>к) копия решения суда о признании совершеннолетнего недееспособного или не по</w:t>
      </w:r>
      <w:r>
        <w:t>лностью дееспособного гражданина дееспособным.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8" w:name="sub_5019"/>
      <w:bookmarkEnd w:id="1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8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12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23 июня 2014 г. N 581 пункт 18 изложен в новой </w:t>
      </w:r>
      <w:r>
        <w:rPr>
          <w:shd w:val="clear" w:color="auto" w:fill="F0F0F0"/>
        </w:rPr>
        <w:t xml:space="preserve">редакции, </w:t>
      </w:r>
      <w:hyperlink r:id="rId12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 января 2015 г.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12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1519D">
      <w:r>
        <w:t>19. При переводе совершеннол</w:t>
      </w:r>
      <w:r>
        <w:t>етнего подопечного, признанного дееспособным, если отпали основания, в силу которых гражданин был признан недееспособным, из стационарной организации социального обслуживания, предназначенной для лиц, страдающих психическими расстройствами, или медицинской</w:t>
      </w:r>
      <w:r>
        <w:t xml:space="preserve"> организации, оказывающей психиатрическую помощь в стационарных условиях, в стационарную организацию социального обслуживания, предназначенную для лиц, не страдающих психическими расстройствами, его личное дело передается руководителю этой стационарной орг</w:t>
      </w:r>
      <w:r>
        <w:t>анизации социального обслуживания.</w:t>
      </w:r>
    </w:p>
    <w:p w:rsidR="00000000" w:rsidRDefault="0031519D">
      <w:r>
        <w:t xml:space="preserve">К личному делу дополнительно приобщаются документ, указанный в </w:t>
      </w:r>
      <w:hyperlink w:anchor="sub_501810" w:history="1">
        <w:r>
          <w:rPr>
            <w:rStyle w:val="a4"/>
          </w:rPr>
          <w:t>подпункте "к" пункта 18</w:t>
        </w:r>
      </w:hyperlink>
      <w:r>
        <w:t xml:space="preserve"> настоящих Правил, а также заключение врачебной комиссии с участием врача-психиатра об отсутствии медицинск</w:t>
      </w:r>
      <w:r>
        <w:t>их показаний к проживанию в стационарной организации социального обслуживания, предназначенной для лиц, страдающих психическими расстройствами.</w:t>
      </w:r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9" w:name="sub_5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9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127" w:history="1">
        <w:r>
          <w:rPr>
            <w:rStyle w:val="a4"/>
            <w:shd w:val="clear" w:color="auto" w:fill="F0F0F0"/>
          </w:rPr>
          <w:t>Пос</w:t>
        </w:r>
        <w:r>
          <w:rPr>
            <w:rStyle w:val="a4"/>
            <w:shd w:val="clear" w:color="auto" w:fill="F0F0F0"/>
          </w:rPr>
          <w:t>тановлением</w:t>
        </w:r>
      </w:hyperlink>
      <w:r>
        <w:rPr>
          <w:shd w:val="clear" w:color="auto" w:fill="F0F0F0"/>
        </w:rPr>
        <w:t xml:space="preserve"> Правительства РФ от 31 марта 2011 г. N 233 пункт 20 изложен в новой редакции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1519D">
      <w:r>
        <w:t>20. В случае прекращения опеки и попечительства над с</w:t>
      </w:r>
      <w:r>
        <w:t>овершеннолетним подопечным его личное дело передается на хранение в архив органа опеки и попечительства. Личные дела совершеннолетних подопечных хранятся в архиве органа опеки и попечительства в течение 75 лет, после чего подлежат экспертизе ценности докум</w:t>
      </w:r>
      <w:r>
        <w:t xml:space="preserve">ентов в соответствии с </w:t>
      </w:r>
      <w:hyperlink r:id="rId129" w:history="1">
        <w:r>
          <w:rPr>
            <w:rStyle w:val="a4"/>
          </w:rPr>
          <w:t>законодательством</w:t>
        </w:r>
      </w:hyperlink>
      <w:r>
        <w:t xml:space="preserve"> об архивном деле в Российской Федерации.</w:t>
      </w:r>
    </w:p>
    <w:p w:rsidR="00000000" w:rsidRDefault="0031519D"/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0" w:name="sub_6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0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Форма изменена с 1 января 2019 г. - </w:t>
      </w:r>
      <w:hyperlink r:id="rId13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декабря 2018 г. N 1622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1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1519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</w:t>
      </w:r>
      <w:r>
        <w:rPr>
          <w:shd w:val="clear" w:color="auto" w:fill="F0F0F0"/>
        </w:rPr>
        <w:t>орму в редакторе MS-Excel</w:t>
      </w:r>
    </w:p>
    <w:p w:rsidR="00000000" w:rsidRDefault="0031519D">
      <w:pPr>
        <w:pStyle w:val="1"/>
      </w:pPr>
      <w:r>
        <w:lastRenderedPageBreak/>
        <w:t>Форма отчета</w:t>
      </w:r>
      <w:r>
        <w:br/>
        <w:t>опекуна о хранении, об использовании имущества совершеннолетнего недееспособного гражданина и управлении этим имуществом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17 ноября 2010 г. N 927)</w:t>
      </w:r>
    </w:p>
    <w:p w:rsidR="00000000" w:rsidRDefault="0031519D">
      <w:pPr>
        <w:pStyle w:val="ac"/>
      </w:pPr>
      <w:r>
        <w:t>С измен</w:t>
      </w:r>
      <w:r>
        <w:t>ениями и дополнениями от:</w:t>
      </w:r>
    </w:p>
    <w:p w:rsidR="00000000" w:rsidRDefault="0031519D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19 ноября 2016 г., 17 марта, 21 декабря 2018 г.</w:t>
      </w:r>
    </w:p>
    <w:p w:rsidR="00000000" w:rsidRDefault="0031519D"/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УТВЕРЖДАЮ</w:t>
      </w:r>
    </w:p>
    <w:p w:rsidR="00000000" w:rsidRDefault="0031519D"/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__________        ___________________________________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(подпись)        (ф.и.о., подпись рук</w:t>
      </w:r>
      <w:r>
        <w:rPr>
          <w:sz w:val="22"/>
          <w:szCs w:val="22"/>
        </w:rPr>
        <w:t>оводителя органа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опеки и попечительства)</w:t>
      </w:r>
    </w:p>
    <w:p w:rsidR="00000000" w:rsidRDefault="0031519D"/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М.П.</w:t>
      </w:r>
    </w:p>
    <w:p w:rsidR="00000000" w:rsidRDefault="0031519D"/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"____"    _____________20 _____ г.</w:t>
      </w:r>
    </w:p>
    <w:p w:rsidR="00000000" w:rsidRDefault="0031519D"/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rStyle w:val="a3"/>
          <w:sz w:val="22"/>
          <w:szCs w:val="22"/>
        </w:rPr>
        <w:t>ОТЧЕТ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Style w:val="a3"/>
          <w:sz w:val="22"/>
          <w:szCs w:val="22"/>
        </w:rPr>
        <w:t>опекуна о хранении, об использовании имущества совершеннолетнего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rStyle w:val="a3"/>
          <w:sz w:val="22"/>
          <w:szCs w:val="22"/>
        </w:rPr>
        <w:t>недееспособного гражданина и управлении этим имуществом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>за отчетный период с "___" ______________ 20__ г. по 31 декабря 20___ г.</w:t>
      </w:r>
    </w:p>
    <w:p w:rsidR="00000000" w:rsidRDefault="0031519D"/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Опекун ________________________________</w:t>
      </w:r>
      <w:r>
        <w:rPr>
          <w:sz w:val="22"/>
          <w:szCs w:val="22"/>
        </w:rPr>
        <w:t>________________________________,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(ф.и.о.)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проживающий по адресу: _________________________________________________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(почтовый индекс, полный адрес )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Документ, удостоверяющий личность, ____</w:t>
      </w:r>
      <w:r>
        <w:rPr>
          <w:sz w:val="22"/>
          <w:szCs w:val="22"/>
        </w:rPr>
        <w:t>_________________________________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(вид документа)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серия ________________________________ номер ___________________________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кем и когда выдан документ _____________________________________________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Дата рождени</w:t>
      </w:r>
      <w:r>
        <w:rPr>
          <w:sz w:val="22"/>
          <w:szCs w:val="22"/>
        </w:rPr>
        <w:t>я _________________ Место рождения _________________________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Телефоны: домашний __________________ рабочий __________________________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Место работы, должность ________________________________________________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Подопечный ___________________________________</w:t>
      </w:r>
      <w:r>
        <w:rPr>
          <w:sz w:val="22"/>
          <w:szCs w:val="22"/>
        </w:rPr>
        <w:t>_________________________,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(ф.и.о. совершеннолетнего недееспособного гражданина)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проживающий по адресу: _________________________________________________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(почтовый индекс, полный адрес)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Опека установлена ____</w:t>
      </w:r>
      <w:r>
        <w:rPr>
          <w:sz w:val="22"/>
          <w:szCs w:val="22"/>
        </w:rPr>
        <w:t>__________________________________________________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(наименование органа опеки и попечительства)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(дата и номер акта органа опеки и попечительства)</w:t>
      </w:r>
    </w:p>
    <w:p w:rsidR="00000000" w:rsidRDefault="0031519D"/>
    <w:p w:rsidR="00000000" w:rsidRDefault="0031519D">
      <w:bookmarkStart w:id="181" w:name="sub_6010"/>
      <w:r>
        <w:rPr>
          <w:rStyle w:val="a3"/>
        </w:rPr>
        <w:t>1. Сведения об имуществе совершеннолетнего недееспособного гражданина</w:t>
      </w:r>
    </w:p>
    <w:bookmarkEnd w:id="181"/>
    <w:p w:rsidR="00000000" w:rsidRDefault="0031519D"/>
    <w:p w:rsidR="00000000" w:rsidRDefault="0031519D">
      <w:pPr>
        <w:pStyle w:val="ad"/>
      </w:pPr>
      <w:bookmarkStart w:id="182" w:name="sub_6011"/>
      <w:r>
        <w:t>1.1. Недвижимое имущество</w:t>
      </w:r>
    </w:p>
    <w:bookmarkEnd w:id="182"/>
    <w:p w:rsidR="00000000" w:rsidRDefault="003151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100"/>
        <w:gridCol w:w="1960"/>
        <w:gridCol w:w="1680"/>
        <w:gridCol w:w="140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N 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Вид и наименование имущества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 xml:space="preserve">Основание приобретения </w:t>
            </w:r>
            <w:hyperlink w:anchor="sub_6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Место нахождения (адрес)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Площадь (кв. м</w:t>
            </w:r>
            <w:r>
              <w:t>етров)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 xml:space="preserve">Земельные </w:t>
            </w:r>
            <w:r>
              <w:lastRenderedPageBreak/>
              <w:t xml:space="preserve">участки </w:t>
            </w:r>
            <w:hyperlink w:anchor="sub_62222" w:history="1">
              <w:r>
                <w:rPr>
                  <w:rStyle w:val="a4"/>
                </w:rPr>
                <w:t>**</w:t>
              </w:r>
            </w:hyperlink>
            <w:r>
              <w:t>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Жилые дома: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Квартиры: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Гаражи: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Иное недвижимое имущество: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</w:tbl>
    <w:p w:rsidR="00000000" w:rsidRDefault="0031519D"/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31519D">
      <w:pPr>
        <w:pStyle w:val="ae"/>
      </w:pPr>
      <w:bookmarkStart w:id="183" w:name="sub_61111"/>
      <w:r>
        <w:rPr>
          <w:vertAlign w:val="superscript"/>
        </w:rPr>
        <w:t>*</w:t>
      </w:r>
      <w:r>
        <w:t xml:space="preserve">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</w:r>
    </w:p>
    <w:p w:rsidR="00000000" w:rsidRDefault="0031519D">
      <w:pPr>
        <w:pStyle w:val="ae"/>
      </w:pPr>
      <w:bookmarkStart w:id="184" w:name="sub_62222"/>
      <w:bookmarkEnd w:id="183"/>
      <w:r>
        <w:rPr>
          <w:vertAlign w:val="superscript"/>
        </w:rPr>
        <w:t>**</w:t>
      </w:r>
      <w:r>
        <w:t xml:space="preserve"> Указывается вид земельного участка (пая, доли): под индивидуальное жилищное стр</w:t>
      </w:r>
      <w:r>
        <w:t>оительство, садовый, приусадебный, огородный и другие виды.</w:t>
      </w:r>
    </w:p>
    <w:bookmarkEnd w:id="184"/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31519D"/>
    <w:p w:rsidR="00000000" w:rsidRDefault="0031519D">
      <w:pPr>
        <w:pStyle w:val="ad"/>
      </w:pPr>
      <w:bookmarkStart w:id="185" w:name="sub_6012"/>
      <w:r>
        <w:t>1.2. Транспортные средства</w:t>
      </w:r>
    </w:p>
    <w:bookmarkEnd w:id="185"/>
    <w:p w:rsidR="00000000" w:rsidRDefault="003151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3206"/>
        <w:gridCol w:w="2901"/>
        <w:gridCol w:w="31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N</w:t>
            </w:r>
          </w:p>
          <w:p w:rsidR="00000000" w:rsidRDefault="0031519D">
            <w:pPr>
              <w:pStyle w:val="aa"/>
              <w:jc w:val="center"/>
            </w:pPr>
            <w:r>
              <w:t>п/п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Основание приобретения</w:t>
            </w:r>
            <w:hyperlink w:anchor="sub_63333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Место регистрации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  <w:r>
              <w:t>Автомобили легковые:</w:t>
            </w:r>
          </w:p>
          <w:p w:rsidR="00000000" w:rsidRDefault="0031519D">
            <w:pPr>
              <w:pStyle w:val="aa"/>
            </w:pPr>
            <w:r>
              <w:t>1)</w:t>
            </w:r>
          </w:p>
          <w:p w:rsidR="00000000" w:rsidRDefault="0031519D">
            <w:pPr>
              <w:pStyle w:val="aa"/>
            </w:pPr>
            <w:r>
              <w:t>2)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  <w:r>
              <w:t>Иные транспортные средства:</w:t>
            </w:r>
          </w:p>
          <w:p w:rsidR="00000000" w:rsidRDefault="0031519D">
            <w:pPr>
              <w:pStyle w:val="aa"/>
            </w:pPr>
            <w:r>
              <w:t>1)</w:t>
            </w:r>
          </w:p>
          <w:p w:rsidR="00000000" w:rsidRDefault="0031519D">
            <w:pPr>
              <w:pStyle w:val="aa"/>
            </w:pPr>
            <w:r>
              <w:t>2)</w:t>
            </w:r>
          </w:p>
          <w:p w:rsidR="00000000" w:rsidRDefault="0031519D">
            <w:pPr>
              <w:pStyle w:val="aa"/>
            </w:pPr>
            <w:r>
              <w:t>3)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</w:tbl>
    <w:p w:rsidR="00000000" w:rsidRDefault="0031519D"/>
    <w:p w:rsidR="00000000" w:rsidRDefault="0031519D">
      <w:pPr>
        <w:ind w:firstLine="0"/>
      </w:pPr>
      <w:r>
        <w:t>_____________________________</w:t>
      </w:r>
    </w:p>
    <w:p w:rsidR="00000000" w:rsidRDefault="0031519D">
      <w:bookmarkStart w:id="186" w:name="sub_63333"/>
      <w:r>
        <w:t>* Указываются основание приобретения (покупка, мена, дарение, наследован</w:t>
      </w:r>
      <w:r>
        <w:t>ие и другие), а также дата и номер соответствующего договора или акта.</w:t>
      </w:r>
    </w:p>
    <w:bookmarkEnd w:id="186"/>
    <w:p w:rsidR="00000000" w:rsidRDefault="0031519D"/>
    <w:p w:rsidR="00000000" w:rsidRDefault="0031519D">
      <w:pPr>
        <w:pStyle w:val="ad"/>
      </w:pPr>
      <w:bookmarkStart w:id="187" w:name="sub_6013"/>
      <w:r>
        <w:t>1.3. Денежные средства, находящиеся на счетах в кредитных организациях</w:t>
      </w:r>
    </w:p>
    <w:bookmarkEnd w:id="187"/>
    <w:p w:rsidR="00000000" w:rsidRDefault="003151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2143"/>
        <w:gridCol w:w="1188"/>
        <w:gridCol w:w="1526"/>
        <w:gridCol w:w="1222"/>
        <w:gridCol w:w="1526"/>
        <w:gridCol w:w="16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N п/п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 xml:space="preserve">Наименование и </w:t>
            </w:r>
            <w:r>
              <w:lastRenderedPageBreak/>
              <w:t>адрес кредитной организации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lastRenderedPageBreak/>
              <w:t xml:space="preserve">Вид и </w:t>
            </w:r>
            <w:r>
              <w:lastRenderedPageBreak/>
              <w:t>валюта счета</w:t>
            </w:r>
            <w:hyperlink w:anchor="sub_64444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lastRenderedPageBreak/>
              <w:t xml:space="preserve">Дата </w:t>
            </w:r>
            <w:r>
              <w:lastRenderedPageBreak/>
              <w:t>открытия счета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lastRenderedPageBreak/>
              <w:t xml:space="preserve">Номер </w:t>
            </w:r>
            <w:r>
              <w:lastRenderedPageBreak/>
              <w:t>счета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lastRenderedPageBreak/>
              <w:t xml:space="preserve">Остаток на </w:t>
            </w:r>
            <w:r>
              <w:lastRenderedPageBreak/>
              <w:t>счете</w:t>
            </w:r>
            <w:hyperlink w:anchor="sub_65555" w:history="1">
              <w:r>
                <w:rPr>
                  <w:rStyle w:val="a4"/>
                </w:rPr>
                <w:t>**</w:t>
              </w:r>
            </w:hyperlink>
            <w:r>
              <w:t xml:space="preserve"> (тыс. рублей)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lastRenderedPageBreak/>
              <w:t xml:space="preserve">Процентная </w:t>
            </w:r>
            <w:r>
              <w:lastRenderedPageBreak/>
              <w:t>ставка по вкладам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lastRenderedPageBreak/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</w:tbl>
    <w:p w:rsidR="00000000" w:rsidRDefault="0031519D"/>
    <w:p w:rsidR="00000000" w:rsidRDefault="0031519D">
      <w:pPr>
        <w:ind w:firstLine="0"/>
      </w:pPr>
      <w:r>
        <w:t>_____________________________</w:t>
      </w:r>
    </w:p>
    <w:p w:rsidR="00000000" w:rsidRDefault="0031519D">
      <w:bookmarkStart w:id="188" w:name="sub_64444"/>
      <w:r>
        <w:t>* Указываются вид счета (депозитный, текущий, расчетный, ссудный и другие) и валюта счета.</w:t>
      </w:r>
    </w:p>
    <w:p w:rsidR="00000000" w:rsidRDefault="0031519D">
      <w:bookmarkStart w:id="189" w:name="sub_65555"/>
      <w:bookmarkEnd w:id="188"/>
      <w:r>
        <w:t xml:space="preserve">** Остаток на счете указывается на конец отчетного периода. Для счетов в иностранной валюте остаток указывается в рублях по </w:t>
      </w:r>
      <w:hyperlink r:id="rId132" w:history="1">
        <w:r>
          <w:rPr>
            <w:rStyle w:val="a4"/>
          </w:rPr>
          <w:t>курсу</w:t>
        </w:r>
      </w:hyperlink>
      <w:r>
        <w:t xml:space="preserve"> Банка России на конец отчетного периода.</w:t>
      </w:r>
    </w:p>
    <w:bookmarkEnd w:id="189"/>
    <w:p w:rsidR="00000000" w:rsidRDefault="0031519D"/>
    <w:p w:rsidR="00000000" w:rsidRDefault="0031519D">
      <w:pPr>
        <w:pStyle w:val="ad"/>
      </w:pPr>
      <w:bookmarkStart w:id="190" w:name="sub_6014"/>
      <w:r>
        <w:t>1.4. Ценные бумаги</w:t>
      </w:r>
    </w:p>
    <w:p w:rsidR="00000000" w:rsidRDefault="0031519D">
      <w:pPr>
        <w:pStyle w:val="ad"/>
      </w:pPr>
      <w:bookmarkStart w:id="191" w:name="sub_60141"/>
      <w:bookmarkEnd w:id="190"/>
      <w:r>
        <w:t>1.4.1. Акции и иное участие в коммерческих организациях</w:t>
      </w:r>
    </w:p>
    <w:bookmarkEnd w:id="191"/>
    <w:p w:rsidR="00000000" w:rsidRDefault="003151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419"/>
        <w:gridCol w:w="1978"/>
        <w:gridCol w:w="1481"/>
        <w:gridCol w:w="1738"/>
        <w:gridCol w:w="18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N п/п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 xml:space="preserve">Наименование и организационно-правовая </w:t>
            </w:r>
            <w:r>
              <w:t>форма организации</w:t>
            </w:r>
            <w:hyperlink w:anchor="sub_66666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Уставный капитал</w:t>
            </w:r>
            <w:hyperlink w:anchor="sub_67777" w:history="1">
              <w:r>
                <w:rPr>
                  <w:rStyle w:val="a4"/>
                </w:rPr>
                <w:t>**</w:t>
              </w:r>
            </w:hyperlink>
            <w:r>
              <w:br/>
              <w:t>(тыс. рублей)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Доля участия (процентов)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Наименование и дата документа - основания долевого участия</w:t>
            </w:r>
            <w:hyperlink w:anchor="sub_68888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</w:tbl>
    <w:p w:rsidR="00000000" w:rsidRDefault="0031519D"/>
    <w:p w:rsidR="00000000" w:rsidRDefault="0031519D">
      <w:pPr>
        <w:ind w:firstLine="0"/>
      </w:pPr>
      <w:r>
        <w:t>_____________________________</w:t>
      </w:r>
    </w:p>
    <w:p w:rsidR="00000000" w:rsidRDefault="0031519D">
      <w:bookmarkStart w:id="192" w:name="sub_66666"/>
      <w:r>
        <w:t>*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000000" w:rsidRDefault="0031519D">
      <w:bookmarkStart w:id="193" w:name="sub_67777"/>
      <w:bookmarkEnd w:id="192"/>
      <w:r>
        <w:t>** Уставный</w:t>
      </w:r>
      <w:r>
        <w:t xml:space="preserve">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</w:t>
      </w:r>
      <w:hyperlink r:id="rId133" w:history="1">
        <w:r>
          <w:rPr>
            <w:rStyle w:val="a4"/>
          </w:rPr>
          <w:t>курсу</w:t>
        </w:r>
      </w:hyperlink>
      <w:r>
        <w:t xml:space="preserve"> Банка России на конец отчетного периода.</w:t>
      </w:r>
    </w:p>
    <w:p w:rsidR="00000000" w:rsidRDefault="0031519D">
      <w:bookmarkStart w:id="194" w:name="sub_68888"/>
      <w:bookmarkEnd w:id="193"/>
      <w:r>
        <w:t>*** Указывается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</w:t>
      </w:r>
    </w:p>
    <w:bookmarkEnd w:id="194"/>
    <w:p w:rsidR="00000000" w:rsidRDefault="0031519D"/>
    <w:p w:rsidR="00000000" w:rsidRDefault="0031519D">
      <w:pPr>
        <w:pStyle w:val="ad"/>
      </w:pPr>
      <w:bookmarkStart w:id="195" w:name="sub_60142"/>
      <w:r>
        <w:t>1.4.2. Иные ценные бумаги</w:t>
      </w:r>
    </w:p>
    <w:bookmarkEnd w:id="195"/>
    <w:p w:rsidR="00000000" w:rsidRDefault="003151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760"/>
        <w:gridCol w:w="2137"/>
        <w:gridCol w:w="2181"/>
        <w:gridCol w:w="1483"/>
        <w:gridCol w:w="19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N п/п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Вид ценной бумаги</w:t>
            </w:r>
            <w:hyperlink w:anchor="sub_69999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Номинальная стоимость ценной бумаги</w:t>
            </w:r>
          </w:p>
          <w:p w:rsidR="00000000" w:rsidRDefault="0031519D">
            <w:pPr>
              <w:pStyle w:val="aa"/>
              <w:jc w:val="center"/>
            </w:pPr>
            <w:r>
              <w:t>(тыс. рублей)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Количество (штук)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Общая стоимость</w:t>
            </w:r>
            <w:hyperlink w:anchor="sub_611111" w:history="1">
              <w:r>
                <w:rPr>
                  <w:rStyle w:val="a4"/>
                </w:rPr>
                <w:t>**</w:t>
              </w:r>
            </w:hyperlink>
            <w:r>
              <w:br/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</w:tbl>
    <w:p w:rsidR="00000000" w:rsidRDefault="0031519D"/>
    <w:p w:rsidR="00000000" w:rsidRDefault="0031519D">
      <w:pPr>
        <w:ind w:firstLine="0"/>
      </w:pPr>
      <w:r>
        <w:t>_____________________________</w:t>
      </w:r>
    </w:p>
    <w:p w:rsidR="00000000" w:rsidRDefault="0031519D">
      <w:bookmarkStart w:id="196" w:name="sub_69999"/>
      <w:r>
        <w:lastRenderedPageBreak/>
        <w:t xml:space="preserve">* Указываются все ценные бумаги по видам (облигации, векселя и другие), за исключением акций, указанных в </w:t>
      </w:r>
      <w:hyperlink w:anchor="sub_60141" w:history="1">
        <w:r>
          <w:rPr>
            <w:rStyle w:val="a4"/>
          </w:rPr>
          <w:t>подпункте 1.4.1</w:t>
        </w:r>
      </w:hyperlink>
      <w:r>
        <w:t>.</w:t>
      </w:r>
    </w:p>
    <w:p w:rsidR="00000000" w:rsidRDefault="0031519D">
      <w:bookmarkStart w:id="197" w:name="sub_611111"/>
      <w:bookmarkEnd w:id="196"/>
      <w:r>
        <w:t>**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</w:t>
      </w:r>
      <w:r>
        <w:t xml:space="preserve">ость указывается в рублях по </w:t>
      </w:r>
      <w:hyperlink r:id="rId134" w:history="1">
        <w:r>
          <w:rPr>
            <w:rStyle w:val="a4"/>
          </w:rPr>
          <w:t>курсу</w:t>
        </w:r>
      </w:hyperlink>
      <w:r>
        <w:t xml:space="preserve"> Банка России на конец отчетного периода.</w:t>
      </w:r>
    </w:p>
    <w:bookmarkEnd w:id="197"/>
    <w:p w:rsidR="00000000" w:rsidRDefault="0031519D"/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Всего по </w:t>
      </w:r>
      <w:hyperlink w:anchor="sub_6014" w:history="1">
        <w:r>
          <w:rPr>
            <w:rStyle w:val="a4"/>
            <w:sz w:val="22"/>
            <w:szCs w:val="22"/>
          </w:rPr>
          <w:t>подпункту 1.4</w:t>
        </w:r>
      </w:hyperlink>
      <w:r>
        <w:rPr>
          <w:sz w:val="22"/>
          <w:szCs w:val="22"/>
        </w:rPr>
        <w:t xml:space="preserve"> общая стоимость ценных бумаг,  включая  доли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уч</w:t>
      </w:r>
      <w:r>
        <w:rPr>
          <w:sz w:val="22"/>
          <w:szCs w:val="22"/>
        </w:rPr>
        <w:t>астия в  коммерческих   организациях,  на  конец  отчетного   периода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составляет  ___________________________________________ тыс. рублей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(сумма прописью)</w:t>
      </w:r>
    </w:p>
    <w:p w:rsidR="00000000" w:rsidRDefault="0031519D"/>
    <w:p w:rsidR="00000000" w:rsidRDefault="0031519D">
      <w:bookmarkStart w:id="198" w:name="sub_6020"/>
      <w:r>
        <w:rPr>
          <w:rStyle w:val="a3"/>
        </w:rPr>
        <w:t>2. Сведения о сохранности имущества совершеннолетнего недееспособн</w:t>
      </w:r>
      <w:r>
        <w:rPr>
          <w:rStyle w:val="a3"/>
        </w:rPr>
        <w:t>ого гражданина</w:t>
      </w:r>
    </w:p>
    <w:bookmarkEnd w:id="198"/>
    <w:p w:rsidR="00000000" w:rsidRDefault="003151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3817"/>
        <w:gridCol w:w="3050"/>
        <w:gridCol w:w="25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N п/п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Вид имущества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Изменение состава имущества</w:t>
            </w:r>
            <w:hyperlink w:anchor="sub_622222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Примечание</w:t>
            </w:r>
            <w:hyperlink w:anchor="sub_633333" w:history="1">
              <w:r>
                <w:rPr>
                  <w:rStyle w:val="a4"/>
                </w:rPr>
                <w:t>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</w:tbl>
    <w:p w:rsidR="00000000" w:rsidRDefault="0031519D"/>
    <w:p w:rsidR="00000000" w:rsidRDefault="0031519D">
      <w:pPr>
        <w:ind w:firstLine="0"/>
      </w:pPr>
      <w:r>
        <w:t>_____________________________</w:t>
      </w:r>
    </w:p>
    <w:p w:rsidR="00000000" w:rsidRDefault="0031519D">
      <w:bookmarkStart w:id="199" w:name="sub_622222"/>
      <w:r>
        <w:t>* Указываются сведения об изменении состава имущества, в том числе даты получения средств со счета совершеннолетнего недееспособного гражданина, подтвержденные соответствующими документами.</w:t>
      </w:r>
    </w:p>
    <w:p w:rsidR="00000000" w:rsidRDefault="0031519D">
      <w:bookmarkStart w:id="200" w:name="sub_633333"/>
      <w:bookmarkEnd w:id="199"/>
      <w:r>
        <w:t xml:space="preserve">** Указываются дата и номер акта органа опеки </w:t>
      </w:r>
      <w:r>
        <w:t xml:space="preserve">и попечительства, разрешающего произвести действия, изменяющие состав имущества совершеннолетнего недееспособного гражданина, в случаях, предусмотренных </w:t>
      </w:r>
      <w:hyperlink r:id="rId135" w:history="1">
        <w:r>
          <w:rPr>
            <w:rStyle w:val="a4"/>
          </w:rPr>
          <w:t>законодательством</w:t>
        </w:r>
      </w:hyperlink>
      <w:r>
        <w:t xml:space="preserve"> Российской Федер</w:t>
      </w:r>
      <w:r>
        <w:t>ации.</w:t>
      </w:r>
    </w:p>
    <w:bookmarkEnd w:id="200"/>
    <w:p w:rsidR="00000000" w:rsidRDefault="0031519D"/>
    <w:p w:rsidR="00000000" w:rsidRDefault="0031519D">
      <w:pPr>
        <w:ind w:firstLine="0"/>
        <w:jc w:val="left"/>
        <w:sectPr w:rsidR="00000000">
          <w:headerReference w:type="default" r:id="rId136"/>
          <w:footerReference w:type="default" r:id="rId137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31519D">
      <w:bookmarkStart w:id="201" w:name="sub_6030"/>
      <w:r>
        <w:rPr>
          <w:rStyle w:val="a3"/>
        </w:rPr>
        <w:lastRenderedPageBreak/>
        <w:t>3. Сведения о доходах совершеннолетнего недееспособного гражданина</w:t>
      </w:r>
      <w:hyperlink w:anchor="sub_6030111" w:history="1">
        <w:r>
          <w:rPr>
            <w:rStyle w:val="a4"/>
          </w:rPr>
          <w:t>*</w:t>
        </w:r>
      </w:hyperlink>
    </w:p>
    <w:bookmarkEnd w:id="201"/>
    <w:p w:rsidR="00000000" w:rsidRDefault="003151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880"/>
        <w:gridCol w:w="35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N п/п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Вид дохода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519D">
            <w:pPr>
              <w:pStyle w:val="aa"/>
              <w:jc w:val="center"/>
            </w:pPr>
            <w:r>
              <w:t>Величина дохода</w:t>
            </w:r>
          </w:p>
          <w:p w:rsidR="00000000" w:rsidRDefault="0031519D">
            <w:pPr>
              <w:pStyle w:val="aa"/>
              <w:jc w:val="center"/>
            </w:pPr>
            <w:r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  <w:jc w:val="center"/>
            </w:pPr>
            <w:r>
              <w:t>1.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  <w:r>
              <w:t>Алименты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  <w:jc w:val="center"/>
            </w:pPr>
            <w:bookmarkStart w:id="202" w:name="sub_60302"/>
            <w:r>
              <w:t>2.</w:t>
            </w:r>
            <w:bookmarkEnd w:id="202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  <w:r>
              <w:t>Пенсия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  <w:jc w:val="center"/>
            </w:pPr>
            <w:bookmarkStart w:id="203" w:name="sub_60303"/>
            <w:r>
              <w:t>3.</w:t>
            </w:r>
            <w:bookmarkEnd w:id="203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d"/>
            </w:pPr>
            <w:r>
              <w:t>Пособия и иные социальные выплаты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  <w:jc w:val="center"/>
            </w:pPr>
            <w:r>
              <w:t>4.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d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  <w:jc w:val="center"/>
            </w:pPr>
            <w:r>
              <w:t>5.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d"/>
            </w:pPr>
            <w:r>
              <w:t>Единовременные страховые выплаты, производимые в возмещение ущерба, причиненного жизни и здоро</w:t>
            </w:r>
            <w:r>
              <w:t>вью совершеннолетнего недееспособного гражданина, его личному имуществу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  <w:jc w:val="center"/>
            </w:pPr>
            <w:r>
              <w:t>6.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d"/>
            </w:pPr>
            <w:r>
              <w:t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  <w:jc w:val="center"/>
            </w:pPr>
            <w:r>
              <w:t>7.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d"/>
            </w:pPr>
            <w:r>
              <w:t>Иные доходы (указать вид дохода)</w:t>
            </w:r>
          </w:p>
          <w:p w:rsidR="00000000" w:rsidRDefault="0031519D">
            <w:pPr>
              <w:pStyle w:val="ad"/>
            </w:pPr>
            <w:r>
              <w:t>1)</w:t>
            </w:r>
          </w:p>
          <w:p w:rsidR="00000000" w:rsidRDefault="0031519D">
            <w:pPr>
              <w:pStyle w:val="ad"/>
            </w:pPr>
            <w:r>
              <w:t>2)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  <w:jc w:val="center"/>
            </w:pPr>
            <w:r>
              <w:t>8.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d"/>
            </w:pPr>
            <w: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</w:tbl>
    <w:p w:rsidR="00000000" w:rsidRDefault="0031519D"/>
    <w:p w:rsidR="00000000" w:rsidRDefault="0031519D">
      <w:pPr>
        <w:ind w:firstLine="0"/>
      </w:pPr>
      <w:r>
        <w:t>_____________________________</w:t>
      </w:r>
    </w:p>
    <w:p w:rsidR="00000000" w:rsidRDefault="0031519D">
      <w:bookmarkStart w:id="204" w:name="sub_6030111"/>
      <w:r>
        <w:t xml:space="preserve">* В случае если отчет заполняется опекуном - близким родственником, выразившим желание стать опекуном, из числа лиц, указанных в </w:t>
      </w:r>
      <w:hyperlink w:anchor="sub_100401" w:history="1">
        <w:r>
          <w:rPr>
            <w:rStyle w:val="a4"/>
          </w:rPr>
          <w:t>пункте 4.1</w:t>
        </w:r>
      </w:hyperlink>
      <w:r>
        <w:t xml:space="preserve"> Правил подбора, учета и подготовки граждан, выразивших желание стать опекунам</w:t>
      </w:r>
      <w:r>
        <w:t xml:space="preserve">и или попечителями совершеннолетних недееспособных или не полностью дееспособных граждан, утвержденных </w:t>
      </w:r>
      <w:hyperlink r:id="rId13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17 ноября 2010 г. N 927 "Об отд</w:t>
      </w:r>
      <w:r>
        <w:t xml:space="preserve">ельных вопросах осуществления опеки и попечительства в отношении совершеннолетних недееспособных или не полностью дееспособных граждан", </w:t>
      </w:r>
      <w:hyperlink w:anchor="sub_60302" w:history="1">
        <w:r>
          <w:rPr>
            <w:rStyle w:val="a4"/>
          </w:rPr>
          <w:t>пункты 2</w:t>
        </w:r>
      </w:hyperlink>
      <w:r>
        <w:t xml:space="preserve"> и </w:t>
      </w:r>
      <w:hyperlink w:anchor="sub_60303" w:history="1">
        <w:r>
          <w:rPr>
            <w:rStyle w:val="a4"/>
          </w:rPr>
          <w:t>3</w:t>
        </w:r>
      </w:hyperlink>
      <w:r>
        <w:t xml:space="preserve"> сведений о доходах совершеннолетнего недееспособного</w:t>
      </w:r>
      <w:r>
        <w:t xml:space="preserve"> гражданина не заполняются.</w:t>
      </w:r>
    </w:p>
    <w:bookmarkEnd w:id="204"/>
    <w:p w:rsidR="00000000" w:rsidRDefault="0031519D"/>
    <w:p w:rsidR="00000000" w:rsidRDefault="0031519D">
      <w:pPr>
        <w:ind w:firstLine="0"/>
        <w:jc w:val="left"/>
        <w:sectPr w:rsidR="00000000">
          <w:headerReference w:type="default" r:id="rId139"/>
          <w:footerReference w:type="default" r:id="rId14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31519D"/>
    <w:p w:rsidR="00000000" w:rsidRDefault="0031519D">
      <w:bookmarkStart w:id="205" w:name="sub_6040"/>
      <w:r>
        <w:rPr>
          <w:rStyle w:val="a3"/>
        </w:rPr>
        <w:t>4. Сведения о доходах от имущества совершеннолетнего недееспособного гражданина</w:t>
      </w:r>
    </w:p>
    <w:bookmarkEnd w:id="205"/>
    <w:p w:rsidR="00000000" w:rsidRDefault="003151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332"/>
        <w:gridCol w:w="1652"/>
        <w:gridCol w:w="1502"/>
        <w:gridCol w:w="2102"/>
        <w:gridCol w:w="2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N п/п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Наименование имущества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Место</w:t>
            </w:r>
          </w:p>
          <w:p w:rsidR="00000000" w:rsidRDefault="0031519D">
            <w:pPr>
              <w:pStyle w:val="aa"/>
              <w:jc w:val="center"/>
            </w:pPr>
            <w:r>
              <w:t>нахождения</w:t>
            </w:r>
          </w:p>
          <w:p w:rsidR="00000000" w:rsidRDefault="0031519D">
            <w:pPr>
              <w:pStyle w:val="aa"/>
              <w:jc w:val="center"/>
            </w:pPr>
            <w:r>
              <w:t>(адрес)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Величина дохода</w:t>
            </w:r>
          </w:p>
          <w:p w:rsidR="00000000" w:rsidRDefault="0031519D">
            <w:pPr>
              <w:pStyle w:val="aa"/>
              <w:jc w:val="center"/>
            </w:pPr>
            <w:r>
              <w:t>(тыс. рублей)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Наименование, номер и дата акта об изменении имущественного состояния</w:t>
            </w:r>
            <w:hyperlink w:anchor="sub_644444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Наименование и адрес кредитной организации, расчетный счет</w:t>
            </w:r>
            <w:hyperlink w:anchor="sub_655555" w:history="1">
              <w:r>
                <w:rPr>
                  <w:rStyle w:val="a4"/>
                </w:rPr>
                <w:t>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bookmarkStart w:id="206" w:name="sub_6041"/>
            <w:r>
              <w:t>1.</w:t>
            </w:r>
            <w:bookmarkEnd w:id="206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  <w:r>
              <w:t>Доход от реализации и сдачи в аренд</w:t>
            </w:r>
            <w:r>
              <w:t>у (наем) недвижимого имущества (земельных участков, домов, квартир, гаражей), транспортных и иных механических средств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2.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3.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  <w:r>
              <w:t>Доход от ценных бумаг и долей участия в коммерческих организациях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4.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  <w:r>
              <w:t>Иные доходы (указать вид дохода):</w:t>
            </w:r>
          </w:p>
          <w:p w:rsidR="00000000" w:rsidRDefault="0031519D">
            <w:pPr>
              <w:pStyle w:val="aa"/>
            </w:pPr>
            <w:r>
              <w:t>1)</w:t>
            </w:r>
          </w:p>
          <w:p w:rsidR="00000000" w:rsidRDefault="0031519D">
            <w:pPr>
              <w:pStyle w:val="aa"/>
            </w:pPr>
            <w:r>
              <w:t>2)</w:t>
            </w:r>
          </w:p>
          <w:p w:rsidR="00000000" w:rsidRDefault="0031519D">
            <w:pPr>
              <w:pStyle w:val="aa"/>
            </w:pPr>
            <w:r>
              <w:t>3)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5.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  <w:r>
              <w:t>Итого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</w:tbl>
    <w:p w:rsidR="00000000" w:rsidRDefault="0031519D"/>
    <w:p w:rsidR="00000000" w:rsidRDefault="0031519D">
      <w:pPr>
        <w:ind w:firstLine="0"/>
      </w:pPr>
      <w:r>
        <w:t>_____________________________</w:t>
      </w:r>
    </w:p>
    <w:p w:rsidR="00000000" w:rsidRDefault="0031519D">
      <w:bookmarkStart w:id="207" w:name="sub_644444"/>
      <w:r>
        <w:t xml:space="preserve">* Указываются дата и номер акта органа опеки и попечительства, разрешающего реализацию имущества совершеннолетнего недееспособного гражданина, принятого в случаях, предусмотренных </w:t>
      </w:r>
      <w:hyperlink r:id="rId141" w:history="1">
        <w:r>
          <w:rPr>
            <w:rStyle w:val="a4"/>
          </w:rPr>
          <w:t>законодате</w:t>
        </w:r>
        <w:r>
          <w:rPr>
            <w:rStyle w:val="a4"/>
          </w:rPr>
          <w:t>льством</w:t>
        </w:r>
      </w:hyperlink>
      <w:r>
        <w:t xml:space="preserve"> Российской Федерации, а также номер и дата договора отчуждения имущества совершеннолетнего недееспособного гражданина.</w:t>
      </w:r>
    </w:p>
    <w:p w:rsidR="00000000" w:rsidRDefault="0031519D">
      <w:bookmarkStart w:id="208" w:name="sub_655555"/>
      <w:bookmarkEnd w:id="207"/>
      <w:r>
        <w:t>** Указываются наименование, адрес кредитной организации, расчетный счет, на который поступил доход от иму</w:t>
      </w:r>
      <w:r>
        <w:t>щества совершеннолетнего недееспособного гражданина.</w:t>
      </w:r>
    </w:p>
    <w:bookmarkEnd w:id="208"/>
    <w:p w:rsidR="00000000" w:rsidRDefault="0031519D"/>
    <w:p w:rsidR="00000000" w:rsidRDefault="0031519D">
      <w:bookmarkStart w:id="209" w:name="sub_6050"/>
      <w:r>
        <w:rPr>
          <w:rStyle w:val="a3"/>
        </w:rPr>
        <w:t>5. Сведения о расходах, произведенных за счет имущества совершеннолетнего недееспособного гражданина, включая сведения о расходовании сумм, зачисляемых на отдельный номинальный счет, о</w:t>
      </w:r>
      <w:r>
        <w:rPr>
          <w:rStyle w:val="a3"/>
        </w:rPr>
        <w:t xml:space="preserve">ткрываемый опекуном или попечителем в соответствии с </w:t>
      </w:r>
      <w:hyperlink r:id="rId142" w:history="1">
        <w:r>
          <w:rPr>
            <w:rStyle w:val="a4"/>
          </w:rPr>
          <w:t>пунктом 1 статьи 37</w:t>
        </w:r>
      </w:hyperlink>
      <w:r>
        <w:rPr>
          <w:rStyle w:val="a3"/>
        </w:rPr>
        <w:t xml:space="preserve"> Гражданского кодекса Российской Федерации</w:t>
      </w:r>
      <w:hyperlink w:anchor="sub_40040103" w:history="1">
        <w:r>
          <w:rPr>
            <w:rStyle w:val="a4"/>
          </w:rPr>
          <w:t>*</w:t>
        </w:r>
      </w:hyperlink>
    </w:p>
    <w:bookmarkEnd w:id="209"/>
    <w:p w:rsidR="00000000" w:rsidRDefault="003151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040"/>
        <w:gridCol w:w="43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N 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Вид расходов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519D">
            <w:pPr>
              <w:pStyle w:val="aa"/>
              <w:jc w:val="center"/>
            </w:pPr>
            <w:r>
              <w:t>Сумма расх</w:t>
            </w:r>
            <w:r>
              <w:t>одов</w:t>
            </w:r>
          </w:p>
          <w:p w:rsidR="00000000" w:rsidRDefault="0031519D">
            <w:pPr>
              <w:pStyle w:val="aa"/>
              <w:jc w:val="center"/>
            </w:pPr>
            <w:r>
              <w:t>за отчетный период</w:t>
            </w:r>
          </w:p>
          <w:p w:rsidR="00000000" w:rsidRDefault="0031519D">
            <w:pPr>
              <w:pStyle w:val="aa"/>
              <w:jc w:val="center"/>
            </w:pPr>
            <w:r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  <w:jc w:val="center"/>
            </w:pPr>
            <w:r>
              <w:t>1.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d"/>
            </w:pPr>
            <w: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d"/>
            </w:pPr>
            <w:r>
              <w:t>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d"/>
            </w:pPr>
            <w:r>
              <w:t>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  <w:jc w:val="center"/>
            </w:pPr>
            <w:r>
              <w:t>2.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d"/>
            </w:pPr>
            <w:r>
              <w:t>Приобретение товаров длительного пользования: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d"/>
            </w:pPr>
            <w:r>
              <w:t>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d"/>
            </w:pPr>
            <w:r>
              <w:t>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  <w:jc w:val="center"/>
            </w:pPr>
            <w:r>
              <w:t>3.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d"/>
            </w:pPr>
            <w:r>
              <w:t>Ремонт жилого помещения совершеннолетнего недееспособного гражданина: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d"/>
            </w:pPr>
            <w:r>
              <w:t>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d"/>
            </w:pPr>
            <w:r>
              <w:t>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  <w:jc w:val="center"/>
            </w:pPr>
            <w:r>
              <w:t>4.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d"/>
            </w:pPr>
            <w:r>
              <w:t>Прочие расходы</w:t>
            </w:r>
            <w:hyperlink w:anchor="sub_75222" w:history="1">
              <w:r>
                <w:rPr>
                  <w:rStyle w:val="a4"/>
                </w:rPr>
                <w:t>**</w:t>
              </w:r>
            </w:hyperlink>
            <w:r>
              <w:t>: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d"/>
            </w:pPr>
            <w:r>
              <w:t>1)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d"/>
            </w:pPr>
            <w:r>
              <w:t>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  <w:jc w:val="center"/>
            </w:pPr>
            <w:r>
              <w:t>5.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d"/>
            </w:pPr>
            <w:r>
              <w:t>Итого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</w:tbl>
    <w:p w:rsidR="00000000" w:rsidRDefault="0031519D"/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31519D">
      <w:pPr>
        <w:pStyle w:val="ae"/>
      </w:pPr>
      <w:bookmarkStart w:id="210" w:name="sub_40040103"/>
      <w:r>
        <w:t>* 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восемнадцати лет, вправе не в</w:t>
      </w:r>
      <w:r>
        <w:t>ключать в отчет сведения о расходовании им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совершеннолетнего подопечног</w:t>
      </w:r>
      <w:r>
        <w:t>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об управлении этим имуществом за предыдущие периоды, содержащего сведени</w:t>
      </w:r>
      <w:r>
        <w:t>я о расходовании этим опекуном сумм, зачисляемых на отдельный номинальный счет, открытый опекуном.</w:t>
      </w:r>
    </w:p>
    <w:p w:rsidR="00000000" w:rsidRDefault="0031519D">
      <w:pPr>
        <w:pStyle w:val="ae"/>
      </w:pPr>
      <w:bookmarkStart w:id="211" w:name="sub_75222"/>
      <w:bookmarkEnd w:id="210"/>
      <w:r>
        <w:t>** Указываются сведения о произведенных за счет средств подопечного расходах на питание, предметы первой необходимости и прочие мелкие б</w:t>
      </w:r>
      <w:r>
        <w:t>ытовые нужды.</w:t>
      </w:r>
    </w:p>
    <w:bookmarkEnd w:id="211"/>
    <w:p w:rsidR="00000000" w:rsidRDefault="0031519D"/>
    <w:p w:rsidR="00000000" w:rsidRDefault="0031519D">
      <w:bookmarkStart w:id="212" w:name="sub_6060"/>
      <w:r>
        <w:rPr>
          <w:rStyle w:val="a3"/>
        </w:rPr>
        <w:t>6. Сведения об уплате налогов на имущество совершеннолетнего недееспособного гражданина</w:t>
      </w:r>
    </w:p>
    <w:bookmarkEnd w:id="212"/>
    <w:p w:rsidR="00000000" w:rsidRDefault="003151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3512"/>
        <w:gridCol w:w="2748"/>
        <w:gridCol w:w="31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N</w:t>
            </w:r>
          </w:p>
          <w:p w:rsidR="00000000" w:rsidRDefault="0031519D">
            <w:pPr>
              <w:pStyle w:val="aa"/>
              <w:jc w:val="center"/>
            </w:pPr>
            <w:r>
              <w:t>п/п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Вид налога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Дата уплаты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</w:tbl>
    <w:p w:rsidR="00000000" w:rsidRDefault="0031519D"/>
    <w:p w:rsidR="00000000" w:rsidRDefault="0031519D">
      <w:r>
        <w:t xml:space="preserve">К настоящему отчету прилагаются копии документов, указанных в </w:t>
      </w:r>
      <w:hyperlink w:anchor="sub_6011" w:history="1">
        <w:r>
          <w:rPr>
            <w:rStyle w:val="a4"/>
          </w:rPr>
          <w:t>подпунктах 1.1 - 1.3</w:t>
        </w:r>
      </w:hyperlink>
      <w:r>
        <w:t xml:space="preserve">, </w:t>
      </w:r>
      <w:hyperlink w:anchor="sub_60141" w:history="1">
        <w:r>
          <w:rPr>
            <w:rStyle w:val="a4"/>
          </w:rPr>
          <w:t>1.4.1</w:t>
        </w:r>
      </w:hyperlink>
      <w:r>
        <w:t xml:space="preserve"> и </w:t>
      </w:r>
      <w:hyperlink w:anchor="sub_60142" w:history="1">
        <w:r>
          <w:rPr>
            <w:rStyle w:val="a4"/>
          </w:rPr>
          <w:t>1.4.2</w:t>
        </w:r>
      </w:hyperlink>
      <w:r>
        <w:t xml:space="preserve">, </w:t>
      </w:r>
      <w:hyperlink w:anchor="sub_6020" w:history="1">
        <w:r>
          <w:rPr>
            <w:rStyle w:val="a4"/>
          </w:rPr>
          <w:t>пунктах 2 - 6</w:t>
        </w:r>
      </w:hyperlink>
      <w:r>
        <w:t>, на __________ листах.</w:t>
      </w:r>
    </w:p>
    <w:p w:rsidR="00000000" w:rsidRDefault="0031519D"/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Опекун _____</w:t>
      </w:r>
      <w:r>
        <w:rPr>
          <w:sz w:val="22"/>
          <w:szCs w:val="22"/>
        </w:rPr>
        <w:t>___________________ _______________________________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(подпись)              (расшифровка подписи)</w:t>
      </w:r>
    </w:p>
    <w:p w:rsidR="00000000" w:rsidRDefault="0031519D"/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>"__" ___________________ 20__ г.</w:t>
      </w:r>
    </w:p>
    <w:p w:rsidR="00000000" w:rsidRDefault="0031519D"/>
    <w:p w:rsidR="00000000" w:rsidRDefault="0031519D"/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3" w:name="sub_7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3"/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Форма изменена с 1 января 2019 г. - </w:t>
      </w:r>
      <w:hyperlink r:id="rId14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декабря 2018 г. N 1622</w:t>
      </w:r>
    </w:p>
    <w:p w:rsidR="00000000" w:rsidRDefault="0031519D">
      <w:pPr>
        <w:pStyle w:val="a7"/>
        <w:rPr>
          <w:shd w:val="clear" w:color="auto" w:fill="F0F0F0"/>
        </w:rPr>
      </w:pPr>
      <w:r>
        <w:t xml:space="preserve"> </w:t>
      </w:r>
      <w:hyperlink r:id="rId1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1519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1519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MS-Excel</w:t>
      </w:r>
    </w:p>
    <w:p w:rsidR="00000000" w:rsidRDefault="0031519D">
      <w:pPr>
        <w:pStyle w:val="1"/>
      </w:pPr>
      <w:r>
        <w:t>Форма отчета</w:t>
      </w:r>
      <w:r>
        <w:br/>
        <w:t>попечителя об использовании имущества совершеннолетнего не полностью дееспособного гражданина и управлении этим имуществом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17 ноября 2010 г. </w:t>
      </w:r>
      <w:r>
        <w:t>N 927)</w:t>
      </w:r>
    </w:p>
    <w:p w:rsidR="00000000" w:rsidRDefault="0031519D">
      <w:pPr>
        <w:pStyle w:val="ac"/>
      </w:pPr>
      <w:r>
        <w:t>С изменениями и дополнениями от:</w:t>
      </w:r>
    </w:p>
    <w:p w:rsidR="00000000" w:rsidRDefault="0031519D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19 ноября 2016 г., 21 декабря 2018 г.</w:t>
      </w:r>
    </w:p>
    <w:p w:rsidR="00000000" w:rsidRDefault="0031519D"/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УТВЕРЖДАЮ</w:t>
      </w:r>
    </w:p>
    <w:p w:rsidR="00000000" w:rsidRDefault="0031519D"/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__________       ___________________________________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(подпись)       (ф.и.о., подпись</w:t>
      </w:r>
      <w:r>
        <w:rPr>
          <w:sz w:val="22"/>
          <w:szCs w:val="22"/>
        </w:rPr>
        <w:t xml:space="preserve"> руководителя органа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опеки и попечительства)</w:t>
      </w:r>
    </w:p>
    <w:p w:rsidR="00000000" w:rsidRDefault="0031519D"/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М.П.</w:t>
      </w:r>
    </w:p>
    <w:p w:rsidR="00000000" w:rsidRDefault="0031519D"/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"____"   _____________20 _____ г.</w:t>
      </w:r>
    </w:p>
    <w:p w:rsidR="00000000" w:rsidRDefault="0031519D"/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</w:t>
      </w:r>
      <w:r>
        <w:rPr>
          <w:rStyle w:val="a3"/>
          <w:sz w:val="22"/>
          <w:szCs w:val="22"/>
        </w:rPr>
        <w:t>ОТЧЕТ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Style w:val="a3"/>
          <w:sz w:val="22"/>
          <w:szCs w:val="22"/>
        </w:rPr>
        <w:t>попечителя об использовании имущества совершеннолетнего не полностью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rStyle w:val="a3"/>
          <w:sz w:val="22"/>
          <w:szCs w:val="22"/>
        </w:rPr>
        <w:t>дееспособного гражданина и управлении этим имуществом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>за отчетный период с "___" ______________ 20__ г. по 31 декабря 20___ г.</w:t>
      </w:r>
    </w:p>
    <w:p w:rsidR="00000000" w:rsidRDefault="0031519D"/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Попечитель _______________________</w:t>
      </w:r>
      <w:r>
        <w:rPr>
          <w:sz w:val="22"/>
          <w:szCs w:val="22"/>
        </w:rPr>
        <w:t>_____________________________________,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(ф.и.о.)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проживающий по адресу: ________________________________________________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(почтовый индекс, полный адрес )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Документ, удостоверяющий личность, __</w:t>
      </w:r>
      <w:r>
        <w:rPr>
          <w:sz w:val="22"/>
          <w:szCs w:val="22"/>
        </w:rPr>
        <w:t>___________________________________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(вид документа)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серия _________________________ номер __________________________________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кем и когда выдан документ _____________________________________________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</w:t>
      </w:r>
      <w:r>
        <w:rPr>
          <w:sz w:val="22"/>
          <w:szCs w:val="22"/>
        </w:rPr>
        <w:t>_______________________________________________________________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Дата рождения ___________________ Место рождения _______________________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Телефоны: домашний ___________________ рабочий _________________________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Место работы, должность ___________________</w:t>
      </w:r>
      <w:r>
        <w:rPr>
          <w:sz w:val="22"/>
          <w:szCs w:val="22"/>
        </w:rPr>
        <w:t>_____________________________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Подопечный ____________________________________________________________,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(ф.и.о. совершеннолетнего не полностью дееспособного гражданина)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проживающий по адресу: _________________________________________________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(почтовый индекс, полный адрес)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Попечительство установлено _____________________________________________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(наименование органа опеки и попечительства)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_________________________________________________</w:t>
      </w:r>
      <w:r>
        <w:rPr>
          <w:sz w:val="22"/>
          <w:szCs w:val="22"/>
        </w:rPr>
        <w:t>_______________________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(дата и номер акта органа опеки и попечительства)</w:t>
      </w:r>
    </w:p>
    <w:p w:rsidR="00000000" w:rsidRDefault="0031519D"/>
    <w:p w:rsidR="00000000" w:rsidRDefault="0031519D"/>
    <w:p w:rsidR="00000000" w:rsidRDefault="0031519D">
      <w:bookmarkStart w:id="214" w:name="sub_7010"/>
      <w:r>
        <w:rPr>
          <w:rStyle w:val="a3"/>
        </w:rPr>
        <w:t>1. Сведения об имуществе совершеннолетнего не полностью дееспособного гражданина</w:t>
      </w:r>
    </w:p>
    <w:bookmarkEnd w:id="214"/>
    <w:p w:rsidR="00000000" w:rsidRDefault="0031519D"/>
    <w:p w:rsidR="00000000" w:rsidRDefault="0031519D">
      <w:pPr>
        <w:pStyle w:val="ad"/>
      </w:pPr>
      <w:bookmarkStart w:id="215" w:name="sub_7011"/>
      <w:r>
        <w:t>1.1. Недвижимое имущество</w:t>
      </w:r>
    </w:p>
    <w:bookmarkEnd w:id="215"/>
    <w:p w:rsidR="00000000" w:rsidRDefault="003151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100"/>
        <w:gridCol w:w="1960"/>
        <w:gridCol w:w="1680"/>
        <w:gridCol w:w="140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N 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Вид и наименование им</w:t>
            </w:r>
            <w:r>
              <w:t>ущества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 xml:space="preserve">Основание приобретения </w:t>
            </w:r>
            <w:hyperlink w:anchor="sub_7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Место нахождения (адрес)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Площадь (кв. метров)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 xml:space="preserve">Земельные участки </w:t>
            </w:r>
            <w:hyperlink w:anchor="sub_7222" w:history="1">
              <w:r>
                <w:rPr>
                  <w:rStyle w:val="a4"/>
                </w:rPr>
                <w:t>**</w:t>
              </w:r>
            </w:hyperlink>
            <w:r>
              <w:t>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Жилые дома: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Квартиры: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Гаражи: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Иное недвижимое имущество: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d"/>
            </w:pPr>
            <w: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</w:tbl>
    <w:p w:rsidR="00000000" w:rsidRDefault="0031519D"/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31519D">
      <w:pPr>
        <w:pStyle w:val="ae"/>
      </w:pPr>
      <w:bookmarkStart w:id="216" w:name="sub_7111"/>
      <w:r>
        <w:rPr>
          <w:vertAlign w:val="superscript"/>
        </w:rPr>
        <w:t>*</w:t>
      </w:r>
      <w:r>
        <w:t xml:space="preserve">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</w:r>
    </w:p>
    <w:p w:rsidR="00000000" w:rsidRDefault="0031519D">
      <w:pPr>
        <w:pStyle w:val="ae"/>
      </w:pPr>
      <w:bookmarkStart w:id="217" w:name="sub_7222"/>
      <w:bookmarkEnd w:id="216"/>
      <w:r>
        <w:rPr>
          <w:vertAlign w:val="superscript"/>
        </w:rPr>
        <w:t>**</w:t>
      </w:r>
      <w:r>
        <w:t xml:space="preserve"> Указывается вид земельного участка (пая, доли): под индивидуальное жилищное строи</w:t>
      </w:r>
      <w:r>
        <w:t>тельство, садовый, приусадебный, огородный и другие виды.</w:t>
      </w:r>
    </w:p>
    <w:bookmarkEnd w:id="217"/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31519D"/>
    <w:p w:rsidR="00000000" w:rsidRDefault="0031519D">
      <w:pPr>
        <w:pStyle w:val="ad"/>
      </w:pPr>
      <w:bookmarkStart w:id="218" w:name="sub_7012"/>
      <w:r>
        <w:t>1.2. Транспортные средства</w:t>
      </w:r>
    </w:p>
    <w:bookmarkEnd w:id="218"/>
    <w:p w:rsidR="00000000" w:rsidRDefault="003151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3206"/>
        <w:gridCol w:w="2901"/>
        <w:gridCol w:w="31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N</w:t>
            </w:r>
          </w:p>
          <w:p w:rsidR="00000000" w:rsidRDefault="0031519D">
            <w:pPr>
              <w:pStyle w:val="aa"/>
              <w:jc w:val="center"/>
            </w:pPr>
            <w:r>
              <w:t>п/п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Основание приобретения</w:t>
            </w:r>
            <w:hyperlink w:anchor="sub_7333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Место регистрации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  <w:r>
              <w:t>Автомобили легковые:</w:t>
            </w:r>
          </w:p>
          <w:p w:rsidR="00000000" w:rsidRDefault="0031519D">
            <w:pPr>
              <w:pStyle w:val="aa"/>
            </w:pPr>
            <w:r>
              <w:t>1)</w:t>
            </w:r>
          </w:p>
          <w:p w:rsidR="00000000" w:rsidRDefault="0031519D">
            <w:pPr>
              <w:pStyle w:val="aa"/>
            </w:pPr>
            <w:r>
              <w:lastRenderedPageBreak/>
              <w:t>2)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lastRenderedPageBreak/>
              <w:t>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  <w:r>
              <w:t>Иные транспортные средства:</w:t>
            </w:r>
          </w:p>
          <w:p w:rsidR="00000000" w:rsidRDefault="0031519D">
            <w:pPr>
              <w:pStyle w:val="aa"/>
            </w:pPr>
            <w:r>
              <w:t>1)</w:t>
            </w:r>
          </w:p>
          <w:p w:rsidR="00000000" w:rsidRDefault="0031519D">
            <w:pPr>
              <w:pStyle w:val="aa"/>
            </w:pPr>
            <w:r>
              <w:t>2)</w:t>
            </w:r>
          </w:p>
          <w:p w:rsidR="00000000" w:rsidRDefault="0031519D">
            <w:pPr>
              <w:pStyle w:val="aa"/>
            </w:pPr>
            <w:r>
              <w:t>3)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</w:tbl>
    <w:p w:rsidR="00000000" w:rsidRDefault="0031519D"/>
    <w:p w:rsidR="00000000" w:rsidRDefault="0031519D">
      <w:pPr>
        <w:ind w:firstLine="0"/>
      </w:pPr>
      <w:r>
        <w:t>_____________________________</w:t>
      </w:r>
    </w:p>
    <w:p w:rsidR="00000000" w:rsidRDefault="0031519D">
      <w:bookmarkStart w:id="219" w:name="sub_7333"/>
      <w:r>
        <w:t>* Указываются основание приобретения (покупка, мена, дарение, наследование и другие), а также дата и номер соответствующего договора или акта.</w:t>
      </w:r>
    </w:p>
    <w:bookmarkEnd w:id="219"/>
    <w:p w:rsidR="00000000" w:rsidRDefault="0031519D"/>
    <w:p w:rsidR="00000000" w:rsidRDefault="0031519D">
      <w:pPr>
        <w:ind w:firstLine="0"/>
      </w:pPr>
      <w:bookmarkStart w:id="220" w:name="sub_7013"/>
      <w:r>
        <w:t>1.3. Денежные средства совершеннолетнего не полностью дееспособного гражданина, находящиеся на с</w:t>
      </w:r>
      <w:r>
        <w:t>четах в кредитных организациях</w:t>
      </w:r>
    </w:p>
    <w:bookmarkEnd w:id="220"/>
    <w:p w:rsidR="00000000" w:rsidRDefault="003151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008"/>
        <w:gridCol w:w="1236"/>
        <w:gridCol w:w="1391"/>
        <w:gridCol w:w="1236"/>
        <w:gridCol w:w="1855"/>
        <w:gridCol w:w="18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N п/п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Вид и валюта счета</w:t>
            </w:r>
            <w:hyperlink w:anchor="sub_7444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Дата открытия счета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Номер счета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Остаток</w:t>
            </w:r>
          </w:p>
          <w:p w:rsidR="00000000" w:rsidRDefault="0031519D">
            <w:pPr>
              <w:pStyle w:val="aa"/>
              <w:jc w:val="center"/>
            </w:pPr>
            <w:r>
              <w:t>на счете</w:t>
            </w:r>
            <w:hyperlink w:anchor="sub_7555" w:history="1">
              <w:r>
                <w:rPr>
                  <w:rStyle w:val="a4"/>
                </w:rPr>
                <w:t>**</w:t>
              </w:r>
            </w:hyperlink>
            <w:r>
              <w:t xml:space="preserve"> (тыс. рублей)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Процентная ставка</w:t>
            </w:r>
            <w:r>
              <w:br/>
              <w:t>по вкладам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</w:tbl>
    <w:p w:rsidR="00000000" w:rsidRDefault="0031519D"/>
    <w:p w:rsidR="00000000" w:rsidRDefault="0031519D">
      <w:pPr>
        <w:ind w:firstLine="0"/>
      </w:pPr>
      <w:r>
        <w:t>_____________________________</w:t>
      </w:r>
    </w:p>
    <w:p w:rsidR="00000000" w:rsidRDefault="0031519D">
      <w:bookmarkStart w:id="221" w:name="sub_7444"/>
      <w:r>
        <w:t>* Указываются вид счета (депозитный, текущий, расчетный, ссудный и другие) и валюта счета.</w:t>
      </w:r>
    </w:p>
    <w:p w:rsidR="00000000" w:rsidRDefault="0031519D">
      <w:bookmarkStart w:id="222" w:name="sub_7555"/>
      <w:bookmarkEnd w:id="221"/>
      <w:r>
        <w:t>** Ос</w:t>
      </w:r>
      <w:r>
        <w:t xml:space="preserve">таток на счете указывается на конец отчетного периода. Для счетов в иностранной валюте остаток указывается в рублях по </w:t>
      </w:r>
      <w:hyperlink r:id="rId145" w:history="1">
        <w:r>
          <w:rPr>
            <w:rStyle w:val="a4"/>
          </w:rPr>
          <w:t>курсу</w:t>
        </w:r>
      </w:hyperlink>
      <w:r>
        <w:t xml:space="preserve"> Банка России на конец отчетного периода.</w:t>
      </w:r>
    </w:p>
    <w:bookmarkEnd w:id="222"/>
    <w:p w:rsidR="00000000" w:rsidRDefault="0031519D"/>
    <w:p w:rsidR="00000000" w:rsidRDefault="0031519D">
      <w:pPr>
        <w:pStyle w:val="ad"/>
      </w:pPr>
      <w:bookmarkStart w:id="223" w:name="sub_7014"/>
      <w:r>
        <w:t>1.4. Ценные бумаги</w:t>
      </w:r>
    </w:p>
    <w:p w:rsidR="00000000" w:rsidRDefault="0031519D">
      <w:pPr>
        <w:pStyle w:val="ad"/>
      </w:pPr>
      <w:bookmarkStart w:id="224" w:name="sub_70141"/>
      <w:bookmarkEnd w:id="223"/>
      <w:r>
        <w:t>1.4.1. Акции и иное участие в коммерческих организациях</w:t>
      </w:r>
    </w:p>
    <w:bookmarkEnd w:id="224"/>
    <w:p w:rsidR="00000000" w:rsidRDefault="003151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419"/>
        <w:gridCol w:w="1978"/>
        <w:gridCol w:w="1481"/>
        <w:gridCol w:w="1738"/>
        <w:gridCol w:w="18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N п/п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Наименование и организационно-правовая форма организации</w:t>
            </w:r>
            <w:hyperlink w:anchor="sub_7666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Уставный капитал</w:t>
            </w:r>
            <w:hyperlink w:anchor="sub_7777" w:history="1">
              <w:r>
                <w:rPr>
                  <w:rStyle w:val="a4"/>
                </w:rPr>
                <w:t>**</w:t>
              </w:r>
            </w:hyperlink>
            <w:r>
              <w:br/>
              <w:t>(тыс. рублей)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Доля участия (процентов)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Наименование и дата документа - основания долевого участия</w:t>
            </w:r>
            <w:hyperlink w:anchor="sub_7888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</w:tbl>
    <w:p w:rsidR="00000000" w:rsidRDefault="0031519D"/>
    <w:p w:rsidR="00000000" w:rsidRDefault="0031519D">
      <w:pPr>
        <w:ind w:firstLine="0"/>
      </w:pPr>
      <w:r>
        <w:t>_____________________________</w:t>
      </w:r>
    </w:p>
    <w:p w:rsidR="00000000" w:rsidRDefault="0031519D">
      <w:bookmarkStart w:id="225" w:name="sub_7666"/>
      <w:r>
        <w:t>*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000000" w:rsidRDefault="0031519D">
      <w:bookmarkStart w:id="226" w:name="sub_7777"/>
      <w:bookmarkEnd w:id="225"/>
      <w:r>
        <w:t>** Уставный к</w:t>
      </w:r>
      <w:r>
        <w:t xml:space="preserve">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</w:t>
      </w:r>
      <w:hyperlink r:id="rId146" w:history="1">
        <w:r>
          <w:rPr>
            <w:rStyle w:val="a4"/>
          </w:rPr>
          <w:t>курсу</w:t>
        </w:r>
      </w:hyperlink>
      <w:r>
        <w:t xml:space="preserve"> Банка России на конец отчетного периода.</w:t>
      </w:r>
    </w:p>
    <w:p w:rsidR="00000000" w:rsidRDefault="0031519D">
      <w:bookmarkStart w:id="227" w:name="sub_7888"/>
      <w:bookmarkEnd w:id="226"/>
      <w:r>
        <w:t xml:space="preserve">*** Указывается основание долевого участия (учредительный договор, покупка, мена, </w:t>
      </w:r>
      <w:r>
        <w:lastRenderedPageBreak/>
        <w:t>дарение, наследование и другие), а также дата и номер соответствующего договора или акта.</w:t>
      </w:r>
    </w:p>
    <w:bookmarkEnd w:id="227"/>
    <w:p w:rsidR="00000000" w:rsidRDefault="0031519D"/>
    <w:p w:rsidR="00000000" w:rsidRDefault="0031519D">
      <w:pPr>
        <w:pStyle w:val="ad"/>
      </w:pPr>
      <w:bookmarkStart w:id="228" w:name="sub_70142"/>
      <w:r>
        <w:t>1.4.2. Иные ценные бумаги</w:t>
      </w:r>
    </w:p>
    <w:bookmarkEnd w:id="228"/>
    <w:p w:rsidR="00000000" w:rsidRDefault="003151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760"/>
        <w:gridCol w:w="2137"/>
        <w:gridCol w:w="2181"/>
        <w:gridCol w:w="1483"/>
        <w:gridCol w:w="19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N п/п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Вид ценной бумаги</w:t>
            </w:r>
            <w:hyperlink w:anchor="sub_7999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Номинальная стоимость ценной бумаги</w:t>
            </w:r>
          </w:p>
          <w:p w:rsidR="00000000" w:rsidRDefault="0031519D">
            <w:pPr>
              <w:pStyle w:val="aa"/>
              <w:jc w:val="center"/>
            </w:pPr>
            <w:r>
              <w:t>(тыс. рублей)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Количество (штук)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Общая стоимость</w:t>
            </w:r>
            <w:hyperlink w:anchor="sub_71111" w:history="1">
              <w:r>
                <w:rPr>
                  <w:rStyle w:val="a4"/>
                </w:rPr>
                <w:t>**</w:t>
              </w:r>
            </w:hyperlink>
            <w:r>
              <w:br/>
            </w:r>
            <w:r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</w:tbl>
    <w:p w:rsidR="00000000" w:rsidRDefault="0031519D"/>
    <w:p w:rsidR="00000000" w:rsidRDefault="0031519D">
      <w:pPr>
        <w:ind w:firstLine="0"/>
      </w:pPr>
      <w:r>
        <w:t>_____________________________</w:t>
      </w:r>
    </w:p>
    <w:p w:rsidR="00000000" w:rsidRDefault="0031519D">
      <w:bookmarkStart w:id="229" w:name="sub_7999"/>
      <w:r>
        <w:t xml:space="preserve">* Указываются все ценные бумаги по видам (облигации, векселя и другие), за исключением акций, указанных в </w:t>
      </w:r>
      <w:hyperlink w:anchor="sub_70141" w:history="1">
        <w:r>
          <w:rPr>
            <w:rStyle w:val="a4"/>
          </w:rPr>
          <w:t>подпункте 1.4.1</w:t>
        </w:r>
      </w:hyperlink>
      <w:r>
        <w:t>.</w:t>
      </w:r>
    </w:p>
    <w:p w:rsidR="00000000" w:rsidRDefault="0031519D">
      <w:bookmarkStart w:id="230" w:name="sub_71111"/>
      <w:bookmarkEnd w:id="229"/>
      <w:r>
        <w:t xml:space="preserve">**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</w:t>
      </w:r>
      <w:r>
        <w:t xml:space="preserve">рублях по </w:t>
      </w:r>
      <w:hyperlink r:id="rId147" w:history="1">
        <w:r>
          <w:rPr>
            <w:rStyle w:val="a4"/>
          </w:rPr>
          <w:t>курсу</w:t>
        </w:r>
      </w:hyperlink>
      <w:r>
        <w:t xml:space="preserve"> Банка России на конец отчетного периода.</w:t>
      </w:r>
    </w:p>
    <w:bookmarkEnd w:id="230"/>
    <w:p w:rsidR="00000000" w:rsidRDefault="0031519D"/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    Всего по </w:t>
      </w:r>
      <w:hyperlink w:anchor="sub_7014" w:history="1">
        <w:r>
          <w:rPr>
            <w:rStyle w:val="a4"/>
            <w:sz w:val="22"/>
            <w:szCs w:val="22"/>
          </w:rPr>
          <w:t>подпункту 1.4</w:t>
        </w:r>
      </w:hyperlink>
      <w:r>
        <w:rPr>
          <w:sz w:val="22"/>
          <w:szCs w:val="22"/>
        </w:rPr>
        <w:t xml:space="preserve"> общая стоимость ценных  бумаг,  включая  доли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участия  в  коммерчес</w:t>
      </w:r>
      <w:r>
        <w:rPr>
          <w:sz w:val="22"/>
          <w:szCs w:val="22"/>
        </w:rPr>
        <w:t>ких  организациях,  на  конец   отчетного   периода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составляет ___________________________________________ тыс. рублей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(сумма прописью)</w:t>
      </w:r>
    </w:p>
    <w:p w:rsidR="00000000" w:rsidRDefault="0031519D"/>
    <w:p w:rsidR="00000000" w:rsidRDefault="0031519D"/>
    <w:p w:rsidR="00000000" w:rsidRDefault="0031519D">
      <w:bookmarkStart w:id="231" w:name="sub_7020"/>
      <w:r>
        <w:rPr>
          <w:rStyle w:val="a3"/>
        </w:rPr>
        <w:t>2. Сведения о сделках с имуществом совершеннолетнего не полностью дееспособного граждан</w:t>
      </w:r>
      <w:r>
        <w:rPr>
          <w:rStyle w:val="a3"/>
        </w:rPr>
        <w:t>ина</w:t>
      </w:r>
    </w:p>
    <w:bookmarkEnd w:id="231"/>
    <w:p w:rsidR="00000000" w:rsidRDefault="003151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3817"/>
        <w:gridCol w:w="3050"/>
        <w:gridCol w:w="25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N п/п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Вид имущества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Изменение состава имущества</w:t>
            </w:r>
            <w:hyperlink w:anchor="sub_72222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Примечание</w:t>
            </w:r>
            <w:hyperlink w:anchor="sub_73333" w:history="1">
              <w:r>
                <w:rPr>
                  <w:rStyle w:val="a4"/>
                </w:rPr>
                <w:t>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</w:tbl>
    <w:p w:rsidR="00000000" w:rsidRDefault="0031519D"/>
    <w:p w:rsidR="00000000" w:rsidRDefault="0031519D">
      <w:pPr>
        <w:ind w:firstLine="0"/>
      </w:pPr>
      <w:r>
        <w:t>_____________________________</w:t>
      </w:r>
    </w:p>
    <w:p w:rsidR="00000000" w:rsidRDefault="0031519D">
      <w:bookmarkStart w:id="232" w:name="sub_72222"/>
      <w:r>
        <w:t>* Указываются сведения об изменении состава имущества, в том числе даты получения средств со счета совершеннолетнего не полностью дееспособного гражданина, подтвержденные соответствующими документами.</w:t>
      </w:r>
    </w:p>
    <w:p w:rsidR="00000000" w:rsidRDefault="0031519D">
      <w:bookmarkStart w:id="233" w:name="sub_73333"/>
      <w:bookmarkEnd w:id="232"/>
      <w:r>
        <w:t>** Указываются дата и номер акта орга</w:t>
      </w:r>
      <w:r>
        <w:t xml:space="preserve">на опеки и попечительства, разрешающего произвести действия, изменяющие состав имущества совершеннолетнего не полностью дееспособного гражданина, в случаях, предусмотренных </w:t>
      </w:r>
      <w:hyperlink r:id="rId14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233"/>
    <w:p w:rsidR="00000000" w:rsidRDefault="0031519D"/>
    <w:p w:rsidR="00000000" w:rsidRDefault="0031519D">
      <w:pPr>
        <w:ind w:firstLine="0"/>
        <w:jc w:val="left"/>
        <w:sectPr w:rsidR="00000000">
          <w:headerReference w:type="default" r:id="rId149"/>
          <w:footerReference w:type="default" r:id="rId15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31519D">
      <w:bookmarkStart w:id="234" w:name="sub_7030"/>
      <w:r>
        <w:rPr>
          <w:rStyle w:val="a3"/>
        </w:rPr>
        <w:lastRenderedPageBreak/>
        <w:t>3. Сведения о доходах совершеннолетнего не полностью дееспособного гражданина</w:t>
      </w:r>
      <w:hyperlink w:anchor="sub_7030111" w:history="1">
        <w:r>
          <w:rPr>
            <w:rStyle w:val="a4"/>
          </w:rPr>
          <w:t>*</w:t>
        </w:r>
      </w:hyperlink>
    </w:p>
    <w:bookmarkEnd w:id="234"/>
    <w:p w:rsidR="00000000" w:rsidRDefault="0031519D"/>
    <w:p w:rsidR="00000000" w:rsidRDefault="003151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040"/>
        <w:gridCol w:w="43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N 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Вид дохода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519D">
            <w:pPr>
              <w:pStyle w:val="aa"/>
              <w:jc w:val="center"/>
            </w:pPr>
            <w:r>
              <w:t>Величина дохода</w:t>
            </w:r>
          </w:p>
          <w:p w:rsidR="00000000" w:rsidRDefault="0031519D">
            <w:pPr>
              <w:pStyle w:val="aa"/>
              <w:jc w:val="center"/>
            </w:pPr>
            <w:r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  <w:jc w:val="center"/>
            </w:pPr>
            <w:r>
              <w:t>1.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  <w:r>
              <w:t>Алименты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  <w:jc w:val="center"/>
            </w:pPr>
            <w:bookmarkStart w:id="235" w:name="sub_70302"/>
            <w:r>
              <w:t>2.</w:t>
            </w:r>
            <w:bookmarkEnd w:id="235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  <w:r>
              <w:t>Пенсия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  <w:jc w:val="center"/>
            </w:pPr>
            <w:bookmarkStart w:id="236" w:name="sub_70303"/>
            <w:r>
              <w:t>3.</w:t>
            </w:r>
            <w:bookmarkEnd w:id="236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d"/>
            </w:pPr>
            <w:r>
              <w:t>Пособия и иные социальные выплаты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  <w:jc w:val="center"/>
            </w:pPr>
            <w:r>
              <w:t>4.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d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  <w:jc w:val="center"/>
            </w:pPr>
            <w:r>
              <w:t>5.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d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 полностью дееспособного гражданина, его личному имуществу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  <w:jc w:val="center"/>
            </w:pPr>
            <w:r>
              <w:t>6.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d"/>
            </w:pPr>
            <w:r>
              <w:t>Наследуемые совершеннолетним не полностью дееспособным гражданином и подаренные ему денежные средства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  <w:jc w:val="center"/>
            </w:pPr>
            <w:r>
              <w:t>7.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d"/>
            </w:pPr>
            <w:r>
              <w:t>Иные доходы (указать вид дохода)</w:t>
            </w:r>
          </w:p>
          <w:p w:rsidR="00000000" w:rsidRDefault="0031519D">
            <w:pPr>
              <w:pStyle w:val="ad"/>
            </w:pPr>
            <w:r>
              <w:t>1)</w:t>
            </w:r>
          </w:p>
          <w:p w:rsidR="00000000" w:rsidRDefault="0031519D">
            <w:pPr>
              <w:pStyle w:val="ad"/>
            </w:pPr>
            <w:r>
              <w:t>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  <w:jc w:val="center"/>
            </w:pPr>
            <w:r>
              <w:t>8.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d"/>
            </w:pPr>
            <w:r>
              <w:t>Итого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</w:tbl>
    <w:p w:rsidR="00000000" w:rsidRDefault="0031519D"/>
    <w:p w:rsidR="00000000" w:rsidRDefault="0031519D">
      <w:pPr>
        <w:ind w:firstLine="0"/>
      </w:pPr>
      <w:r>
        <w:t>_____________________________</w:t>
      </w:r>
    </w:p>
    <w:p w:rsidR="00000000" w:rsidRDefault="0031519D">
      <w:bookmarkStart w:id="237" w:name="sub_7030111"/>
      <w:r>
        <w:t>* В случае если отчет заполняется опекуном - близким ро</w:t>
      </w:r>
      <w:r>
        <w:t xml:space="preserve">дственником, выразившим желание стать опекуном из числа лиц, указанных в </w:t>
      </w:r>
      <w:hyperlink w:anchor="sub_100401" w:history="1">
        <w:r>
          <w:rPr>
            <w:rStyle w:val="a4"/>
          </w:rPr>
          <w:t>пункте 4.1</w:t>
        </w:r>
      </w:hyperlink>
      <w:r>
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</w:t>
      </w:r>
      <w:r>
        <w:t xml:space="preserve"> дееспособных граждан, утвержденных </w:t>
      </w:r>
      <w:hyperlink r:id="rId15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17 ноября 2010 г. N 927 "Об отдельных вопросах осуществления опеки и попечительства в отношении со</w:t>
      </w:r>
      <w:r>
        <w:t xml:space="preserve">вершеннолетних недееспособных или не полностью дееспособных граждан", </w:t>
      </w:r>
      <w:hyperlink w:anchor="sub_70302" w:history="1">
        <w:r>
          <w:rPr>
            <w:rStyle w:val="a4"/>
          </w:rPr>
          <w:t>пункты 2</w:t>
        </w:r>
      </w:hyperlink>
      <w:r>
        <w:t xml:space="preserve"> и </w:t>
      </w:r>
      <w:hyperlink w:anchor="sub_70303" w:history="1">
        <w:r>
          <w:rPr>
            <w:rStyle w:val="a4"/>
          </w:rPr>
          <w:t>3</w:t>
        </w:r>
      </w:hyperlink>
      <w:r>
        <w:t xml:space="preserve"> сведений о доходах совершеннолетнего не полностью дееспособного гражданина не заполняются.</w:t>
      </w:r>
    </w:p>
    <w:bookmarkEnd w:id="237"/>
    <w:p w:rsidR="00000000" w:rsidRDefault="0031519D">
      <w:pPr>
        <w:ind w:firstLine="0"/>
        <w:jc w:val="left"/>
        <w:sectPr w:rsidR="00000000">
          <w:headerReference w:type="default" r:id="rId152"/>
          <w:footerReference w:type="default" r:id="rId15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31519D"/>
    <w:p w:rsidR="00000000" w:rsidRDefault="0031519D">
      <w:bookmarkStart w:id="238" w:name="sub_7040"/>
      <w:r>
        <w:rPr>
          <w:rStyle w:val="a3"/>
        </w:rPr>
        <w:t>4. </w:t>
      </w:r>
      <w:r>
        <w:rPr>
          <w:rStyle w:val="a3"/>
        </w:rPr>
        <w:t>Сведения о доходах от имущества совершеннолетнего не полностью дееспособного гражданина</w:t>
      </w:r>
    </w:p>
    <w:bookmarkEnd w:id="238"/>
    <w:p w:rsidR="00000000" w:rsidRDefault="003151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2268"/>
        <w:gridCol w:w="1752"/>
        <w:gridCol w:w="1460"/>
        <w:gridCol w:w="2058"/>
        <w:gridCol w:w="20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Наименование имущества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Место</w:t>
            </w:r>
          </w:p>
          <w:p w:rsidR="00000000" w:rsidRDefault="0031519D">
            <w:pPr>
              <w:pStyle w:val="aa"/>
              <w:jc w:val="center"/>
            </w:pPr>
            <w:r>
              <w:t>нахождения</w:t>
            </w:r>
          </w:p>
          <w:p w:rsidR="00000000" w:rsidRDefault="0031519D">
            <w:pPr>
              <w:pStyle w:val="aa"/>
              <w:jc w:val="center"/>
            </w:pPr>
            <w:r>
              <w:t>(адрес)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Величина дохода</w:t>
            </w:r>
          </w:p>
          <w:p w:rsidR="00000000" w:rsidRDefault="0031519D">
            <w:pPr>
              <w:pStyle w:val="aa"/>
              <w:jc w:val="center"/>
            </w:pPr>
            <w:r>
              <w:t>(тыс. рублей)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Наименование, номер и дата акта об изменении имущественного состояния</w:t>
            </w:r>
            <w:hyperlink w:anchor="sub_74444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Наименование и адрес кредитной организации, расчетный счет</w:t>
            </w:r>
            <w:hyperlink w:anchor="sub_75555" w:history="1">
              <w:r>
                <w:rPr>
                  <w:rStyle w:val="a4"/>
                </w:rPr>
                <w:t>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bookmarkStart w:id="239" w:name="sub_7041"/>
            <w:r>
              <w:t>1.</w:t>
            </w:r>
            <w:bookmarkEnd w:id="23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  <w:r>
              <w:t>Доход от реализации и сдачи в аренду (наем) недвижимого имущества (земельных участков, домов, квартир, гар</w:t>
            </w:r>
            <w:r>
              <w:t>ажей), транспортных и иных механических средств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  <w:r>
              <w:t>Иные доходы (указать вид дохода):</w:t>
            </w:r>
          </w:p>
          <w:p w:rsidR="00000000" w:rsidRDefault="0031519D">
            <w:pPr>
              <w:pStyle w:val="aa"/>
            </w:pPr>
            <w:r>
              <w:t>1)</w:t>
            </w:r>
          </w:p>
          <w:p w:rsidR="00000000" w:rsidRDefault="0031519D">
            <w:pPr>
              <w:pStyle w:val="aa"/>
            </w:pPr>
            <w:r>
              <w:t>2)</w:t>
            </w:r>
          </w:p>
          <w:p w:rsidR="00000000" w:rsidRDefault="0031519D">
            <w:pPr>
              <w:pStyle w:val="aa"/>
            </w:pPr>
            <w:r>
              <w:t>3)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  <w: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  <w:r>
              <w:t>Итого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</w:tbl>
    <w:p w:rsidR="00000000" w:rsidRDefault="0031519D"/>
    <w:p w:rsidR="00000000" w:rsidRDefault="0031519D">
      <w:pPr>
        <w:ind w:firstLine="0"/>
      </w:pPr>
      <w:r>
        <w:t>_____________________________</w:t>
      </w:r>
    </w:p>
    <w:p w:rsidR="00000000" w:rsidRDefault="0031519D">
      <w:bookmarkStart w:id="240" w:name="sub_74444"/>
      <w:r>
        <w:t xml:space="preserve">* Указываются дата и номер акта органа опеки и попечительства, разрешающего реализацию имущества совершеннолетнего не полностью дееспособного гражданина, принятого в случаях, предусмотренных </w:t>
      </w:r>
      <w:hyperlink r:id="rId15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а также номер и дата договора отчуждения имущества совершеннолетнего не полностью дееспособного гражданина.</w:t>
      </w:r>
    </w:p>
    <w:p w:rsidR="00000000" w:rsidRDefault="0031519D">
      <w:bookmarkStart w:id="241" w:name="sub_75555"/>
      <w:bookmarkEnd w:id="240"/>
      <w:r>
        <w:t>** Указываются наименование, адрес кредитной о</w:t>
      </w:r>
      <w:r>
        <w:t>рганизации, расчетный счет, на который поступил доход от имущества совершеннолетнего не полностью дееспособного гражданина.</w:t>
      </w:r>
    </w:p>
    <w:bookmarkEnd w:id="241"/>
    <w:p w:rsidR="00000000" w:rsidRDefault="0031519D"/>
    <w:p w:rsidR="00000000" w:rsidRDefault="0031519D">
      <w:bookmarkStart w:id="242" w:name="sub_7050"/>
      <w:r>
        <w:rPr>
          <w:rStyle w:val="a3"/>
        </w:rPr>
        <w:t>5. Сведения о расходах, произведенных за счет имущества совершеннолетнего не полностью дееспособного гражданина</w:t>
      </w:r>
    </w:p>
    <w:bookmarkEnd w:id="242"/>
    <w:p w:rsidR="00000000" w:rsidRDefault="003151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040"/>
        <w:gridCol w:w="43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N 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Вид расходов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1519D">
            <w:pPr>
              <w:pStyle w:val="aa"/>
              <w:jc w:val="center"/>
            </w:pPr>
            <w:r>
              <w:t xml:space="preserve">Сумма расходов за отчетный период </w:t>
            </w:r>
            <w:r>
              <w:lastRenderedPageBreak/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  <w:jc w:val="center"/>
            </w:pPr>
            <w:r>
              <w:t>1.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d"/>
            </w:pPr>
            <w:r>
              <w:t>Оплата лечения совершеннолетнего не полностью дееспособного гражданина в медицинских организациях:</w:t>
            </w:r>
          </w:p>
          <w:p w:rsidR="00000000" w:rsidRDefault="0031519D">
            <w:pPr>
              <w:pStyle w:val="ad"/>
            </w:pPr>
            <w:r>
              <w:t>1)</w:t>
            </w:r>
          </w:p>
          <w:p w:rsidR="00000000" w:rsidRDefault="0031519D">
            <w:pPr>
              <w:pStyle w:val="ad"/>
            </w:pPr>
            <w:r>
              <w:t>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  <w:jc w:val="center"/>
            </w:pPr>
            <w:r>
              <w:t>2.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  <w:r>
              <w:t>Приобретение товаров длительного пользования:</w:t>
            </w:r>
          </w:p>
          <w:p w:rsidR="00000000" w:rsidRDefault="0031519D">
            <w:pPr>
              <w:pStyle w:val="aa"/>
            </w:pPr>
            <w:r>
              <w:t>1)</w:t>
            </w:r>
          </w:p>
          <w:p w:rsidR="00000000" w:rsidRDefault="0031519D">
            <w:pPr>
              <w:pStyle w:val="aa"/>
            </w:pPr>
            <w:r>
              <w:t>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  <w:jc w:val="center"/>
            </w:pPr>
            <w:r>
              <w:t>3.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d"/>
            </w:pPr>
            <w:r>
              <w:t>Ремонт жилого помещения совершеннолетнего не полностью дееспособного гражданина:</w:t>
            </w:r>
          </w:p>
          <w:p w:rsidR="00000000" w:rsidRDefault="0031519D">
            <w:pPr>
              <w:pStyle w:val="ad"/>
            </w:pPr>
            <w:r>
              <w:t>1)</w:t>
            </w:r>
          </w:p>
          <w:p w:rsidR="00000000" w:rsidRDefault="0031519D">
            <w:pPr>
              <w:pStyle w:val="ad"/>
            </w:pPr>
            <w:r>
              <w:t>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  <w:jc w:val="center"/>
            </w:pPr>
            <w:r>
              <w:t>4.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d"/>
            </w:pPr>
            <w:r>
              <w:t>Прочие расходы</w:t>
            </w:r>
            <w:hyperlink w:anchor="sub_76666" w:history="1">
              <w:r>
                <w:rPr>
                  <w:rStyle w:val="a4"/>
                </w:rPr>
                <w:t>*</w:t>
              </w:r>
            </w:hyperlink>
          </w:p>
          <w:p w:rsidR="00000000" w:rsidRDefault="0031519D">
            <w:pPr>
              <w:pStyle w:val="ad"/>
            </w:pPr>
            <w:r>
              <w:t>1)</w:t>
            </w:r>
          </w:p>
          <w:p w:rsidR="00000000" w:rsidRDefault="0031519D">
            <w:pPr>
              <w:pStyle w:val="ad"/>
            </w:pPr>
            <w:r>
              <w:t>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  <w:jc w:val="center"/>
            </w:pPr>
            <w:r>
              <w:t>5.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d"/>
            </w:pPr>
            <w:r>
              <w:t>Итого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1519D">
            <w:pPr>
              <w:pStyle w:val="aa"/>
            </w:pPr>
          </w:p>
        </w:tc>
      </w:tr>
    </w:tbl>
    <w:p w:rsidR="00000000" w:rsidRDefault="0031519D"/>
    <w:p w:rsidR="00000000" w:rsidRDefault="0031519D">
      <w:pPr>
        <w:ind w:firstLine="0"/>
      </w:pPr>
      <w:r>
        <w:t>_____________________________</w:t>
      </w:r>
    </w:p>
    <w:p w:rsidR="00000000" w:rsidRDefault="0031519D">
      <w:bookmarkStart w:id="243" w:name="sub_76666"/>
      <w:r>
        <w:t>* </w:t>
      </w:r>
      <w:r>
        <w:t>Указываются сведения о произведенных за счет средств подопечного расходах на питание, предметы первой необходимости и прочие мелкие бытовые нужды.</w:t>
      </w:r>
    </w:p>
    <w:bookmarkEnd w:id="243"/>
    <w:p w:rsidR="00000000" w:rsidRDefault="0031519D"/>
    <w:p w:rsidR="00000000" w:rsidRDefault="0031519D">
      <w:bookmarkStart w:id="244" w:name="sub_7060"/>
      <w:r>
        <w:rPr>
          <w:rStyle w:val="a3"/>
        </w:rPr>
        <w:t>6. Сведения об уплате налогов на имущество совершеннолетнего не полностью дееспособного гра</w:t>
      </w:r>
      <w:r>
        <w:rPr>
          <w:rStyle w:val="a3"/>
        </w:rPr>
        <w:t>жданина</w:t>
      </w:r>
    </w:p>
    <w:bookmarkEnd w:id="244"/>
    <w:p w:rsidR="00000000" w:rsidRDefault="003151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560"/>
        <w:gridCol w:w="2786"/>
        <w:gridCol w:w="31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Вид налога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Дата уплаты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1519D">
            <w:pPr>
              <w:pStyle w:val="aa"/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1519D">
            <w:pPr>
              <w:pStyle w:val="aa"/>
            </w:pPr>
          </w:p>
        </w:tc>
      </w:tr>
    </w:tbl>
    <w:p w:rsidR="00000000" w:rsidRDefault="0031519D"/>
    <w:p w:rsidR="00000000" w:rsidRDefault="0031519D">
      <w:r>
        <w:t xml:space="preserve">К настоящему отчету прилагаются копии документов, указанных в </w:t>
      </w:r>
      <w:hyperlink w:anchor="sub_7011" w:history="1">
        <w:r>
          <w:rPr>
            <w:rStyle w:val="a4"/>
          </w:rPr>
          <w:t>подпунктах 1.1 - 1.3</w:t>
        </w:r>
      </w:hyperlink>
      <w:r>
        <w:t xml:space="preserve">, </w:t>
      </w:r>
      <w:hyperlink w:anchor="sub_70141" w:history="1">
        <w:r>
          <w:rPr>
            <w:rStyle w:val="a4"/>
          </w:rPr>
          <w:t>1.4.1</w:t>
        </w:r>
      </w:hyperlink>
      <w:r>
        <w:t xml:space="preserve"> и </w:t>
      </w:r>
      <w:hyperlink w:anchor="sub_70142" w:history="1">
        <w:r>
          <w:rPr>
            <w:rStyle w:val="a4"/>
          </w:rPr>
          <w:t>1.4.2</w:t>
        </w:r>
      </w:hyperlink>
      <w:r>
        <w:t xml:space="preserve">, в </w:t>
      </w:r>
      <w:hyperlink w:anchor="sub_7020" w:history="1">
        <w:r>
          <w:rPr>
            <w:rStyle w:val="a4"/>
          </w:rPr>
          <w:t>пунктах 2 - 6</w:t>
        </w:r>
      </w:hyperlink>
      <w:r>
        <w:t>, на __________ листах.</w:t>
      </w:r>
    </w:p>
    <w:p w:rsidR="00000000" w:rsidRDefault="0031519D"/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Попечитель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        _______________________________</w:t>
      </w:r>
    </w:p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(подпись)                      (расшифровка подписи)</w:t>
      </w:r>
    </w:p>
    <w:p w:rsidR="00000000" w:rsidRDefault="0031519D"/>
    <w:p w:rsidR="00000000" w:rsidRDefault="0031519D"/>
    <w:p w:rsidR="00000000" w:rsidRDefault="0031519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"__" _________</w:t>
      </w:r>
      <w:r>
        <w:rPr>
          <w:sz w:val="22"/>
          <w:szCs w:val="22"/>
        </w:rPr>
        <w:t>______________ 20__ г.</w:t>
      </w:r>
    </w:p>
    <w:p w:rsidR="0031519D" w:rsidRDefault="0031519D"/>
    <w:sectPr w:rsidR="0031519D">
      <w:headerReference w:type="default" r:id="rId155"/>
      <w:footerReference w:type="default" r:id="rId156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19D" w:rsidRDefault="0031519D">
      <w:r>
        <w:separator/>
      </w:r>
    </w:p>
  </w:endnote>
  <w:endnote w:type="continuationSeparator" w:id="0">
    <w:p w:rsidR="0031519D" w:rsidRDefault="0031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31519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F92A4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92A4D">
            <w:rPr>
              <w:rFonts w:ascii="Times New Roman" w:hAnsi="Times New Roman" w:cs="Times New Roman"/>
              <w:noProof/>
              <w:sz w:val="20"/>
              <w:szCs w:val="20"/>
            </w:rPr>
            <w:t>24.04.2024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1519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1519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92A4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92A4D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92A4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92A4D">
            <w:rPr>
              <w:rFonts w:ascii="Times New Roman" w:hAnsi="Times New Roman" w:cs="Times New Roman"/>
              <w:noProof/>
              <w:sz w:val="20"/>
              <w:szCs w:val="20"/>
            </w:rPr>
            <w:t>33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31519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F92A4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92A4D">
            <w:rPr>
              <w:rFonts w:ascii="Times New Roman" w:hAnsi="Times New Roman" w:cs="Times New Roman"/>
              <w:noProof/>
              <w:sz w:val="20"/>
              <w:szCs w:val="20"/>
            </w:rPr>
            <w:t>24.04.2024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1519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1519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PAGE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 w:rsidR="00F92A4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92A4D"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92A4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92A4D"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31519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F92A4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92A4D">
            <w:rPr>
              <w:rFonts w:ascii="Times New Roman" w:hAnsi="Times New Roman" w:cs="Times New Roman"/>
              <w:noProof/>
              <w:sz w:val="20"/>
              <w:szCs w:val="20"/>
            </w:rPr>
            <w:t>24.04.2024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1519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1519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92A4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92A4D">
            <w:rPr>
              <w:rFonts w:ascii="Times New Roman" w:hAnsi="Times New Roman" w:cs="Times New Roman"/>
              <w:noProof/>
              <w:sz w:val="20"/>
              <w:szCs w:val="20"/>
            </w:rPr>
            <w:t>30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\* Arabic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 w:rsidR="00F92A4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92A4D">
            <w:rPr>
              <w:rFonts w:ascii="Times New Roman" w:hAnsi="Times New Roman" w:cs="Times New Roman"/>
              <w:noProof/>
              <w:sz w:val="20"/>
              <w:szCs w:val="20"/>
            </w:rPr>
            <w:t>30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31519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F92A4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92A4D">
            <w:rPr>
              <w:rFonts w:ascii="Times New Roman" w:hAnsi="Times New Roman" w:cs="Times New Roman"/>
              <w:noProof/>
              <w:sz w:val="20"/>
              <w:szCs w:val="20"/>
            </w:rPr>
            <w:t>24.04.2024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1519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1519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92A4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92A4D">
            <w:rPr>
              <w:rFonts w:ascii="Times New Roman" w:hAnsi="Times New Roman" w:cs="Times New Roman"/>
              <w:noProof/>
              <w:sz w:val="20"/>
              <w:szCs w:val="20"/>
            </w:rPr>
            <w:t>31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92A4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92A4D">
            <w:rPr>
              <w:rFonts w:ascii="Times New Roman" w:hAnsi="Times New Roman" w:cs="Times New Roman"/>
              <w:noProof/>
              <w:sz w:val="20"/>
              <w:szCs w:val="20"/>
            </w:rPr>
            <w:t>31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31519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F92A4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92A4D">
            <w:rPr>
              <w:rFonts w:ascii="Times New Roman" w:hAnsi="Times New Roman" w:cs="Times New Roman"/>
              <w:noProof/>
              <w:sz w:val="20"/>
              <w:szCs w:val="20"/>
            </w:rPr>
            <w:t>24.04.2024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1519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1519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92A4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92A4D">
            <w:rPr>
              <w:rFonts w:ascii="Times New Roman" w:hAnsi="Times New Roman" w:cs="Times New Roman"/>
              <w:noProof/>
              <w:sz w:val="20"/>
              <w:szCs w:val="20"/>
            </w:rPr>
            <w:t>33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92A4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92A4D">
            <w:rPr>
              <w:rFonts w:ascii="Times New Roman" w:hAnsi="Times New Roman" w:cs="Times New Roman"/>
              <w:noProof/>
              <w:sz w:val="20"/>
              <w:szCs w:val="20"/>
            </w:rPr>
            <w:t>33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19D" w:rsidRDefault="0031519D">
      <w:r>
        <w:separator/>
      </w:r>
    </w:p>
  </w:footnote>
  <w:footnote w:type="continuationSeparator" w:id="0">
    <w:p w:rsidR="0031519D" w:rsidRDefault="00315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1519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17 ноября 2010 г. N 927 "Об отдельных вопросах осуществления опеки и…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1519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17 ноября 2010 г. N 927 "Об отдельных вопросах осуществления опеки и попечительства в отношении совершеннолетних…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1519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17 ноября 2010 г. N 927 "Об отдельных вопросах…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1519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17 ноября 2010 г. N 927 "Об отдельных вопросах осуществления опеки и попечительства в отношении совершеннолетних…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1519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17 ноября 2010 г. N 927 "Об отдельных вопросах…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4D"/>
    <w:rsid w:val="0031519D"/>
    <w:rsid w:val="00F9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F92A4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2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F92A4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2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ternet.garant.ru/document/redirect/77662968/5017" TargetMode="External"/><Relationship Id="rId21" Type="http://schemas.openxmlformats.org/officeDocument/2006/relationships/hyperlink" Target="http://internet.garant.ru/document/redirect/12187691/1" TargetMode="External"/><Relationship Id="rId42" Type="http://schemas.openxmlformats.org/officeDocument/2006/relationships/hyperlink" Target="http://internet.garant.ru/document/redirect/12148567/4" TargetMode="External"/><Relationship Id="rId63" Type="http://schemas.openxmlformats.org/officeDocument/2006/relationships/hyperlink" Target="http://internet.garant.ru/document/redirect/12190112/3000" TargetMode="External"/><Relationship Id="rId84" Type="http://schemas.openxmlformats.org/officeDocument/2006/relationships/hyperlink" Target="http://internet.garant.ru/document/redirect/71546938/122" TargetMode="External"/><Relationship Id="rId138" Type="http://schemas.openxmlformats.org/officeDocument/2006/relationships/hyperlink" Target="http://internet.garant.ru/document/redirect/57416844/0" TargetMode="External"/><Relationship Id="rId107" Type="http://schemas.openxmlformats.org/officeDocument/2006/relationships/hyperlink" Target="http://internet.garant.ru/document/redirect/77662968/5012" TargetMode="External"/><Relationship Id="rId11" Type="http://schemas.openxmlformats.org/officeDocument/2006/relationships/hyperlink" Target="http://internet.garant.ru/document/redirect/193182/10" TargetMode="External"/><Relationship Id="rId32" Type="http://schemas.openxmlformats.org/officeDocument/2006/relationships/hyperlink" Target="http://internet.garant.ru/document/redirect/58043497/10048" TargetMode="External"/><Relationship Id="rId53" Type="http://schemas.openxmlformats.org/officeDocument/2006/relationships/hyperlink" Target="http://internet.garant.ru/document/redirect/10164072/35" TargetMode="External"/><Relationship Id="rId74" Type="http://schemas.openxmlformats.org/officeDocument/2006/relationships/hyperlink" Target="http://internet.garant.ru/document/redirect/70684608/10111" TargetMode="External"/><Relationship Id="rId128" Type="http://schemas.openxmlformats.org/officeDocument/2006/relationships/hyperlink" Target="http://internet.garant.ru/document/redirect/5760431/5020" TargetMode="External"/><Relationship Id="rId149" Type="http://schemas.openxmlformats.org/officeDocument/2006/relationships/header" Target="header3.xml"/><Relationship Id="rId5" Type="http://schemas.openxmlformats.org/officeDocument/2006/relationships/webSettings" Target="webSettings.xml"/><Relationship Id="rId95" Type="http://schemas.openxmlformats.org/officeDocument/2006/relationships/hyperlink" Target="http://internet.garant.ru/document/redirect/71876184/1003" TargetMode="External"/><Relationship Id="rId22" Type="http://schemas.openxmlformats.org/officeDocument/2006/relationships/hyperlink" Target="http://internet.garant.ru/document/redirect/70179202/10618" TargetMode="External"/><Relationship Id="rId43" Type="http://schemas.openxmlformats.org/officeDocument/2006/relationships/hyperlink" Target="http://internet.garant.ru/document/redirect/71546938/115" TargetMode="External"/><Relationship Id="rId64" Type="http://schemas.openxmlformats.org/officeDocument/2006/relationships/hyperlink" Target="http://internet.garant.ru/document/redirect/71705220/1000" TargetMode="External"/><Relationship Id="rId118" Type="http://schemas.openxmlformats.org/officeDocument/2006/relationships/hyperlink" Target="http://internet.garant.ru/document/redirect/71876184/1003" TargetMode="External"/><Relationship Id="rId139" Type="http://schemas.openxmlformats.org/officeDocument/2006/relationships/header" Target="header2.xml"/><Relationship Id="rId80" Type="http://schemas.openxmlformats.org/officeDocument/2006/relationships/hyperlink" Target="http://internet.garant.ru/document/redirect/57751827/20075" TargetMode="External"/><Relationship Id="rId85" Type="http://schemas.openxmlformats.org/officeDocument/2006/relationships/hyperlink" Target="http://internet.garant.ru/document/redirect/71876184/1021" TargetMode="External"/><Relationship Id="rId150" Type="http://schemas.openxmlformats.org/officeDocument/2006/relationships/footer" Target="footer3.xml"/><Relationship Id="rId155" Type="http://schemas.openxmlformats.org/officeDocument/2006/relationships/header" Target="header5.xml"/><Relationship Id="rId12" Type="http://schemas.openxmlformats.org/officeDocument/2006/relationships/hyperlink" Target="http://internet.garant.ru/document/redirect/193182/14" TargetMode="External"/><Relationship Id="rId17" Type="http://schemas.openxmlformats.org/officeDocument/2006/relationships/hyperlink" Target="http://internet.garant.ru/document/redirect/57416844/1004" TargetMode="External"/><Relationship Id="rId33" Type="http://schemas.openxmlformats.org/officeDocument/2006/relationships/hyperlink" Target="http://internet.garant.ru/document/redirect/71546938/112" TargetMode="External"/><Relationship Id="rId38" Type="http://schemas.openxmlformats.org/officeDocument/2006/relationships/hyperlink" Target="http://internet.garant.ru/document/redirect/70179202/10621" TargetMode="External"/><Relationship Id="rId59" Type="http://schemas.openxmlformats.org/officeDocument/2006/relationships/hyperlink" Target="http://internet.garant.ru/document/redirect/73012882/1111" TargetMode="External"/><Relationship Id="rId103" Type="http://schemas.openxmlformats.org/officeDocument/2006/relationships/hyperlink" Target="http://internet.garant.ru/document/redirect/10164072/38" TargetMode="External"/><Relationship Id="rId108" Type="http://schemas.openxmlformats.org/officeDocument/2006/relationships/hyperlink" Target="http://internet.garant.ru/document/redirect/71876184/1003" TargetMode="External"/><Relationship Id="rId124" Type="http://schemas.openxmlformats.org/officeDocument/2006/relationships/hyperlink" Target="http://internet.garant.ru/document/redirect/70684608/101134" TargetMode="External"/><Relationship Id="rId129" Type="http://schemas.openxmlformats.org/officeDocument/2006/relationships/hyperlink" Target="http://internet.garant.ru/document/redirect/12137300/21" TargetMode="External"/><Relationship Id="rId54" Type="http://schemas.openxmlformats.org/officeDocument/2006/relationships/hyperlink" Target="http://internet.garant.ru/document/redirect/70345508/102578" TargetMode="External"/><Relationship Id="rId70" Type="http://schemas.openxmlformats.org/officeDocument/2006/relationships/hyperlink" Target="http://internet.garant.ru/document/redirect/71876184/1011" TargetMode="External"/><Relationship Id="rId75" Type="http://schemas.openxmlformats.org/officeDocument/2006/relationships/hyperlink" Target="http://internet.garant.ru/document/redirect/70684608/4" TargetMode="External"/><Relationship Id="rId91" Type="http://schemas.openxmlformats.org/officeDocument/2006/relationships/hyperlink" Target="http://internet.garant.ru/document/redirect/77662968/40143" TargetMode="External"/><Relationship Id="rId96" Type="http://schemas.openxmlformats.org/officeDocument/2006/relationships/hyperlink" Target="http://internet.garant.ru/document/redirect/77662968/50024" TargetMode="External"/><Relationship Id="rId140" Type="http://schemas.openxmlformats.org/officeDocument/2006/relationships/footer" Target="footer2.xml"/><Relationship Id="rId145" Type="http://schemas.openxmlformats.org/officeDocument/2006/relationships/hyperlink" Target="http://internet.garant.ru/document/redirect/107917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://internet.garant.ru/document/redirect/58043497/10042" TargetMode="External"/><Relationship Id="rId28" Type="http://schemas.openxmlformats.org/officeDocument/2006/relationships/hyperlink" Target="http://internet.garant.ru/document/redirect/71546938/11102" TargetMode="External"/><Relationship Id="rId49" Type="http://schemas.openxmlformats.org/officeDocument/2006/relationships/hyperlink" Target="http://internet.garant.ru/document/redirect/71705220/1000" TargetMode="External"/><Relationship Id="rId114" Type="http://schemas.openxmlformats.org/officeDocument/2006/relationships/hyperlink" Target="http://internet.garant.ru/document/redirect/71876184/1003" TargetMode="External"/><Relationship Id="rId119" Type="http://schemas.openxmlformats.org/officeDocument/2006/relationships/hyperlink" Target="http://internet.garant.ru/document/redirect/77662968/5018" TargetMode="External"/><Relationship Id="rId44" Type="http://schemas.openxmlformats.org/officeDocument/2006/relationships/hyperlink" Target="http://internet.garant.ru/document/redirect/57416844/1008" TargetMode="External"/><Relationship Id="rId60" Type="http://schemas.openxmlformats.org/officeDocument/2006/relationships/hyperlink" Target="http://internet.garant.ru/document/redirect/73558748/1111" TargetMode="External"/><Relationship Id="rId65" Type="http://schemas.openxmlformats.org/officeDocument/2006/relationships/hyperlink" Target="http://internet.garant.ru/document/redirect/70345508/102579" TargetMode="External"/><Relationship Id="rId81" Type="http://schemas.openxmlformats.org/officeDocument/2006/relationships/hyperlink" Target="http://internet.garant.ru/document/redirect/71546938/121" TargetMode="External"/><Relationship Id="rId86" Type="http://schemas.openxmlformats.org/officeDocument/2006/relationships/hyperlink" Target="http://internet.garant.ru/document/redirect/73560164/10181" TargetMode="External"/><Relationship Id="rId130" Type="http://schemas.openxmlformats.org/officeDocument/2006/relationships/hyperlink" Target="http://internet.garant.ru/document/redirect/72138722/100701" TargetMode="External"/><Relationship Id="rId135" Type="http://schemas.openxmlformats.org/officeDocument/2006/relationships/hyperlink" Target="http://internet.garant.ru/document/redirect/193182/400" TargetMode="External"/><Relationship Id="rId151" Type="http://schemas.openxmlformats.org/officeDocument/2006/relationships/hyperlink" Target="http://internet.garant.ru/document/redirect/57416844/0" TargetMode="External"/><Relationship Id="rId156" Type="http://schemas.openxmlformats.org/officeDocument/2006/relationships/footer" Target="footer5.xml"/><Relationship Id="rId13" Type="http://schemas.openxmlformats.org/officeDocument/2006/relationships/hyperlink" Target="http://internet.garant.ru/document/redirect/193182/16" TargetMode="External"/><Relationship Id="rId18" Type="http://schemas.openxmlformats.org/officeDocument/2006/relationships/hyperlink" Target="http://internet.garant.ru/document/redirect/70179202/10617" TargetMode="External"/><Relationship Id="rId39" Type="http://schemas.openxmlformats.org/officeDocument/2006/relationships/hyperlink" Target="http://internet.garant.ru/document/redirect/71546938/114" TargetMode="External"/><Relationship Id="rId109" Type="http://schemas.openxmlformats.org/officeDocument/2006/relationships/hyperlink" Target="http://internet.garant.ru/document/redirect/77662968/5013" TargetMode="External"/><Relationship Id="rId34" Type="http://schemas.openxmlformats.org/officeDocument/2006/relationships/hyperlink" Target="http://internet.garant.ru/document/redirect/400164972/2" TargetMode="External"/><Relationship Id="rId50" Type="http://schemas.openxmlformats.org/officeDocument/2006/relationships/hyperlink" Target="http://internet.garant.ru/document/redirect/71546938/117" TargetMode="External"/><Relationship Id="rId55" Type="http://schemas.openxmlformats.org/officeDocument/2006/relationships/hyperlink" Target="http://internet.garant.ru/document/redirect/58051707/1015" TargetMode="External"/><Relationship Id="rId76" Type="http://schemas.openxmlformats.org/officeDocument/2006/relationships/hyperlink" Target="http://internet.garant.ru/document/redirect/57747044/20073" TargetMode="External"/><Relationship Id="rId97" Type="http://schemas.openxmlformats.org/officeDocument/2006/relationships/hyperlink" Target="http://internet.garant.ru/document/redirect/71876184/1003" TargetMode="External"/><Relationship Id="rId104" Type="http://schemas.openxmlformats.org/officeDocument/2006/relationships/hyperlink" Target="http://internet.garant.ru/document/redirect/71902072/1001" TargetMode="External"/><Relationship Id="rId120" Type="http://schemas.openxmlformats.org/officeDocument/2006/relationships/hyperlink" Target="http://internet.garant.ru/document/redirect/73560164/11823" TargetMode="External"/><Relationship Id="rId125" Type="http://schemas.openxmlformats.org/officeDocument/2006/relationships/hyperlink" Target="http://internet.garant.ru/document/redirect/70684608/4" TargetMode="External"/><Relationship Id="rId141" Type="http://schemas.openxmlformats.org/officeDocument/2006/relationships/hyperlink" Target="http://internet.garant.ru/document/redirect/193182/400" TargetMode="External"/><Relationship Id="rId146" Type="http://schemas.openxmlformats.org/officeDocument/2006/relationships/hyperlink" Target="http://internet.garant.ru/document/redirect/107917/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nternet.garant.ru/document/redirect/77662968/20071" TargetMode="External"/><Relationship Id="rId92" Type="http://schemas.openxmlformats.org/officeDocument/2006/relationships/hyperlink" Target="http://internet.garant.ru/document/redirect/70684608/10113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57416844/10045" TargetMode="External"/><Relationship Id="rId24" Type="http://schemas.openxmlformats.org/officeDocument/2006/relationships/hyperlink" Target="http://internet.garant.ru/document/redirect/70179202/10619" TargetMode="External"/><Relationship Id="rId40" Type="http://schemas.openxmlformats.org/officeDocument/2006/relationships/hyperlink" Target="http://internet.garant.ru/document/redirect/70179202/10621" TargetMode="External"/><Relationship Id="rId45" Type="http://schemas.openxmlformats.org/officeDocument/2006/relationships/hyperlink" Target="http://internet.garant.ru/document/redirect/10164072/35" TargetMode="External"/><Relationship Id="rId66" Type="http://schemas.openxmlformats.org/officeDocument/2006/relationships/hyperlink" Target="http://internet.garant.ru/document/redirect/58051707/2004" TargetMode="External"/><Relationship Id="rId87" Type="http://schemas.openxmlformats.org/officeDocument/2006/relationships/hyperlink" Target="http://internet.garant.ru/document/redirect/77692917/4005" TargetMode="External"/><Relationship Id="rId110" Type="http://schemas.openxmlformats.org/officeDocument/2006/relationships/hyperlink" Target="http://internet.garant.ru/document/redirect/71876184/1003" TargetMode="External"/><Relationship Id="rId115" Type="http://schemas.openxmlformats.org/officeDocument/2006/relationships/hyperlink" Target="http://internet.garant.ru/document/redirect/77662968/5016" TargetMode="External"/><Relationship Id="rId131" Type="http://schemas.openxmlformats.org/officeDocument/2006/relationships/hyperlink" Target="http://internet.garant.ru/document/redirect/77676234/6000" TargetMode="External"/><Relationship Id="rId136" Type="http://schemas.openxmlformats.org/officeDocument/2006/relationships/header" Target="header1.xml"/><Relationship Id="rId157" Type="http://schemas.openxmlformats.org/officeDocument/2006/relationships/fontTable" Target="fontTable.xml"/><Relationship Id="rId61" Type="http://schemas.openxmlformats.org/officeDocument/2006/relationships/hyperlink" Target="http://internet.garant.ru/document/redirect/12190112/1000" TargetMode="External"/><Relationship Id="rId82" Type="http://schemas.openxmlformats.org/officeDocument/2006/relationships/hyperlink" Target="http://internet.garant.ru/document/redirect/57416844/4004" TargetMode="External"/><Relationship Id="rId152" Type="http://schemas.openxmlformats.org/officeDocument/2006/relationships/header" Target="header4.xml"/><Relationship Id="rId19" Type="http://schemas.openxmlformats.org/officeDocument/2006/relationships/hyperlink" Target="http://internet.garant.ru/document/redirect/58043497/10041" TargetMode="External"/><Relationship Id="rId14" Type="http://schemas.openxmlformats.org/officeDocument/2006/relationships/hyperlink" Target="http://internet.garant.ru/document/redirect/193182/24" TargetMode="External"/><Relationship Id="rId30" Type="http://schemas.openxmlformats.org/officeDocument/2006/relationships/hyperlink" Target="http://internet.garant.ru/document/redirect/74612698/1000" TargetMode="External"/><Relationship Id="rId35" Type="http://schemas.openxmlformats.org/officeDocument/2006/relationships/hyperlink" Target="http://internet.garant.ru/document/redirect/77691361/10040103" TargetMode="External"/><Relationship Id="rId56" Type="http://schemas.openxmlformats.org/officeDocument/2006/relationships/hyperlink" Target="http://internet.garant.ru/document/redirect/73965893/1000" TargetMode="External"/><Relationship Id="rId77" Type="http://schemas.openxmlformats.org/officeDocument/2006/relationships/hyperlink" Target="http://internet.garant.ru/document/redirect/71876184/1012" TargetMode="External"/><Relationship Id="rId100" Type="http://schemas.openxmlformats.org/officeDocument/2006/relationships/hyperlink" Target="http://internet.garant.ru/document/redirect/77688652/50039" TargetMode="External"/><Relationship Id="rId105" Type="http://schemas.openxmlformats.org/officeDocument/2006/relationships/hyperlink" Target="http://internet.garant.ru/document/redirect/10164072/3701" TargetMode="External"/><Relationship Id="rId126" Type="http://schemas.openxmlformats.org/officeDocument/2006/relationships/hyperlink" Target="http://internet.garant.ru/document/redirect/57747044/5019" TargetMode="External"/><Relationship Id="rId147" Type="http://schemas.openxmlformats.org/officeDocument/2006/relationships/hyperlink" Target="http://internet.garant.ru/document/redirect/107917/0" TargetMode="External"/><Relationship Id="rId8" Type="http://schemas.openxmlformats.org/officeDocument/2006/relationships/hyperlink" Target="http://internet.garant.ru/document/redirect/73157702/0" TargetMode="External"/><Relationship Id="rId51" Type="http://schemas.openxmlformats.org/officeDocument/2006/relationships/hyperlink" Target="http://internet.garant.ru/document/redirect/57416844/1009" TargetMode="External"/><Relationship Id="rId72" Type="http://schemas.openxmlformats.org/officeDocument/2006/relationships/hyperlink" Target="http://internet.garant.ru/document/redirect/71876184/1012" TargetMode="External"/><Relationship Id="rId93" Type="http://schemas.openxmlformats.org/officeDocument/2006/relationships/hyperlink" Target="http://internet.garant.ru/document/redirect/70684608/4" TargetMode="External"/><Relationship Id="rId98" Type="http://schemas.openxmlformats.org/officeDocument/2006/relationships/hyperlink" Target="http://internet.garant.ru/document/redirect/77662968/50025" TargetMode="External"/><Relationship Id="rId121" Type="http://schemas.openxmlformats.org/officeDocument/2006/relationships/hyperlink" Target="http://internet.garant.ru/document/redirect/77692917/50188" TargetMode="External"/><Relationship Id="rId142" Type="http://schemas.openxmlformats.org/officeDocument/2006/relationships/hyperlink" Target="http://internet.garant.ru/document/redirect/10164072/3701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internet.garant.ru/document/redirect/58043497/10043" TargetMode="External"/><Relationship Id="rId46" Type="http://schemas.openxmlformats.org/officeDocument/2006/relationships/hyperlink" Target="http://internet.garant.ru/document/redirect/12190112/3000" TargetMode="External"/><Relationship Id="rId67" Type="http://schemas.openxmlformats.org/officeDocument/2006/relationships/hyperlink" Target="http://internet.garant.ru/document/redirect/70179202/10624" TargetMode="External"/><Relationship Id="rId116" Type="http://schemas.openxmlformats.org/officeDocument/2006/relationships/hyperlink" Target="http://internet.garant.ru/document/redirect/71876184/1003" TargetMode="External"/><Relationship Id="rId137" Type="http://schemas.openxmlformats.org/officeDocument/2006/relationships/footer" Target="footer1.xml"/><Relationship Id="rId158" Type="http://schemas.openxmlformats.org/officeDocument/2006/relationships/theme" Target="theme/theme1.xml"/><Relationship Id="rId20" Type="http://schemas.openxmlformats.org/officeDocument/2006/relationships/hyperlink" Target="http://internet.garant.ru/document/redirect/12190112/2000" TargetMode="External"/><Relationship Id="rId41" Type="http://schemas.openxmlformats.org/officeDocument/2006/relationships/hyperlink" Target="http://internet.garant.ru/document/redirect/58043497/1004" TargetMode="External"/><Relationship Id="rId62" Type="http://schemas.openxmlformats.org/officeDocument/2006/relationships/hyperlink" Target="http://internet.garant.ru/document/redirect/12190112/2000" TargetMode="External"/><Relationship Id="rId83" Type="http://schemas.openxmlformats.org/officeDocument/2006/relationships/hyperlink" Target="http://internet.garant.ru/document/redirect/71546938/400401" TargetMode="External"/><Relationship Id="rId88" Type="http://schemas.openxmlformats.org/officeDocument/2006/relationships/hyperlink" Target="http://internet.garant.ru/document/redirect/193182/15" TargetMode="External"/><Relationship Id="rId111" Type="http://schemas.openxmlformats.org/officeDocument/2006/relationships/hyperlink" Target="http://internet.garant.ru/document/redirect/77662968/5014" TargetMode="External"/><Relationship Id="rId132" Type="http://schemas.openxmlformats.org/officeDocument/2006/relationships/hyperlink" Target="http://internet.garant.ru/document/redirect/107917/0" TargetMode="External"/><Relationship Id="rId153" Type="http://schemas.openxmlformats.org/officeDocument/2006/relationships/footer" Target="footer4.xml"/><Relationship Id="rId15" Type="http://schemas.openxmlformats.org/officeDocument/2006/relationships/hyperlink" Target="http://internet.garant.ru/document/redirect/193182/25" TargetMode="External"/><Relationship Id="rId36" Type="http://schemas.openxmlformats.org/officeDocument/2006/relationships/hyperlink" Target="http://internet.garant.ru/document/redirect/71546938/113" TargetMode="External"/><Relationship Id="rId57" Type="http://schemas.openxmlformats.org/officeDocument/2006/relationships/hyperlink" Target="http://internet.garant.ru/document/redirect/71546938/118" TargetMode="External"/><Relationship Id="rId106" Type="http://schemas.openxmlformats.org/officeDocument/2006/relationships/hyperlink" Target="http://internet.garant.ru/document/redirect/71876184/1003" TargetMode="External"/><Relationship Id="rId127" Type="http://schemas.openxmlformats.org/officeDocument/2006/relationships/hyperlink" Target="http://internet.garant.ru/document/redirect/55170958/1" TargetMode="External"/><Relationship Id="rId10" Type="http://schemas.openxmlformats.org/officeDocument/2006/relationships/hyperlink" Target="http://internet.garant.ru/document/redirect/193182/8" TargetMode="External"/><Relationship Id="rId31" Type="http://schemas.openxmlformats.org/officeDocument/2006/relationships/hyperlink" Target="http://internet.garant.ru/document/redirect/70179202/10619" TargetMode="External"/><Relationship Id="rId52" Type="http://schemas.openxmlformats.org/officeDocument/2006/relationships/hyperlink" Target="http://internet.garant.ru/document/redirect/12190112/1000" TargetMode="External"/><Relationship Id="rId73" Type="http://schemas.openxmlformats.org/officeDocument/2006/relationships/hyperlink" Target="http://internet.garant.ru/document/redirect/77662968/20072" TargetMode="External"/><Relationship Id="rId78" Type="http://schemas.openxmlformats.org/officeDocument/2006/relationships/hyperlink" Target="http://internet.garant.ru/document/redirect/77662968/20074" TargetMode="External"/><Relationship Id="rId94" Type="http://schemas.openxmlformats.org/officeDocument/2006/relationships/hyperlink" Target="http://internet.garant.ru/document/redirect/57747044/50023" TargetMode="External"/><Relationship Id="rId99" Type="http://schemas.openxmlformats.org/officeDocument/2006/relationships/hyperlink" Target="http://internet.garant.ru/document/redirect/73030210/1008" TargetMode="External"/><Relationship Id="rId101" Type="http://schemas.openxmlformats.org/officeDocument/2006/relationships/hyperlink" Target="http://internet.garant.ru/document/redirect/73560164/11822" TargetMode="External"/><Relationship Id="rId122" Type="http://schemas.openxmlformats.org/officeDocument/2006/relationships/hyperlink" Target="http://internet.garant.ru/document/redirect/73030210/1008" TargetMode="External"/><Relationship Id="rId143" Type="http://schemas.openxmlformats.org/officeDocument/2006/relationships/hyperlink" Target="http://internet.garant.ru/document/redirect/72138722/100702" TargetMode="External"/><Relationship Id="rId148" Type="http://schemas.openxmlformats.org/officeDocument/2006/relationships/hyperlink" Target="http://internet.garant.ru/document/redirect/193182/4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93182/6" TargetMode="External"/><Relationship Id="rId26" Type="http://schemas.openxmlformats.org/officeDocument/2006/relationships/hyperlink" Target="http://internet.garant.ru/document/redirect/70179202/10619" TargetMode="External"/><Relationship Id="rId47" Type="http://schemas.openxmlformats.org/officeDocument/2006/relationships/hyperlink" Target="http://internet.garant.ru/document/redirect/71546938/116" TargetMode="External"/><Relationship Id="rId68" Type="http://schemas.openxmlformats.org/officeDocument/2006/relationships/hyperlink" Target="http://internet.garant.ru/document/redirect/12187691/1" TargetMode="External"/><Relationship Id="rId89" Type="http://schemas.openxmlformats.org/officeDocument/2006/relationships/hyperlink" Target="http://internet.garant.ru/document/redirect/193182/15" TargetMode="External"/><Relationship Id="rId112" Type="http://schemas.openxmlformats.org/officeDocument/2006/relationships/hyperlink" Target="http://internet.garant.ru/document/redirect/71876184/1003" TargetMode="External"/><Relationship Id="rId133" Type="http://schemas.openxmlformats.org/officeDocument/2006/relationships/hyperlink" Target="http://internet.garant.ru/document/redirect/107917/0" TargetMode="External"/><Relationship Id="rId154" Type="http://schemas.openxmlformats.org/officeDocument/2006/relationships/hyperlink" Target="http://internet.garant.ru/document/redirect/193182/400" TargetMode="External"/><Relationship Id="rId16" Type="http://schemas.openxmlformats.org/officeDocument/2006/relationships/hyperlink" Target="http://internet.garant.ru/document/redirect/71546938/111" TargetMode="External"/><Relationship Id="rId37" Type="http://schemas.openxmlformats.org/officeDocument/2006/relationships/hyperlink" Target="http://internet.garant.ru/document/redirect/57416844/1006" TargetMode="External"/><Relationship Id="rId58" Type="http://schemas.openxmlformats.org/officeDocument/2006/relationships/hyperlink" Target="http://internet.garant.ru/document/redirect/57416844/1017" TargetMode="External"/><Relationship Id="rId79" Type="http://schemas.openxmlformats.org/officeDocument/2006/relationships/hyperlink" Target="http://internet.garant.ru/document/redirect/70768644/1029" TargetMode="External"/><Relationship Id="rId102" Type="http://schemas.openxmlformats.org/officeDocument/2006/relationships/hyperlink" Target="http://internet.garant.ru/document/redirect/77692917/500310" TargetMode="External"/><Relationship Id="rId123" Type="http://schemas.openxmlformats.org/officeDocument/2006/relationships/hyperlink" Target="http://internet.garant.ru/document/redirect/77688652/50189" TargetMode="External"/><Relationship Id="rId144" Type="http://schemas.openxmlformats.org/officeDocument/2006/relationships/hyperlink" Target="http://internet.garant.ru/document/redirect/77676234/7000" TargetMode="External"/><Relationship Id="rId90" Type="http://schemas.openxmlformats.org/officeDocument/2006/relationships/hyperlink" Target="http://internet.garant.ru/document/redirect/71876184/1022" TargetMode="External"/><Relationship Id="rId27" Type="http://schemas.openxmlformats.org/officeDocument/2006/relationships/hyperlink" Target="http://internet.garant.ru/document/redirect/58043497/10044" TargetMode="External"/><Relationship Id="rId48" Type="http://schemas.openxmlformats.org/officeDocument/2006/relationships/hyperlink" Target="http://internet.garant.ru/document/redirect/10164072/35" TargetMode="External"/><Relationship Id="rId69" Type="http://schemas.openxmlformats.org/officeDocument/2006/relationships/hyperlink" Target="http://internet.garant.ru/document/redirect/70179202/10624" TargetMode="External"/><Relationship Id="rId113" Type="http://schemas.openxmlformats.org/officeDocument/2006/relationships/hyperlink" Target="http://internet.garant.ru/document/redirect/77662968/5015" TargetMode="External"/><Relationship Id="rId134" Type="http://schemas.openxmlformats.org/officeDocument/2006/relationships/hyperlink" Target="http://internet.garant.ru/document/redirect/10791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14306</Words>
  <Characters>81550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Marina</cp:lastModifiedBy>
  <cp:revision>2</cp:revision>
  <dcterms:created xsi:type="dcterms:W3CDTF">2024-04-24T10:20:00Z</dcterms:created>
  <dcterms:modified xsi:type="dcterms:W3CDTF">2024-04-24T10:20:00Z</dcterms:modified>
</cp:coreProperties>
</file>