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8A45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8A45A8">
        <w:rPr>
          <w:rFonts w:ascii="Courier New" w:hAnsi="Courier New" w:cs="Courier New"/>
          <w:sz w:val="20"/>
          <w:szCs w:val="20"/>
        </w:rPr>
        <w:t>В Администрацию Кожевниковского района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 предоставлении государственной услуги</w:t>
      </w:r>
      <w:bookmarkStart w:id="0" w:name="_GoBack"/>
      <w:bookmarkEnd w:id="0"/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предоставить государственную услугу по уведомительной регистрации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коллективного договора, соглашения)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(последнее - при наличии) заявителя)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(местонахождение) юридического лица: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контактного телефона, факса, адрес электронной почты (при наличии):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действия коллективного договора, соглашения (нужное подчеркнуть):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Стороны коллективного договора, соглашения (нужное подчеркнуть):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 (ИНН):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Списочная численность работников на дату заключения коллективного договора,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соглашения (нужное подчеркнуть):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     _____________     __________________________________________</w:t>
      </w:r>
    </w:p>
    <w:p w:rsidR="00753B67" w:rsidRDefault="00753B67" w:rsidP="00753B6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(дата)         (подпись)                 (расшифровка подписи)</w:t>
      </w:r>
    </w:p>
    <w:p w:rsidR="0021066F" w:rsidRDefault="0021066F"/>
    <w:sectPr w:rsidR="0021066F" w:rsidSect="00753B67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79"/>
    <w:rsid w:val="00206279"/>
    <w:rsid w:val="0021066F"/>
    <w:rsid w:val="003C5F8E"/>
    <w:rsid w:val="00753B67"/>
    <w:rsid w:val="008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Мацедон Е.В.</dc:creator>
  <cp:lastModifiedBy>эконом</cp:lastModifiedBy>
  <cp:revision>3</cp:revision>
  <dcterms:created xsi:type="dcterms:W3CDTF">2020-02-12T04:29:00Z</dcterms:created>
  <dcterms:modified xsi:type="dcterms:W3CDTF">2020-02-12T04:31:00Z</dcterms:modified>
</cp:coreProperties>
</file>