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1E0"/>
      </w:tblPr>
      <w:tblGrid>
        <w:gridCol w:w="4423"/>
      </w:tblGrid>
      <w:tr w:rsidR="00BD54EB" w:rsidTr="0029478C">
        <w:tc>
          <w:tcPr>
            <w:tcW w:w="4423" w:type="dxa"/>
          </w:tcPr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«_____» ___________ 20 ______ г.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4EB" w:rsidRDefault="00BD54EB" w:rsidP="0029478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BD54EB" w:rsidRPr="00EC5AD7" w:rsidRDefault="00BD54EB" w:rsidP="009876F2">
      <w:pPr>
        <w:jc w:val="center"/>
      </w:pPr>
      <w:r w:rsidRPr="00EC5AD7">
        <w:t xml:space="preserve">главного специалиста </w:t>
      </w:r>
      <w:r w:rsidR="009876F2" w:rsidRPr="00EC5AD7">
        <w:t>контролера-ревизора</w:t>
      </w:r>
    </w:p>
    <w:p w:rsidR="00BD54EB" w:rsidRPr="00EC5AD7" w:rsidRDefault="00BD54EB" w:rsidP="0029478C">
      <w:pPr>
        <w:jc w:val="center"/>
      </w:pPr>
      <w:r w:rsidRPr="00EC5AD7">
        <w:t>Администрации Кожевниковского района</w:t>
      </w:r>
    </w:p>
    <w:p w:rsidR="00BD54EB" w:rsidRPr="00EC5AD7" w:rsidRDefault="00BD54EB" w:rsidP="0029478C">
      <w:pPr>
        <w:jc w:val="center"/>
      </w:pPr>
    </w:p>
    <w:p w:rsidR="00BD54EB" w:rsidRPr="00EC5AD7" w:rsidRDefault="00BD54EB" w:rsidP="0055729C">
      <w:pPr>
        <w:jc w:val="center"/>
        <w:outlineLvl w:val="1"/>
        <w:rPr>
          <w:b/>
        </w:rPr>
      </w:pPr>
      <w:r w:rsidRPr="00EC5AD7">
        <w:rPr>
          <w:b/>
        </w:rPr>
        <w:t>1. Общие положения</w:t>
      </w:r>
    </w:p>
    <w:p w:rsidR="00BD54EB" w:rsidRPr="00EC5AD7" w:rsidRDefault="00BD54EB" w:rsidP="0055729C">
      <w:pPr>
        <w:ind w:firstLine="709"/>
        <w:jc w:val="both"/>
      </w:pPr>
      <w:r w:rsidRPr="00EC5AD7">
        <w:t>1.1. Должность главного специалиста</w:t>
      </w:r>
      <w:r w:rsidR="00703DE6">
        <w:t>-</w:t>
      </w:r>
      <w:r w:rsidR="00446376" w:rsidRPr="00EC5AD7">
        <w:t>контролера-ревизора</w:t>
      </w:r>
      <w:r w:rsidRPr="00EC5AD7">
        <w:t xml:space="preserve">  является должностью муниципальной службы.</w:t>
      </w:r>
    </w:p>
    <w:p w:rsidR="00BD54EB" w:rsidRPr="00EC5AD7" w:rsidRDefault="00BD54EB" w:rsidP="0055729C">
      <w:pPr>
        <w:ind w:firstLine="709"/>
        <w:jc w:val="both"/>
      </w:pPr>
      <w:r w:rsidRPr="00EC5AD7">
        <w:t>1.2. Должность главного специалиста</w:t>
      </w:r>
      <w:r w:rsidR="00703DE6">
        <w:t>-</w:t>
      </w:r>
      <w:r w:rsidR="009876F2" w:rsidRPr="00EC5AD7">
        <w:t>контролера</w:t>
      </w:r>
      <w:r w:rsidR="009E7151" w:rsidRPr="00EC5AD7">
        <w:t>-</w:t>
      </w:r>
      <w:r w:rsidR="009876F2" w:rsidRPr="00EC5AD7">
        <w:t>ревизора</w:t>
      </w:r>
      <w:r w:rsidR="00703DE6">
        <w:t xml:space="preserve"> (далее</w:t>
      </w:r>
      <w:r w:rsidRPr="00EC5AD7">
        <w:t>–</w:t>
      </w:r>
      <w:r w:rsidR="009876F2" w:rsidRPr="00EC5AD7">
        <w:t>контролер-ревизор</w:t>
      </w:r>
      <w:r w:rsidRPr="00EC5AD7">
        <w:t>) относится к старшей группе должностей.</w:t>
      </w:r>
    </w:p>
    <w:p w:rsidR="00BD54EB" w:rsidRPr="00EC5AD7" w:rsidRDefault="00BD54EB" w:rsidP="0055729C">
      <w:pPr>
        <w:ind w:firstLine="709"/>
        <w:jc w:val="both"/>
      </w:pPr>
      <w:r w:rsidRPr="00EC5AD7"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446376" w:rsidRPr="00EC5AD7">
        <w:rPr>
          <w:bCs/>
        </w:rPr>
        <w:t>контроль в сфере закупок и внутренний финансовый контроль</w:t>
      </w:r>
      <w:r w:rsidR="00063917" w:rsidRPr="00EC5AD7">
        <w:rPr>
          <w:bCs/>
        </w:rPr>
        <w:t xml:space="preserve"> в сфере бюджетных правоотношений</w:t>
      </w:r>
      <w:r w:rsidR="00446376" w:rsidRPr="00EC5AD7">
        <w:rPr>
          <w:bCs/>
        </w:rPr>
        <w:t>.</w:t>
      </w:r>
    </w:p>
    <w:p w:rsidR="00CE3FAB" w:rsidRPr="00EC5AD7" w:rsidRDefault="00BD54EB" w:rsidP="0055729C">
      <w:pPr>
        <w:ind w:firstLine="709"/>
        <w:jc w:val="both"/>
      </w:pPr>
      <w:r w:rsidRPr="00EC5AD7"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446376" w:rsidRPr="00EC5AD7">
        <w:rPr>
          <w:bCs/>
        </w:rPr>
        <w:t xml:space="preserve"> контроль в сфере закупок и внутренний финансовый контроль</w:t>
      </w:r>
      <w:r w:rsidR="00EE7747" w:rsidRPr="00EC5AD7">
        <w:rPr>
          <w:bCs/>
        </w:rPr>
        <w:t>.</w:t>
      </w:r>
      <w:r w:rsidRPr="00EC5AD7">
        <w:t xml:space="preserve"> </w:t>
      </w:r>
    </w:p>
    <w:p w:rsidR="00BD54EB" w:rsidRPr="00EC5AD7" w:rsidRDefault="00BD54EB" w:rsidP="0055729C">
      <w:pPr>
        <w:ind w:firstLine="709"/>
        <w:jc w:val="both"/>
      </w:pPr>
      <w:r w:rsidRPr="00EC5AD7">
        <w:t>1.5. </w:t>
      </w:r>
      <w:proofErr w:type="gramStart"/>
      <w:r w:rsidRPr="00EC5AD7">
        <w:t xml:space="preserve">Цель исполнения должностных обязанностей муниципального служащего, замещающего должность </w:t>
      </w:r>
      <w:r w:rsidR="008A14F4" w:rsidRPr="00EC5AD7">
        <w:t>контролера-ревизора</w:t>
      </w:r>
      <w:r w:rsidRPr="00EC5AD7">
        <w:t xml:space="preserve"> –</w:t>
      </w:r>
      <w:r w:rsidR="00E54701" w:rsidRPr="00EC5AD7">
        <w:rPr>
          <w:lang w:eastAsia="ar-SA"/>
        </w:rPr>
        <w:t xml:space="preserve"> </w:t>
      </w:r>
      <w:r w:rsidR="00E54701" w:rsidRPr="00EC5AD7">
        <w:t xml:space="preserve">обеспечение исполнения функций при осуществлении внутреннего муниципального финансового контроля в сфере бюджетных правоотношений, в случаях и в порядке, установленных действующим законодательством,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закупок для обеспечения нужд </w:t>
      </w:r>
      <w:r w:rsidR="00063917" w:rsidRPr="00EC5AD7">
        <w:t xml:space="preserve">муниципального образования </w:t>
      </w:r>
      <w:proofErr w:type="spellStart"/>
      <w:r w:rsidR="00063917" w:rsidRPr="00EC5AD7">
        <w:t>Кожевниковский</w:t>
      </w:r>
      <w:proofErr w:type="spellEnd"/>
      <w:r w:rsidR="00063917" w:rsidRPr="00EC5AD7">
        <w:t xml:space="preserve"> район</w:t>
      </w:r>
      <w:proofErr w:type="gramEnd"/>
      <w:r w:rsidR="00E54701" w:rsidRPr="00EC5AD7">
        <w:t xml:space="preserve"> (за исключением контроля, осуществление которого отнесено к компетенции иных отделов)</w:t>
      </w:r>
      <w:r w:rsidR="00063917" w:rsidRPr="00EC5AD7">
        <w:t>.</w:t>
      </w:r>
    </w:p>
    <w:p w:rsidR="009E7151" w:rsidRPr="00EC5AD7" w:rsidRDefault="00BD54EB" w:rsidP="0055729C">
      <w:pPr>
        <w:tabs>
          <w:tab w:val="left" w:pos="2903"/>
        </w:tabs>
        <w:ind w:firstLine="709"/>
        <w:jc w:val="both"/>
        <w:rPr>
          <w:rFonts w:eastAsiaTheme="minorHAnsi"/>
          <w:lang w:eastAsia="en-US"/>
        </w:rPr>
      </w:pPr>
      <w:r w:rsidRPr="00EC5AD7">
        <w:t xml:space="preserve">1.6. Основные задачи, на реализацию которых ориентировано исполнение должностных обязанностей </w:t>
      </w:r>
      <w:r w:rsidR="00703DE6">
        <w:t>контролера-ревизора</w:t>
      </w:r>
      <w:r w:rsidRPr="00EC5AD7">
        <w:t>:</w:t>
      </w:r>
      <w:r w:rsidR="009E7151" w:rsidRPr="00EC5AD7">
        <w:rPr>
          <w:rFonts w:eastAsiaTheme="minorHAnsi"/>
          <w:lang w:eastAsia="en-US"/>
        </w:rPr>
        <w:t xml:space="preserve"> </w:t>
      </w:r>
    </w:p>
    <w:p w:rsidR="009E7151" w:rsidRPr="00EC5AD7" w:rsidRDefault="009E7151" w:rsidP="009E7151">
      <w:pPr>
        <w:tabs>
          <w:tab w:val="left" w:pos="2903"/>
        </w:tabs>
        <w:ind w:firstLine="709"/>
        <w:jc w:val="both"/>
        <w:rPr>
          <w:rFonts w:eastAsiaTheme="minorHAnsi"/>
          <w:lang w:eastAsia="en-US"/>
        </w:rPr>
      </w:pPr>
      <w:r w:rsidRPr="00EC5AD7">
        <w:rPr>
          <w:rFonts w:eastAsiaTheme="minorHAnsi"/>
          <w:lang w:eastAsia="en-US"/>
        </w:rPr>
        <w:t>- осуществление</w:t>
      </w:r>
      <w:r w:rsidR="008A14F4" w:rsidRPr="00EC5AD7">
        <w:rPr>
          <w:rFonts w:eastAsiaTheme="minorHAnsi"/>
          <w:lang w:eastAsia="en-US"/>
        </w:rPr>
        <w:t>,</w:t>
      </w:r>
      <w:r w:rsidRPr="00EC5AD7">
        <w:rPr>
          <w:rFonts w:eastAsiaTheme="minorHAnsi"/>
          <w:lang w:eastAsia="en-US"/>
        </w:rPr>
        <w:t xml:space="preserve"> в пределах своей компетенции</w:t>
      </w:r>
      <w:r w:rsidR="008A14F4" w:rsidRPr="00EC5AD7">
        <w:rPr>
          <w:rFonts w:eastAsiaTheme="minorHAnsi"/>
          <w:lang w:eastAsia="en-US"/>
        </w:rPr>
        <w:t>,</w:t>
      </w:r>
      <w:r w:rsidRPr="00EC5AD7">
        <w:rPr>
          <w:rFonts w:eastAsiaTheme="minorHAnsi"/>
          <w:lang w:eastAsia="en-US"/>
        </w:rPr>
        <w:t xml:space="preserve"> </w:t>
      </w:r>
      <w:proofErr w:type="gramStart"/>
      <w:r w:rsidRPr="00EC5AD7">
        <w:rPr>
          <w:rFonts w:eastAsiaTheme="minorHAnsi"/>
          <w:lang w:eastAsia="en-US"/>
        </w:rPr>
        <w:t>контроля за</w:t>
      </w:r>
      <w:proofErr w:type="gramEnd"/>
      <w:r w:rsidRPr="00EC5AD7">
        <w:rPr>
          <w:rFonts w:eastAsiaTheme="minorHAnsi"/>
          <w:lang w:eastAsia="en-US"/>
        </w:rPr>
        <w:t xml:space="preserve"> соблюдением законодательства в финансово-бюджетной сфере</w:t>
      </w:r>
      <w:r w:rsidR="001A30A0" w:rsidRPr="00EC5AD7">
        <w:rPr>
          <w:rFonts w:eastAsiaTheme="minorHAnsi"/>
          <w:lang w:eastAsia="en-US"/>
        </w:rPr>
        <w:t>;</w:t>
      </w:r>
    </w:p>
    <w:p w:rsidR="00BD54EB" w:rsidRPr="00EC5AD7" w:rsidRDefault="009E7151" w:rsidP="0055729C">
      <w:pPr>
        <w:tabs>
          <w:tab w:val="left" w:pos="2903"/>
        </w:tabs>
        <w:ind w:firstLine="709"/>
        <w:jc w:val="both"/>
      </w:pPr>
      <w:r w:rsidRPr="00EC5AD7">
        <w:rPr>
          <w:rFonts w:eastAsiaTheme="minorHAnsi"/>
          <w:lang w:eastAsia="en-US"/>
        </w:rPr>
        <w:t xml:space="preserve">- </w:t>
      </w:r>
      <w:r w:rsidRPr="00EC5AD7">
        <w:t>осуществление</w:t>
      </w:r>
      <w:r w:rsidR="008A14F4" w:rsidRPr="00EC5AD7">
        <w:t>,</w:t>
      </w:r>
      <w:r w:rsidRPr="00EC5AD7">
        <w:t xml:space="preserve"> в пределах своих полномочий</w:t>
      </w:r>
      <w:r w:rsidR="008A14F4" w:rsidRPr="00EC5AD7">
        <w:t>,</w:t>
      </w:r>
      <w:r w:rsidRPr="00EC5AD7">
        <w:t xml:space="preserve"> </w:t>
      </w:r>
      <w:proofErr w:type="gramStart"/>
      <w:r w:rsidRPr="00EC5AD7">
        <w:t>контроля за</w:t>
      </w:r>
      <w:proofErr w:type="gramEnd"/>
      <w:r w:rsidRPr="00EC5AD7">
        <w:t xml:space="preserve"> соблюдением законодательства, иных нормативных правовых актов Российской Федерации и муниципальных правовых актов о контрактной системе в сфере закупок товаров, работ, услуг для обеспечения муниципальных нужд.</w:t>
      </w:r>
    </w:p>
    <w:p w:rsidR="00BD54EB" w:rsidRPr="00EC5AD7" w:rsidRDefault="00BD54EB" w:rsidP="0055729C">
      <w:pPr>
        <w:ind w:firstLine="709"/>
        <w:jc w:val="both"/>
      </w:pPr>
      <w:r w:rsidRPr="00EC5AD7">
        <w:t xml:space="preserve">1.7. </w:t>
      </w:r>
      <w:r w:rsidR="001A30A0" w:rsidRPr="00EC5AD7">
        <w:t>Контролер -</w:t>
      </w:r>
      <w:r w:rsidR="00D740A6" w:rsidRPr="00EC5AD7">
        <w:t xml:space="preserve"> </w:t>
      </w:r>
      <w:r w:rsidR="001A30A0" w:rsidRPr="00EC5AD7">
        <w:t>ревизор</w:t>
      </w:r>
      <w:r w:rsidRPr="00EC5AD7">
        <w:t xml:space="preserve"> назначается на должность и освобождается от должности Глав</w:t>
      </w:r>
      <w:r w:rsidR="00D740A6" w:rsidRPr="00EC5AD7">
        <w:t>ой</w:t>
      </w:r>
      <w:r w:rsidRPr="00EC5AD7">
        <w:t xml:space="preserve"> </w:t>
      </w:r>
      <w:proofErr w:type="spellStart"/>
      <w:r w:rsidRPr="00EC5AD7">
        <w:t>Кожевниковского</w:t>
      </w:r>
      <w:proofErr w:type="spellEnd"/>
      <w:r w:rsidRPr="00EC5AD7">
        <w:t xml:space="preserve"> района.</w:t>
      </w:r>
    </w:p>
    <w:p w:rsidR="00BD54EB" w:rsidRDefault="00BD54EB" w:rsidP="006A4077">
      <w:pPr>
        <w:ind w:firstLine="709"/>
        <w:jc w:val="both"/>
      </w:pPr>
      <w:r w:rsidRPr="00EC5AD7">
        <w:t>1.8.</w:t>
      </w:r>
      <w:r w:rsidR="001A30A0" w:rsidRPr="00EC5AD7">
        <w:t>Контролер-ревизор</w:t>
      </w:r>
      <w:r w:rsidRPr="00EC5AD7">
        <w:t xml:space="preserve"> непосредственно подчинен </w:t>
      </w:r>
      <w:r w:rsidR="001A30A0" w:rsidRPr="00EC5AD7">
        <w:t xml:space="preserve">Главе </w:t>
      </w:r>
      <w:proofErr w:type="spellStart"/>
      <w:r w:rsidR="001A30A0" w:rsidRPr="00EC5AD7">
        <w:t>Кожевниковского</w:t>
      </w:r>
      <w:proofErr w:type="spellEnd"/>
      <w:r w:rsidR="001A30A0" w:rsidRPr="00EC5AD7">
        <w:t xml:space="preserve"> района.</w:t>
      </w:r>
    </w:p>
    <w:p w:rsidR="006A4077" w:rsidRPr="00EC5AD7" w:rsidRDefault="006A4077" w:rsidP="006A4077">
      <w:pPr>
        <w:ind w:firstLine="709"/>
        <w:jc w:val="both"/>
      </w:pPr>
    </w:p>
    <w:p w:rsidR="00BD54EB" w:rsidRPr="00EC5AD7" w:rsidRDefault="00BD54EB" w:rsidP="0055729C">
      <w:pPr>
        <w:jc w:val="center"/>
        <w:outlineLvl w:val="1"/>
        <w:rPr>
          <w:b/>
        </w:rPr>
      </w:pPr>
      <w:bookmarkStart w:id="0" w:name="Par189"/>
      <w:bookmarkEnd w:id="0"/>
      <w:r w:rsidRPr="00EC5AD7">
        <w:rPr>
          <w:b/>
        </w:rPr>
        <w:t>2. Квалификационные требования</w:t>
      </w:r>
    </w:p>
    <w:p w:rsidR="00BD54EB" w:rsidRPr="00EC5AD7" w:rsidRDefault="00BD54EB" w:rsidP="0055729C">
      <w:pPr>
        <w:ind w:left="11" w:right="17" w:firstLine="714"/>
        <w:jc w:val="both"/>
      </w:pPr>
      <w:r w:rsidRPr="00EC5AD7">
        <w:t xml:space="preserve">2. Для замещения должности </w:t>
      </w:r>
      <w:r w:rsidR="008A14F4" w:rsidRPr="00EC5AD7">
        <w:t>контролера-ревизора</w:t>
      </w:r>
      <w:r w:rsidRPr="00EC5AD7"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D54EB" w:rsidRPr="00EC5AD7" w:rsidRDefault="00BD54EB" w:rsidP="0055729C">
      <w:pPr>
        <w:ind w:left="11" w:right="17" w:firstLine="714"/>
        <w:jc w:val="both"/>
      </w:pPr>
      <w:r w:rsidRPr="00EC5AD7">
        <w:t>2.1. Базовые квалификационные требования:</w:t>
      </w:r>
    </w:p>
    <w:p w:rsidR="00BD54EB" w:rsidRPr="00EC5AD7" w:rsidRDefault="00BD54EB" w:rsidP="0055729C">
      <w:pPr>
        <w:ind w:firstLine="709"/>
        <w:jc w:val="both"/>
      </w:pPr>
      <w:r w:rsidRPr="00EC5AD7">
        <w:t xml:space="preserve">2.1.1. Муниципальный служащий, замещающий должность </w:t>
      </w:r>
      <w:r w:rsidR="008A14F4" w:rsidRPr="00EC5AD7">
        <w:t>контролера-ревизора</w:t>
      </w:r>
      <w:r w:rsidRPr="00EC5AD7">
        <w:t xml:space="preserve">, должен иметь высшее </w:t>
      </w:r>
      <w:r w:rsidR="00E51EC5" w:rsidRPr="00EC5AD7">
        <w:t>юридическое образование по направлению подготовки юриспруденция</w:t>
      </w:r>
      <w:r w:rsidRPr="00EC5AD7">
        <w:t>.</w:t>
      </w:r>
    </w:p>
    <w:p w:rsidR="006A4077" w:rsidRPr="006A4077" w:rsidRDefault="00BD54EB" w:rsidP="006A4077">
      <w:pPr>
        <w:ind w:firstLine="709"/>
        <w:jc w:val="both"/>
      </w:pPr>
      <w:r w:rsidRPr="00EC5AD7">
        <w:t xml:space="preserve">2.1.2. Для замещения должности </w:t>
      </w:r>
      <w:r w:rsidR="006A4077">
        <w:t xml:space="preserve">контролера </w:t>
      </w:r>
      <w:proofErr w:type="gramStart"/>
      <w:r w:rsidR="006A4077">
        <w:t>-р</w:t>
      </w:r>
      <w:proofErr w:type="gramEnd"/>
      <w:r w:rsidR="006A4077">
        <w:t>евизора</w:t>
      </w:r>
      <w:r w:rsidRPr="00EC5AD7">
        <w:t xml:space="preserve"> установлено требований к стажу работы по специальности</w:t>
      </w:r>
      <w:r w:rsidR="006A4077">
        <w:t xml:space="preserve"> – </w:t>
      </w:r>
      <w:r w:rsidR="006A4077" w:rsidRPr="006A4077">
        <w:t>не менее 5-и лет в сфере закупок</w:t>
      </w:r>
      <w:r w:rsidR="006A4077">
        <w:t>;</w:t>
      </w:r>
    </w:p>
    <w:p w:rsidR="00BD54EB" w:rsidRPr="00EC5AD7" w:rsidRDefault="00BD54EB" w:rsidP="0055729C">
      <w:pPr>
        <w:ind w:firstLine="709"/>
        <w:jc w:val="both"/>
      </w:pPr>
      <w:r w:rsidRPr="00EC5AD7">
        <w:t xml:space="preserve">2.1.3. </w:t>
      </w:r>
      <w:r w:rsidR="008A14F4" w:rsidRPr="00EC5AD7">
        <w:t>Контролер-ревизор</w:t>
      </w:r>
      <w:r w:rsidRPr="00EC5AD7">
        <w:t xml:space="preserve"> должен обладать следующими базовыми знаниями:</w:t>
      </w:r>
    </w:p>
    <w:p w:rsidR="00901231" w:rsidRPr="00EC5AD7" w:rsidRDefault="00901231" w:rsidP="00901231">
      <w:pPr>
        <w:ind w:firstLine="709"/>
        <w:jc w:val="both"/>
      </w:pPr>
      <w:r w:rsidRPr="00EC5AD7">
        <w:t>1) знанием государственного языка Российской Федерации (русского языка);</w:t>
      </w:r>
    </w:p>
    <w:p w:rsidR="00901231" w:rsidRPr="00EC5AD7" w:rsidRDefault="00901231" w:rsidP="009012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AD7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901231" w:rsidRPr="00EC5AD7" w:rsidRDefault="00901231" w:rsidP="00901231">
      <w:pPr>
        <w:ind w:firstLine="709"/>
        <w:jc w:val="both"/>
      </w:pPr>
      <w:r w:rsidRPr="00EC5AD7">
        <w:t>а) Конституции Российской Федерации;</w:t>
      </w:r>
    </w:p>
    <w:p w:rsidR="00901231" w:rsidRPr="00EC5AD7" w:rsidRDefault="00901231" w:rsidP="00901231">
      <w:pPr>
        <w:ind w:firstLine="709"/>
        <w:jc w:val="both"/>
      </w:pPr>
      <w:r w:rsidRPr="00EC5AD7">
        <w:lastRenderedPageBreak/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901231" w:rsidRPr="00EC5AD7" w:rsidRDefault="00901231" w:rsidP="00901231">
      <w:pPr>
        <w:ind w:firstLine="709"/>
        <w:jc w:val="both"/>
      </w:pPr>
      <w:r w:rsidRPr="00EC5AD7">
        <w:t>в)  Федерального закона от 2 марта 2007 г. № 25-ФЗ «О муниципальной службе в Российской Федерации»;</w:t>
      </w:r>
    </w:p>
    <w:p w:rsidR="00901231" w:rsidRPr="00EC5AD7" w:rsidRDefault="00901231" w:rsidP="00901231">
      <w:pPr>
        <w:ind w:firstLine="709"/>
        <w:jc w:val="both"/>
      </w:pPr>
      <w:r w:rsidRPr="00EC5AD7">
        <w:t>г) Федерального закона от 25 декабря 2008 г. № 273-ФЗ «О противодействии коррупции»;</w:t>
      </w:r>
    </w:p>
    <w:p w:rsidR="00901231" w:rsidRPr="00EC5AD7" w:rsidRDefault="00901231" w:rsidP="00901231">
      <w:pPr>
        <w:ind w:firstLine="709"/>
        <w:jc w:val="both"/>
      </w:pPr>
      <w:proofErr w:type="spellStart"/>
      <w:r w:rsidRPr="00EC5AD7">
        <w:t>д</w:t>
      </w:r>
      <w:proofErr w:type="spellEnd"/>
      <w:r w:rsidRPr="00EC5AD7">
        <w:t>) Закона Томской области от 11 сентября 2007 г. № 198-ОЗ «О муниципальной службе в Томской области»;</w:t>
      </w:r>
    </w:p>
    <w:p w:rsidR="00901231" w:rsidRPr="00EC5AD7" w:rsidRDefault="00901231" w:rsidP="00901231">
      <w:pPr>
        <w:ind w:firstLine="709"/>
        <w:jc w:val="both"/>
      </w:pPr>
      <w:r w:rsidRPr="00EC5AD7">
        <w:t>е) Закона Томской области от 7 июля 2009 г. № 110-ОЗ «О противодействии коррупции в Томской области».</w:t>
      </w:r>
    </w:p>
    <w:p w:rsidR="00AD089C" w:rsidRPr="00EC5AD7" w:rsidRDefault="00AD089C" w:rsidP="00AD089C">
      <w:pPr>
        <w:ind w:firstLine="709"/>
        <w:jc w:val="both"/>
      </w:pPr>
      <w:r w:rsidRPr="00EC5AD7">
        <w:t xml:space="preserve">2.1.4. Контролер-ревизор должен обладать следующими базовыми умениями: </w:t>
      </w:r>
    </w:p>
    <w:p w:rsidR="00AD089C" w:rsidRPr="00EC5AD7" w:rsidRDefault="00AD089C" w:rsidP="00AD089C">
      <w:pPr>
        <w:ind w:firstLine="709"/>
        <w:jc w:val="both"/>
      </w:pPr>
      <w:r w:rsidRPr="00EC5AD7">
        <w:t>1) работы на компьютере, в том числе в сети «Интернет»;</w:t>
      </w:r>
    </w:p>
    <w:p w:rsidR="00AD089C" w:rsidRPr="00EC5AD7" w:rsidRDefault="00AD089C" w:rsidP="00AD089C">
      <w:pPr>
        <w:ind w:firstLine="709"/>
        <w:jc w:val="both"/>
      </w:pPr>
      <w:r w:rsidRPr="00EC5AD7">
        <w:t>2) работы в информационно-правовых системах</w:t>
      </w:r>
      <w:r w:rsidR="006A4077">
        <w:t>.</w:t>
      </w:r>
    </w:p>
    <w:p w:rsidR="00901231" w:rsidRPr="00EC5AD7" w:rsidRDefault="00901231" w:rsidP="00901231">
      <w:pPr>
        <w:ind w:firstLine="709"/>
        <w:jc w:val="both"/>
      </w:pPr>
      <w:r w:rsidRPr="00EC5AD7">
        <w:t xml:space="preserve">2.2. Муниципальный служащий, замещающий должность </w:t>
      </w:r>
      <w:r w:rsidR="00277B5C" w:rsidRPr="00EC5AD7">
        <w:t>контролера-ревизора</w:t>
      </w:r>
      <w:r w:rsidRPr="00EC5AD7">
        <w:t>, должен соответствовать следующим функциональным квалификационным требованиям:</w:t>
      </w:r>
    </w:p>
    <w:p w:rsidR="00901231" w:rsidRPr="00EC5AD7" w:rsidRDefault="00901231" w:rsidP="00901231">
      <w:pPr>
        <w:ind w:firstLine="624"/>
        <w:jc w:val="both"/>
      </w:pPr>
      <w:r w:rsidRPr="00EC5AD7">
        <w:t>2.2.</w:t>
      </w:r>
      <w:r w:rsidR="00097399" w:rsidRPr="00EC5AD7">
        <w:t>1</w:t>
      </w:r>
      <w:r w:rsidRPr="00EC5AD7">
        <w:t xml:space="preserve">. </w:t>
      </w:r>
      <w:r w:rsidR="00277B5C" w:rsidRPr="00EC5AD7">
        <w:t>Контролер-ревизор</w:t>
      </w:r>
      <w:r w:rsidRPr="00EC5AD7">
        <w:rPr>
          <w:i/>
        </w:rPr>
        <w:t xml:space="preserve"> </w:t>
      </w:r>
      <w:r w:rsidRPr="00EC5AD7">
        <w:t xml:space="preserve">должен обладать следующими знаниями в области законодательства Российской Федерации, </w:t>
      </w:r>
      <w:r w:rsidRPr="00EC5AD7">
        <w:rPr>
          <w:bCs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</w:t>
      </w:r>
      <w:r w:rsidRPr="00EC5AD7">
        <w:t xml:space="preserve"> и виду деятельности: </w:t>
      </w:r>
    </w:p>
    <w:p w:rsidR="00D7601E" w:rsidRPr="00EC5AD7" w:rsidRDefault="00D7601E" w:rsidP="00D7601E">
      <w:pPr>
        <w:ind w:firstLine="709"/>
        <w:jc w:val="both"/>
      </w:pPr>
      <w:r w:rsidRPr="00EC5AD7">
        <w:t>1) Гражданский кодекс Российской Федерации;</w:t>
      </w:r>
    </w:p>
    <w:p w:rsidR="00D7601E" w:rsidRPr="00EC5AD7" w:rsidRDefault="00D7601E" w:rsidP="00096EF0">
      <w:pPr>
        <w:ind w:firstLine="709"/>
        <w:jc w:val="both"/>
      </w:pPr>
      <w:r w:rsidRPr="00EC5AD7">
        <w:t>2) Бюджетный кодекс Российской Федерации;</w:t>
      </w:r>
    </w:p>
    <w:p w:rsidR="00D7601E" w:rsidRPr="00EC5AD7" w:rsidRDefault="00096EF0" w:rsidP="00D7601E">
      <w:pPr>
        <w:ind w:firstLine="709"/>
        <w:jc w:val="both"/>
      </w:pPr>
      <w:r w:rsidRPr="00EC5AD7">
        <w:t>3</w:t>
      </w:r>
      <w:r w:rsidR="00D7601E" w:rsidRPr="00EC5AD7">
        <w:t>)</w:t>
      </w:r>
      <w:r w:rsidR="00CD5D96" w:rsidRPr="00EC5AD7">
        <w:t xml:space="preserve"> </w:t>
      </w:r>
      <w:r w:rsidR="00D7601E" w:rsidRPr="00EC5AD7">
        <w:t>Кодекс Российской Федерации об административных правонарушениях;</w:t>
      </w:r>
    </w:p>
    <w:p w:rsidR="00D7601E" w:rsidRPr="00EC5AD7" w:rsidRDefault="0020571C" w:rsidP="00D7601E">
      <w:pPr>
        <w:ind w:firstLine="709"/>
        <w:jc w:val="both"/>
      </w:pPr>
      <w:r w:rsidRPr="00EC5AD7">
        <w:t>4</w:t>
      </w:r>
      <w:r w:rsidR="00D7601E" w:rsidRPr="00EC5AD7">
        <w:t>)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D681C" w:rsidRPr="00EC5AD7" w:rsidRDefault="008D681C" w:rsidP="00D7601E">
      <w:pPr>
        <w:ind w:firstLine="709"/>
        <w:jc w:val="both"/>
      </w:pPr>
      <w:r w:rsidRPr="00EC5AD7">
        <w:t xml:space="preserve">5) Федеральный закон от 06.04.2011 N 63-ФЗ "Об электронной подписи" </w:t>
      </w:r>
    </w:p>
    <w:p w:rsidR="00C11252" w:rsidRPr="00EC5AD7" w:rsidRDefault="00C11252" w:rsidP="00D7601E">
      <w:pPr>
        <w:ind w:firstLine="709"/>
        <w:jc w:val="both"/>
      </w:pPr>
      <w:r w:rsidRPr="00EC5AD7">
        <w:t>6)Указы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D7601E" w:rsidRPr="00EC5AD7" w:rsidRDefault="00C11252" w:rsidP="00D7601E">
      <w:pPr>
        <w:ind w:firstLine="709"/>
        <w:jc w:val="both"/>
      </w:pPr>
      <w:r w:rsidRPr="00EC5AD7">
        <w:t>7</w:t>
      </w:r>
      <w:r w:rsidR="00D7601E" w:rsidRPr="00EC5AD7">
        <w:t xml:space="preserve">) Устав муниципального образования </w:t>
      </w:r>
      <w:proofErr w:type="spellStart"/>
      <w:r w:rsidR="00D7601E" w:rsidRPr="00EC5AD7">
        <w:t>Кожевниковский</w:t>
      </w:r>
      <w:proofErr w:type="spellEnd"/>
      <w:r w:rsidR="00D7601E" w:rsidRPr="00EC5AD7">
        <w:t xml:space="preserve"> район;</w:t>
      </w:r>
    </w:p>
    <w:p w:rsidR="00D7601E" w:rsidRPr="00EC5AD7" w:rsidRDefault="00C11252" w:rsidP="00D7601E">
      <w:pPr>
        <w:ind w:firstLine="709"/>
        <w:jc w:val="both"/>
      </w:pPr>
      <w:r w:rsidRPr="00EC5AD7">
        <w:t>8</w:t>
      </w:r>
      <w:r w:rsidR="00D7601E" w:rsidRPr="00EC5AD7">
        <w:t xml:space="preserve">) Регламент работы Администрации </w:t>
      </w:r>
      <w:proofErr w:type="spellStart"/>
      <w:r w:rsidR="00D7601E" w:rsidRPr="00EC5AD7">
        <w:t>Кожевниковского</w:t>
      </w:r>
      <w:proofErr w:type="spellEnd"/>
      <w:r w:rsidR="00D7601E" w:rsidRPr="00EC5AD7">
        <w:t xml:space="preserve"> района;</w:t>
      </w:r>
    </w:p>
    <w:p w:rsidR="00D7601E" w:rsidRPr="00EC5AD7" w:rsidRDefault="00C11252" w:rsidP="00D7601E">
      <w:pPr>
        <w:ind w:firstLine="709"/>
        <w:jc w:val="both"/>
      </w:pPr>
      <w:r w:rsidRPr="00EC5AD7">
        <w:t>9</w:t>
      </w:r>
      <w:r w:rsidR="00D7601E" w:rsidRPr="00EC5AD7">
        <w:t>) Инструкцию по делопроизводству;</w:t>
      </w:r>
    </w:p>
    <w:p w:rsidR="00D7601E" w:rsidRPr="00EC5AD7" w:rsidRDefault="00C11252" w:rsidP="00D7601E">
      <w:pPr>
        <w:ind w:firstLine="709"/>
        <w:jc w:val="both"/>
      </w:pPr>
      <w:r w:rsidRPr="00EC5AD7">
        <w:t>10</w:t>
      </w:r>
      <w:r w:rsidR="00214811" w:rsidRPr="00EC5AD7">
        <w:t>)</w:t>
      </w:r>
      <w:r w:rsidR="00D7601E" w:rsidRPr="00EC5AD7">
        <w:t xml:space="preserve">Кодекс этики и служебного поведения муниципальных служащих Администрации </w:t>
      </w:r>
      <w:proofErr w:type="spellStart"/>
      <w:r w:rsidR="00D7601E" w:rsidRPr="00EC5AD7">
        <w:t>Кожевниковского</w:t>
      </w:r>
      <w:proofErr w:type="spellEnd"/>
      <w:r w:rsidR="00D7601E" w:rsidRPr="00EC5AD7">
        <w:t xml:space="preserve"> района;</w:t>
      </w:r>
    </w:p>
    <w:p w:rsidR="00690488" w:rsidRPr="00EC5AD7" w:rsidRDefault="00690488" w:rsidP="00690488">
      <w:pPr>
        <w:ind w:firstLine="709"/>
        <w:jc w:val="both"/>
      </w:pPr>
      <w:r w:rsidRPr="00EC5AD7">
        <w:t>2.2.</w:t>
      </w:r>
      <w:r w:rsidR="00C11252" w:rsidRPr="00EC5AD7">
        <w:t>2</w:t>
      </w:r>
      <w:r w:rsidRPr="00EC5AD7">
        <w:t>. Контролер-ревизор должен обладать иными знаниями:</w:t>
      </w:r>
    </w:p>
    <w:p w:rsidR="00690488" w:rsidRPr="00EC5AD7" w:rsidRDefault="00A33630" w:rsidP="00690488">
      <w:pPr>
        <w:ind w:firstLine="709"/>
        <w:jc w:val="both"/>
      </w:pPr>
      <w:r w:rsidRPr="00EC5AD7">
        <w:t>1</w:t>
      </w:r>
      <w:r w:rsidR="00690488" w:rsidRPr="00EC5AD7">
        <w:t xml:space="preserve">) понятие стратегии, целей функционирования Администрации </w:t>
      </w:r>
      <w:proofErr w:type="spellStart"/>
      <w:r w:rsidR="00690488" w:rsidRPr="00EC5AD7">
        <w:t>Кожевниковского</w:t>
      </w:r>
      <w:proofErr w:type="spellEnd"/>
      <w:r w:rsidR="00690488" w:rsidRPr="00EC5AD7">
        <w:t xml:space="preserve"> района;</w:t>
      </w:r>
    </w:p>
    <w:p w:rsidR="00690488" w:rsidRPr="00EC5AD7" w:rsidRDefault="00A33630" w:rsidP="00690488">
      <w:pPr>
        <w:ind w:firstLine="709"/>
        <w:jc w:val="both"/>
      </w:pPr>
      <w:r w:rsidRPr="00EC5AD7">
        <w:t>2</w:t>
      </w:r>
      <w:r w:rsidR="00690488" w:rsidRPr="00EC5AD7">
        <w:t>) права, обязанности муниципальных служащих;</w:t>
      </w:r>
    </w:p>
    <w:p w:rsidR="00690488" w:rsidRPr="00EC5AD7" w:rsidRDefault="00A33630" w:rsidP="00690488">
      <w:pPr>
        <w:ind w:firstLine="709"/>
        <w:jc w:val="both"/>
      </w:pPr>
      <w:r w:rsidRPr="00EC5AD7">
        <w:t>3</w:t>
      </w:r>
      <w:r w:rsidR="00690488" w:rsidRPr="00EC5AD7">
        <w:t>) ответственность за несоблюдение ограничений и запретов на муниципальной службе;</w:t>
      </w:r>
    </w:p>
    <w:p w:rsidR="00690488" w:rsidRPr="00EC5AD7" w:rsidRDefault="00A33630" w:rsidP="00690488">
      <w:pPr>
        <w:ind w:firstLine="709"/>
        <w:jc w:val="both"/>
      </w:pPr>
      <w:r w:rsidRPr="00EC5AD7">
        <w:t>4</w:t>
      </w:r>
      <w:r w:rsidR="00690488" w:rsidRPr="00EC5AD7">
        <w:t>) понятия коррупции и конфликта интересов;</w:t>
      </w:r>
    </w:p>
    <w:p w:rsidR="00690488" w:rsidRPr="00EC5AD7" w:rsidRDefault="00A33630" w:rsidP="00690488">
      <w:pPr>
        <w:ind w:firstLine="709"/>
        <w:jc w:val="both"/>
      </w:pPr>
      <w:r w:rsidRPr="00EC5AD7">
        <w:t>5</w:t>
      </w:r>
      <w:r w:rsidR="00690488" w:rsidRPr="00EC5AD7">
        <w:t>) основные меры по противодействию коррупции на муниципальной службе.</w:t>
      </w:r>
    </w:p>
    <w:p w:rsidR="00690488" w:rsidRPr="00EC5AD7" w:rsidRDefault="00690488" w:rsidP="00690488">
      <w:pPr>
        <w:ind w:firstLine="709"/>
        <w:jc w:val="both"/>
      </w:pPr>
      <w:r w:rsidRPr="00EC5AD7">
        <w:t>2.2.</w:t>
      </w:r>
      <w:r w:rsidR="00D740A6" w:rsidRPr="00EC5AD7">
        <w:t>3</w:t>
      </w:r>
      <w:r w:rsidRPr="00EC5AD7">
        <w:t xml:space="preserve">. Контролер-ревизор должен обладать следующими умениями, </w:t>
      </w:r>
      <w:r w:rsidRPr="00EC5AD7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EC5AD7">
        <w:t xml:space="preserve">: </w:t>
      </w:r>
    </w:p>
    <w:p w:rsidR="00690488" w:rsidRPr="00EC5AD7" w:rsidRDefault="00690488" w:rsidP="00690488">
      <w:pPr>
        <w:ind w:firstLine="709"/>
        <w:jc w:val="both"/>
      </w:pPr>
      <w:r w:rsidRPr="00EC5AD7">
        <w:t>1)</w:t>
      </w:r>
      <w:r w:rsidR="00A33630" w:rsidRPr="00EC5AD7">
        <w:t xml:space="preserve"> </w:t>
      </w:r>
      <w:r w:rsidRPr="00EC5AD7">
        <w:t>организации и обеспечения выполнения поставленных задач;</w:t>
      </w:r>
    </w:p>
    <w:p w:rsidR="00690488" w:rsidRPr="00EC5AD7" w:rsidRDefault="00690488" w:rsidP="00690488">
      <w:pPr>
        <w:jc w:val="both"/>
      </w:pPr>
      <w:r w:rsidRPr="00EC5AD7">
        <w:t xml:space="preserve">            2)</w:t>
      </w:r>
      <w:r w:rsidR="00A33630" w:rsidRPr="00EC5AD7">
        <w:t xml:space="preserve"> </w:t>
      </w:r>
      <w:r w:rsidRPr="00EC5AD7">
        <w:t xml:space="preserve">квалифицированного планирования работы, подготовки служебных документов, анализа и прогнозирования последствий подготавливаемых решений; </w:t>
      </w:r>
    </w:p>
    <w:p w:rsidR="00690488" w:rsidRPr="00EC5AD7" w:rsidRDefault="00690488" w:rsidP="00690488">
      <w:pPr>
        <w:ind w:firstLine="709"/>
        <w:jc w:val="both"/>
      </w:pPr>
      <w:r w:rsidRPr="00EC5AD7">
        <w:t xml:space="preserve">3)делового общения, ведения делопроизводства; </w:t>
      </w:r>
    </w:p>
    <w:p w:rsidR="00690488" w:rsidRPr="00EC5AD7" w:rsidRDefault="00690488" w:rsidP="00690488">
      <w:pPr>
        <w:ind w:firstLine="709"/>
        <w:jc w:val="both"/>
      </w:pPr>
      <w:r w:rsidRPr="00EC5AD7">
        <w:t xml:space="preserve">4)составления делового письма; </w:t>
      </w:r>
    </w:p>
    <w:p w:rsidR="00BD54EB" w:rsidRDefault="00690488" w:rsidP="006A4077">
      <w:pPr>
        <w:ind w:firstLine="709"/>
        <w:jc w:val="both"/>
      </w:pPr>
      <w:proofErr w:type="gramStart"/>
      <w:r w:rsidRPr="00EC5AD7">
        <w:t xml:space="preserve">5)сбора и систематизации актуальной информации в установленной сфере деятельности, применения компьютерной и другой оргтехники; работы: с внутренними и периферийными устройствами компьютера, </w:t>
      </w:r>
      <w:r w:rsidR="00A560CE" w:rsidRPr="00EC5AD7">
        <w:rPr>
          <w:rFonts w:ascii="Open Sans" w:hAnsi="Open Sans"/>
          <w:color w:val="000000"/>
          <w:shd w:val="clear" w:color="auto" w:fill="FFFFFF"/>
        </w:rPr>
        <w:t>на официальном сайте единой информационной системы в сети «Интернет»,</w:t>
      </w:r>
      <w:r w:rsidR="00A33630" w:rsidRPr="00EC5AD7">
        <w:t xml:space="preserve"> в информационно–правовой системе «Консультант»;</w:t>
      </w:r>
      <w:r w:rsidRPr="00EC5AD7">
        <w:t xml:space="preserve"> управления электронн</w:t>
      </w:r>
      <w:r w:rsidR="00A33630" w:rsidRPr="00EC5AD7">
        <w:t>ой почтой.</w:t>
      </w:r>
      <w:proofErr w:type="gramEnd"/>
    </w:p>
    <w:p w:rsidR="006A4077" w:rsidRDefault="006A4077" w:rsidP="006A4077">
      <w:pPr>
        <w:ind w:firstLine="709"/>
        <w:jc w:val="both"/>
      </w:pPr>
    </w:p>
    <w:p w:rsidR="006A4077" w:rsidRPr="00EC5AD7" w:rsidRDefault="006A4077" w:rsidP="006A4077">
      <w:pPr>
        <w:ind w:firstLine="709"/>
        <w:jc w:val="both"/>
      </w:pPr>
    </w:p>
    <w:p w:rsidR="00C11252" w:rsidRPr="00EC5AD7" w:rsidRDefault="00C11252" w:rsidP="0055729C">
      <w:pPr>
        <w:jc w:val="both"/>
      </w:pPr>
    </w:p>
    <w:p w:rsidR="00BD54EB" w:rsidRPr="00EC5AD7" w:rsidRDefault="00BD54EB" w:rsidP="0055729C">
      <w:pPr>
        <w:jc w:val="center"/>
        <w:outlineLvl w:val="1"/>
        <w:rPr>
          <w:b/>
        </w:rPr>
      </w:pPr>
      <w:bookmarkStart w:id="1" w:name="Par195"/>
      <w:bookmarkEnd w:id="1"/>
      <w:r w:rsidRPr="00EC5AD7">
        <w:rPr>
          <w:b/>
        </w:rPr>
        <w:lastRenderedPageBreak/>
        <w:t>3. Должностные обязанности</w:t>
      </w:r>
    </w:p>
    <w:p w:rsidR="00BD54EB" w:rsidRPr="00EC5AD7" w:rsidRDefault="00BD54EB" w:rsidP="0055729C">
      <w:pPr>
        <w:ind w:firstLine="540"/>
        <w:jc w:val="both"/>
      </w:pPr>
      <w:r w:rsidRPr="00EC5AD7">
        <w:t xml:space="preserve">Исходя из задач и функций органа местного самоуправления, на </w:t>
      </w:r>
      <w:r w:rsidR="004175AE" w:rsidRPr="00EC5AD7">
        <w:t>контролера-ревизора</w:t>
      </w:r>
      <w:r w:rsidRPr="00EC5AD7">
        <w:t xml:space="preserve"> возлагаются следующие должностные обязанности:</w:t>
      </w:r>
    </w:p>
    <w:p w:rsidR="00B7048E" w:rsidRPr="00EC5AD7" w:rsidRDefault="00BF70EE" w:rsidP="00D3556A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line="252" w:lineRule="exact"/>
        <w:ind w:right="10"/>
        <w:jc w:val="both"/>
      </w:pPr>
      <w:r w:rsidRPr="00EC5AD7">
        <w:t xml:space="preserve">         </w:t>
      </w:r>
      <w:r w:rsidR="00C23523">
        <w:t xml:space="preserve">   </w:t>
      </w:r>
      <w:r w:rsidR="00BD54EB" w:rsidRPr="00EC5AD7">
        <w:t>3.1.</w:t>
      </w:r>
      <w:r w:rsidR="00B7048E" w:rsidRPr="00EC5AD7">
        <w:t xml:space="preserve"> Осуществлять контроль в сфере закупок в отношении заказчиков, контрактных служб, контрактных управляющих, комиссий по ос</w:t>
      </w:r>
      <w:r w:rsidRPr="00EC5AD7">
        <w:t xml:space="preserve">уществлению закупок и их членов </w:t>
      </w:r>
      <w:r w:rsidR="00B7048E" w:rsidRPr="00EC5AD7">
        <w:t>уполномоченных уч</w:t>
      </w:r>
      <w:r w:rsidR="00B7048E" w:rsidRPr="00EC5AD7">
        <w:softHyphen/>
        <w:t>реждений путем проведения плановых и внеплановых проверок;</w:t>
      </w:r>
    </w:p>
    <w:p w:rsidR="00CD3457" w:rsidRPr="00EC5AD7" w:rsidRDefault="00CD3457" w:rsidP="00CD345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54" w:lineRule="exact"/>
      </w:pPr>
      <w:r w:rsidRPr="00EC5AD7">
        <w:t xml:space="preserve">           </w:t>
      </w:r>
      <w:r w:rsidR="00DD5673" w:rsidRPr="00EC5AD7">
        <w:t xml:space="preserve"> </w:t>
      </w:r>
      <w:r w:rsidRPr="00EC5AD7">
        <w:t>3.2.Рассмотрения жалоб и обращений участников закупки;</w:t>
      </w:r>
    </w:p>
    <w:p w:rsidR="00CD3457" w:rsidRPr="00EC5AD7" w:rsidRDefault="00CD3457" w:rsidP="00DD567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54" w:lineRule="exact"/>
        <w:jc w:val="both"/>
        <w:rPr>
          <w:spacing w:val="-7"/>
        </w:rPr>
      </w:pPr>
      <w:r w:rsidRPr="00EC5AD7">
        <w:t xml:space="preserve">           </w:t>
      </w:r>
      <w:r w:rsidR="0014356D" w:rsidRPr="00EC5AD7">
        <w:t xml:space="preserve"> </w:t>
      </w:r>
      <w:r w:rsidRPr="00EC5AD7">
        <w:t>3.</w:t>
      </w:r>
      <w:r w:rsidR="00DD5673" w:rsidRPr="00EC5AD7">
        <w:t>3</w:t>
      </w:r>
      <w:r w:rsidRPr="00EC5AD7">
        <w:t xml:space="preserve">.В соответствии с п.25 ч.1 ст.93 </w:t>
      </w:r>
      <w:r w:rsidR="00DD5673" w:rsidRPr="00EC5AD7"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EC5AD7">
        <w:t>согласовывать решения заказчика об осуществлении закупки у единственного поставщика (подрядчика, исполнителя)</w:t>
      </w:r>
      <w:r w:rsidR="0014356D" w:rsidRPr="00EC5AD7">
        <w:t>;</w:t>
      </w:r>
    </w:p>
    <w:p w:rsidR="00BF70EE" w:rsidRPr="00EC5AD7" w:rsidRDefault="00DD5673" w:rsidP="00BF70EE">
      <w:pPr>
        <w:ind w:right="-5" w:firstLine="284"/>
        <w:jc w:val="both"/>
      </w:pPr>
      <w:r w:rsidRPr="00EC5AD7">
        <w:rPr>
          <w:spacing w:val="-7"/>
        </w:rPr>
        <w:t xml:space="preserve">       3.4</w:t>
      </w:r>
      <w:r w:rsidR="0014356D" w:rsidRPr="00EC5AD7">
        <w:rPr>
          <w:spacing w:val="-7"/>
        </w:rPr>
        <w:t>.</w:t>
      </w:r>
      <w:r w:rsidRPr="00EC5AD7">
        <w:t xml:space="preserve"> В соответствии со ст.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осуществлять ведомственный контроль в сфере закупок в отношении подведомственных Администрации </w:t>
      </w:r>
      <w:proofErr w:type="spellStart"/>
      <w:r w:rsidRPr="00EC5AD7">
        <w:t>Кожевниковского</w:t>
      </w:r>
      <w:proofErr w:type="spellEnd"/>
      <w:r w:rsidRPr="00EC5AD7">
        <w:t xml:space="preserve"> района заказчиков</w:t>
      </w:r>
      <w:r w:rsidR="0014356D" w:rsidRPr="00EC5AD7">
        <w:t>;</w:t>
      </w:r>
    </w:p>
    <w:p w:rsidR="00D828B9" w:rsidRPr="00EC5AD7" w:rsidRDefault="00BF70EE" w:rsidP="00BF70EE">
      <w:pPr>
        <w:ind w:right="-5" w:firstLine="284"/>
      </w:pPr>
      <w:r w:rsidRPr="00EC5AD7">
        <w:t xml:space="preserve">      </w:t>
      </w:r>
      <w:r w:rsidR="00D828B9" w:rsidRPr="00EC5AD7">
        <w:t>3.</w:t>
      </w:r>
      <w:r w:rsidR="0014356D" w:rsidRPr="00EC5AD7">
        <w:t>5</w:t>
      </w:r>
      <w:r w:rsidR="00D828B9" w:rsidRPr="00EC5AD7">
        <w:t>.</w:t>
      </w:r>
      <w:r w:rsidR="0014356D" w:rsidRPr="00EC5AD7">
        <w:t xml:space="preserve"> </w:t>
      </w:r>
      <w:r w:rsidRPr="00EC5AD7">
        <w:t>Осуществление внутреннего финансового контроля в соответствии со ст.269.2 Бюджетного кодекса Р</w:t>
      </w:r>
      <w:r w:rsidR="00F80E6B">
        <w:t>оссийской Федерации</w:t>
      </w:r>
      <w:r w:rsidR="00E1100E" w:rsidRPr="00EC5AD7">
        <w:t>;</w:t>
      </w:r>
      <w:r w:rsidRPr="00EC5AD7">
        <w:t xml:space="preserve"> </w:t>
      </w:r>
    </w:p>
    <w:p w:rsidR="00E1100E" w:rsidRPr="00EC5AD7" w:rsidRDefault="00E1100E" w:rsidP="00BF70EE">
      <w:pPr>
        <w:ind w:right="-5" w:firstLine="284"/>
      </w:pPr>
      <w:r w:rsidRPr="00EC5AD7">
        <w:t xml:space="preserve">      3.6. Выставлять информацию на</w:t>
      </w:r>
      <w:r w:rsidRPr="00EC5AD7">
        <w:rPr>
          <w:rFonts w:ascii="Open Sans" w:hAnsi="Open Sans"/>
          <w:color w:val="000000"/>
          <w:shd w:val="clear" w:color="auto" w:fill="FFFFFF"/>
        </w:rPr>
        <w:t xml:space="preserve"> официальном сайте единой информационной системы в сфере закупок  в сети «Интернет»</w:t>
      </w:r>
      <w:r w:rsidRPr="00EC5AD7">
        <w:t>;</w:t>
      </w:r>
    </w:p>
    <w:p w:rsidR="002A4B39" w:rsidRPr="00EC5AD7" w:rsidRDefault="00E1100E" w:rsidP="00E1100E">
      <w:pPr>
        <w:ind w:right="-5"/>
      </w:pPr>
      <w:r w:rsidRPr="00EC5AD7">
        <w:t xml:space="preserve">           3.7. </w:t>
      </w:r>
      <w:r w:rsidR="002A4B39" w:rsidRPr="00EC5AD7">
        <w:t>Выставлять информацию на официальном сайте органов местного самоуправления по вопросам деятельности органа.</w:t>
      </w:r>
    </w:p>
    <w:p w:rsidR="002A4B39" w:rsidRPr="00EC5AD7" w:rsidRDefault="00E1100E" w:rsidP="00D3556A">
      <w:pPr>
        <w:ind w:right="-5"/>
        <w:jc w:val="both"/>
      </w:pPr>
      <w:r w:rsidRPr="00EC5AD7">
        <w:t xml:space="preserve">           3.8. </w:t>
      </w:r>
      <w:r w:rsidR="002A4B39" w:rsidRPr="00EC5AD7">
        <w:t xml:space="preserve">Соблюдать ограничения, не нарушать запреты, исполнять основные обязанности, которые установлены Федеральным </w:t>
      </w:r>
      <w:hyperlink r:id="rId6" w:history="1">
        <w:r w:rsidR="002A4B39" w:rsidRPr="00EC5AD7">
          <w:t>законом</w:t>
        </w:r>
      </w:hyperlink>
      <w:r w:rsidR="002A4B39" w:rsidRPr="00EC5AD7">
        <w:t xml:space="preserve"> от 2 марта 2007 года № 25-ФЗ «О муниципальной службе в Российской Федерации» и другими федеральными законами;</w:t>
      </w:r>
    </w:p>
    <w:p w:rsidR="002A4B39" w:rsidRPr="00EC5AD7" w:rsidRDefault="00E1100E" w:rsidP="00E1100E">
      <w:pPr>
        <w:jc w:val="both"/>
      </w:pPr>
      <w:r w:rsidRPr="00EC5AD7">
        <w:t xml:space="preserve">           3.9.</w:t>
      </w:r>
      <w:r w:rsidR="002A4B39" w:rsidRPr="00EC5AD7"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2A4B39" w:rsidRPr="00EC5AD7">
        <w:t>ответственному</w:t>
      </w:r>
      <w:proofErr w:type="gramEnd"/>
      <w:r w:rsidR="002A4B39" w:rsidRPr="00EC5AD7"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2A4B39" w:rsidRPr="00EC5AD7" w:rsidRDefault="002A4B39" w:rsidP="002A4B39">
      <w:pPr>
        <w:ind w:firstLine="540"/>
        <w:jc w:val="both"/>
      </w:pPr>
      <w:r w:rsidRPr="00EC5AD7">
        <w:t>3.</w:t>
      </w:r>
      <w:r w:rsidR="00E1100E" w:rsidRPr="00EC5AD7">
        <w:t>10</w:t>
      </w:r>
      <w:r w:rsidRPr="00EC5AD7">
        <w:t xml:space="preserve">. Соблюдать установленный служебный распорядок, </w:t>
      </w:r>
      <w:r w:rsidR="00F80E6B">
        <w:t>К</w:t>
      </w:r>
      <w:r w:rsidRPr="00EC5AD7">
        <w:t>оде</w:t>
      </w:r>
      <w:r w:rsidR="00F80E6B">
        <w:t>кс этики и служебного поведения</w:t>
      </w:r>
      <w:r w:rsidRPr="00EC5AD7">
        <w:t xml:space="preserve"> муниципальных служащих, правила содержания служебных помещений и </w:t>
      </w:r>
      <w:hyperlink r:id="rId7" w:history="1">
        <w:r w:rsidRPr="00EC5AD7">
          <w:t>правила</w:t>
        </w:r>
      </w:hyperlink>
      <w:r w:rsidRPr="00EC5AD7">
        <w:t xml:space="preserve"> пожарной безопасности;</w:t>
      </w:r>
    </w:p>
    <w:p w:rsidR="002A4B39" w:rsidRPr="00EC5AD7" w:rsidRDefault="002A4B39" w:rsidP="002A4B39">
      <w:pPr>
        <w:ind w:firstLine="540"/>
        <w:jc w:val="both"/>
      </w:pPr>
      <w:r w:rsidRPr="00EC5AD7">
        <w:t>3.</w:t>
      </w:r>
      <w:r w:rsidR="00E1100E" w:rsidRPr="00EC5AD7">
        <w:t>11</w:t>
      </w:r>
      <w:r w:rsidRPr="00EC5AD7"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A4B39" w:rsidRPr="00EC5AD7" w:rsidRDefault="00E1100E" w:rsidP="002A4B39">
      <w:pPr>
        <w:ind w:firstLine="540"/>
        <w:jc w:val="both"/>
      </w:pPr>
      <w:r w:rsidRPr="00EC5AD7">
        <w:t>3.12</w:t>
      </w:r>
      <w:r w:rsidR="002A4B39" w:rsidRPr="00EC5AD7">
        <w:t xml:space="preserve">. Сообщать представителю нанимателя (работодателю) о личной заинтересованности при исполнении должностных обязанностей, </w:t>
      </w:r>
      <w:proofErr w:type="gramStart"/>
      <w:r w:rsidR="002A4B39" w:rsidRPr="00EC5AD7">
        <w:t>которая</w:t>
      </w:r>
      <w:proofErr w:type="gramEnd"/>
      <w:r w:rsidR="002A4B39" w:rsidRPr="00EC5AD7">
        <w:t xml:space="preserve"> может привести к конфликту интересов, принимать меры по предотвращению такого конфликта;</w:t>
      </w:r>
    </w:p>
    <w:p w:rsidR="002A4B39" w:rsidRPr="00EC5AD7" w:rsidRDefault="002A4B39" w:rsidP="002A4B39">
      <w:pPr>
        <w:ind w:firstLine="540"/>
        <w:jc w:val="both"/>
      </w:pPr>
      <w:r w:rsidRPr="00EC5AD7">
        <w:t>3.</w:t>
      </w:r>
      <w:r w:rsidR="00E1100E" w:rsidRPr="00EC5AD7">
        <w:t>13</w:t>
      </w:r>
      <w:r w:rsidRPr="00EC5AD7"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F80E6B">
        <w:t>ию коррупционных правонарушений.</w:t>
      </w:r>
    </w:p>
    <w:p w:rsidR="002A4B39" w:rsidRPr="00EC5AD7" w:rsidRDefault="002A4B39" w:rsidP="002A4B39"/>
    <w:p w:rsidR="00E1100E" w:rsidRPr="00EC5AD7" w:rsidRDefault="00E1100E" w:rsidP="00E1100E">
      <w:pPr>
        <w:jc w:val="center"/>
        <w:outlineLvl w:val="1"/>
        <w:rPr>
          <w:b/>
        </w:rPr>
      </w:pPr>
      <w:r w:rsidRPr="00EC5AD7">
        <w:rPr>
          <w:b/>
        </w:rPr>
        <w:t>4. Права</w:t>
      </w:r>
    </w:p>
    <w:p w:rsidR="00E1100E" w:rsidRPr="00EC5AD7" w:rsidRDefault="00E1100E" w:rsidP="00E1100E">
      <w:pPr>
        <w:ind w:firstLine="709"/>
        <w:jc w:val="both"/>
      </w:pPr>
      <w:r w:rsidRPr="00EC5AD7">
        <w:t xml:space="preserve">Наряду с основными правами, которые определены статьей 11 Федерального </w:t>
      </w:r>
      <w:hyperlink r:id="rId8" w:history="1">
        <w:r w:rsidRPr="00EC5AD7">
          <w:t>закона</w:t>
        </w:r>
      </w:hyperlink>
      <w:r w:rsidRPr="00EC5AD7">
        <w:rPr>
          <w:b/>
        </w:rPr>
        <w:t xml:space="preserve"> </w:t>
      </w:r>
      <w:r w:rsidRPr="00EC5AD7">
        <w:t xml:space="preserve">от 2 марта 2007 г. № 25-ФЗ «О муниципальной службе в Российской Федерации»  </w:t>
      </w:r>
      <w:r w:rsidR="004175AE" w:rsidRPr="00EC5AD7">
        <w:t xml:space="preserve">контролер-ревизор </w:t>
      </w:r>
      <w:r w:rsidRPr="00EC5AD7">
        <w:t>имеет право:</w:t>
      </w:r>
    </w:p>
    <w:p w:rsidR="007C1245" w:rsidRPr="00EC5AD7" w:rsidRDefault="007C1245" w:rsidP="007C1245">
      <w:pPr>
        <w:shd w:val="clear" w:color="auto" w:fill="FFFFFF"/>
        <w:tabs>
          <w:tab w:val="left" w:pos="1001"/>
        </w:tabs>
        <w:spacing w:line="252" w:lineRule="exact"/>
        <w:ind w:left="7" w:right="17" w:firstLine="530"/>
        <w:jc w:val="both"/>
      </w:pPr>
      <w:r w:rsidRPr="00EC5AD7">
        <w:rPr>
          <w:spacing w:val="-5"/>
        </w:rPr>
        <w:t>4.1.</w:t>
      </w:r>
      <w:r w:rsidRPr="00EC5AD7">
        <w:tab/>
        <w:t>Проводить плановые и внеплановые проверки в от</w:t>
      </w:r>
      <w:r w:rsidR="00DD5755">
        <w:t xml:space="preserve">ношении заказчиков, контрактных </w:t>
      </w:r>
      <w:r w:rsidRPr="00EC5AD7">
        <w:t>служб, контрактных управляющих, комиссий по осуществлению закупок и их членов, уполномоченных учреждений;</w:t>
      </w:r>
    </w:p>
    <w:p w:rsidR="007C1245" w:rsidRPr="00EC5AD7" w:rsidRDefault="007C1245" w:rsidP="007C1245">
      <w:pPr>
        <w:widowControl w:val="0"/>
        <w:numPr>
          <w:ilvl w:val="0"/>
          <w:numId w:val="13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line="252" w:lineRule="exact"/>
        <w:ind w:left="7" w:right="22" w:firstLine="530"/>
        <w:jc w:val="both"/>
        <w:rPr>
          <w:spacing w:val="-4"/>
        </w:rPr>
      </w:pPr>
      <w:proofErr w:type="gramStart"/>
      <w:r w:rsidRPr="00EC5AD7">
        <w:t>При проведении плановых и внеплановых проверок в сфере закупок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при предъявлении служебного удостоверения и рас</w:t>
      </w:r>
      <w:r w:rsidRPr="00EC5AD7">
        <w:softHyphen/>
        <w:t xml:space="preserve">поряжения </w:t>
      </w:r>
      <w:r w:rsidR="00DD5755">
        <w:t>Администрации</w:t>
      </w:r>
      <w:r w:rsidRPr="00EC5AD7">
        <w:t xml:space="preserve"> </w:t>
      </w:r>
      <w:proofErr w:type="spellStart"/>
      <w:r w:rsidRPr="00EC5AD7">
        <w:t>Кожевниковского</w:t>
      </w:r>
      <w:proofErr w:type="spellEnd"/>
      <w:r w:rsidRPr="00EC5AD7">
        <w:t xml:space="preserve"> района о проведении таких проверок име</w:t>
      </w:r>
      <w:r w:rsidR="00DD5755">
        <w:t>е</w:t>
      </w:r>
      <w:r w:rsidRPr="00EC5AD7">
        <w:t>т право беспрепятст</w:t>
      </w:r>
      <w:r w:rsidRPr="00EC5AD7">
        <w:softHyphen/>
      </w:r>
      <w:r w:rsidRPr="00EC5AD7">
        <w:rPr>
          <w:spacing w:val="-1"/>
        </w:rPr>
        <w:t>венного доступа в помещения и на территории, которые занимают заказчики для получения докумен</w:t>
      </w:r>
      <w:r w:rsidRPr="00EC5AD7">
        <w:rPr>
          <w:spacing w:val="-1"/>
        </w:rPr>
        <w:softHyphen/>
      </w:r>
      <w:r w:rsidRPr="00EC5AD7">
        <w:t>тов и информации о</w:t>
      </w:r>
      <w:proofErr w:type="gramEnd"/>
      <w:r w:rsidRPr="00EC5AD7">
        <w:t xml:space="preserve"> </w:t>
      </w:r>
      <w:proofErr w:type="gramStart"/>
      <w:r w:rsidRPr="00EC5AD7">
        <w:t>закупках</w:t>
      </w:r>
      <w:proofErr w:type="gramEnd"/>
      <w:r w:rsidRPr="00EC5AD7">
        <w:t xml:space="preserve"> необходимых для проверки;</w:t>
      </w:r>
    </w:p>
    <w:p w:rsidR="007C1245" w:rsidRPr="00EC5AD7" w:rsidRDefault="007C1245" w:rsidP="007C1245">
      <w:pPr>
        <w:widowControl w:val="0"/>
        <w:numPr>
          <w:ilvl w:val="0"/>
          <w:numId w:val="13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before="2" w:line="252" w:lineRule="exact"/>
        <w:ind w:left="7" w:right="22" w:firstLine="530"/>
        <w:jc w:val="both"/>
        <w:rPr>
          <w:spacing w:val="-5"/>
        </w:rPr>
      </w:pPr>
      <w:r w:rsidRPr="00EC5AD7">
        <w:t>При исполнении функций внутреннего муниципального финансового контроля имеет пра</w:t>
      </w:r>
      <w:r w:rsidRPr="00EC5AD7">
        <w:softHyphen/>
        <w:t>во:</w:t>
      </w:r>
    </w:p>
    <w:p w:rsidR="007C1245" w:rsidRPr="00EC5AD7" w:rsidRDefault="007C1245" w:rsidP="007C124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52" w:lineRule="exact"/>
        <w:ind w:left="14" w:right="19" w:firstLine="538"/>
        <w:jc w:val="both"/>
      </w:pPr>
      <w:r w:rsidRPr="00EC5AD7">
        <w:t xml:space="preserve">запрашивать и получать на основании мотивированного запроса в письменной форме </w:t>
      </w:r>
      <w:r w:rsidRPr="00EC5AD7">
        <w:lastRenderedPageBreak/>
        <w:t>доку</w:t>
      </w:r>
      <w:r w:rsidRPr="00EC5AD7">
        <w:softHyphen/>
        <w:t>менты и информацию, необходимые для проведения проверки;</w:t>
      </w:r>
    </w:p>
    <w:p w:rsidR="007C1245" w:rsidRPr="00EC5AD7" w:rsidRDefault="007C1245" w:rsidP="007C124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52" w:lineRule="exact"/>
        <w:ind w:left="14" w:right="10" w:firstLine="538"/>
        <w:jc w:val="both"/>
      </w:pPr>
      <w:proofErr w:type="gramStart"/>
      <w:r w:rsidRPr="00EC5AD7">
        <w:t xml:space="preserve">при осуществлении плановых и внеплановых проверок беспрепятственно по предъявлении </w:t>
      </w:r>
      <w:r w:rsidRPr="00EC5AD7">
        <w:rPr>
          <w:spacing w:val="-1"/>
        </w:rPr>
        <w:t xml:space="preserve">служебного удостоверения и копии распоряжения </w:t>
      </w:r>
      <w:r w:rsidR="00DD5755">
        <w:rPr>
          <w:spacing w:val="-1"/>
        </w:rPr>
        <w:t xml:space="preserve">Администрации </w:t>
      </w:r>
      <w:r w:rsidRPr="00EC5AD7">
        <w:rPr>
          <w:spacing w:val="-1"/>
        </w:rPr>
        <w:t xml:space="preserve"> </w:t>
      </w:r>
      <w:proofErr w:type="spellStart"/>
      <w:r w:rsidRPr="00EC5AD7">
        <w:rPr>
          <w:spacing w:val="-1"/>
        </w:rPr>
        <w:t>Кожевниковского</w:t>
      </w:r>
      <w:proofErr w:type="spellEnd"/>
      <w:r w:rsidRPr="00EC5AD7">
        <w:rPr>
          <w:spacing w:val="-1"/>
        </w:rPr>
        <w:t xml:space="preserve"> района о проведении про</w:t>
      </w:r>
      <w:r w:rsidRPr="00EC5AD7">
        <w:rPr>
          <w:spacing w:val="-1"/>
        </w:rPr>
        <w:softHyphen/>
      </w:r>
      <w:r w:rsidRPr="00EC5AD7">
        <w:t>верки посещать помещения и территории, которые занимают заказчики, требовать предъявления по</w:t>
      </w:r>
      <w:r w:rsidRPr="00EC5AD7">
        <w:softHyphen/>
        <w:t>ставленных товаров, результатов выполненных работ, оказанных услуг, а также проводить необхо</w:t>
      </w:r>
      <w:r w:rsidRPr="00EC5AD7">
        <w:softHyphen/>
        <w:t>димые экспертизы и другие мероприятии по контролю;</w:t>
      </w:r>
      <w:proofErr w:type="gramEnd"/>
    </w:p>
    <w:p w:rsidR="007C1245" w:rsidRPr="00EC5AD7" w:rsidRDefault="007C1245" w:rsidP="007C124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252" w:lineRule="exact"/>
        <w:ind w:left="14" w:right="10" w:firstLine="538"/>
        <w:jc w:val="both"/>
      </w:pPr>
      <w:r w:rsidRPr="00EC5AD7">
        <w:t>выдавать предписания об устранении выявленных нарушений законодательства и иных нор</w:t>
      </w:r>
      <w:r w:rsidRPr="00EC5AD7">
        <w:softHyphen/>
        <w:t>мативных правовых актов о контрактной системе в сфере закупок;</w:t>
      </w:r>
    </w:p>
    <w:p w:rsidR="007C1245" w:rsidRDefault="007C1245" w:rsidP="007C124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" w:line="252" w:lineRule="exact"/>
        <w:ind w:left="14" w:right="10" w:firstLine="538"/>
        <w:jc w:val="both"/>
      </w:pPr>
      <w:r w:rsidRPr="00EC5AD7">
        <w:t>привлекать в качестве экспертных организаций (</w:t>
      </w:r>
      <w:r w:rsidR="00964BE1" w:rsidRPr="00EC5AD7">
        <w:t>э</w:t>
      </w:r>
      <w:r w:rsidRPr="00EC5AD7">
        <w:t xml:space="preserve">кспертов) к проведению мероприятий по контролю структурные подразделения Администрации </w:t>
      </w:r>
      <w:proofErr w:type="spellStart"/>
      <w:r w:rsidRPr="00EC5AD7">
        <w:t>Кожевниковского</w:t>
      </w:r>
      <w:proofErr w:type="spellEnd"/>
      <w:r w:rsidRPr="00EC5AD7">
        <w:t xml:space="preserve"> района и специалистов </w:t>
      </w:r>
      <w:r w:rsidR="00964BE1" w:rsidRPr="00EC5AD7">
        <w:t>Администрации</w:t>
      </w:r>
      <w:r w:rsidRPr="00EC5AD7">
        <w:t xml:space="preserve"> </w:t>
      </w:r>
      <w:proofErr w:type="spellStart"/>
      <w:r w:rsidRPr="00EC5AD7">
        <w:t>Кожевниковского</w:t>
      </w:r>
      <w:proofErr w:type="spellEnd"/>
      <w:r w:rsidRPr="00EC5AD7">
        <w:t xml:space="preserve"> района</w:t>
      </w:r>
      <w:r w:rsidR="004175AE" w:rsidRPr="00EC5AD7">
        <w:t>.</w:t>
      </w:r>
    </w:p>
    <w:p w:rsidR="00DD5755" w:rsidRPr="00EC5AD7" w:rsidRDefault="00DD5755" w:rsidP="00DD575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" w:line="252" w:lineRule="exact"/>
        <w:ind w:left="552" w:right="10"/>
        <w:jc w:val="both"/>
      </w:pPr>
    </w:p>
    <w:p w:rsidR="004175AE" w:rsidRPr="00EC5AD7" w:rsidRDefault="00EC5AD7" w:rsidP="004175AE">
      <w:pPr>
        <w:jc w:val="center"/>
        <w:outlineLvl w:val="1"/>
        <w:rPr>
          <w:b/>
        </w:rPr>
      </w:pPr>
      <w:r w:rsidRPr="00EC5AD7">
        <w:rPr>
          <w:b/>
        </w:rPr>
        <w:t>5.</w:t>
      </w:r>
      <w:r w:rsidR="004175AE" w:rsidRPr="00EC5AD7">
        <w:rPr>
          <w:b/>
        </w:rPr>
        <w:t>Ответственность</w:t>
      </w:r>
    </w:p>
    <w:p w:rsidR="004175AE" w:rsidRPr="00EC5AD7" w:rsidRDefault="004175AE" w:rsidP="004175AE">
      <w:pPr>
        <w:ind w:firstLine="540"/>
        <w:jc w:val="both"/>
      </w:pPr>
      <w:r w:rsidRPr="00EC5AD7">
        <w:t>Контролер-ревизор несет установленную законодательством ответственность:</w:t>
      </w:r>
    </w:p>
    <w:p w:rsidR="004175AE" w:rsidRPr="00EC5AD7" w:rsidRDefault="004175AE" w:rsidP="004175AE">
      <w:pPr>
        <w:ind w:firstLine="540"/>
        <w:jc w:val="both"/>
      </w:pPr>
      <w:r w:rsidRPr="00EC5AD7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175AE" w:rsidRPr="00EC5AD7" w:rsidRDefault="004175AE" w:rsidP="004175AE">
      <w:pPr>
        <w:ind w:firstLine="540"/>
        <w:jc w:val="both"/>
      </w:pPr>
      <w:r w:rsidRPr="00EC5AD7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175AE" w:rsidRPr="00EC5AD7" w:rsidRDefault="004175AE" w:rsidP="004175AE">
      <w:pPr>
        <w:ind w:firstLine="540"/>
        <w:jc w:val="both"/>
      </w:pPr>
      <w:r w:rsidRPr="00EC5AD7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175AE" w:rsidRPr="00EC5AD7" w:rsidRDefault="004175AE" w:rsidP="004175AE">
      <w:pPr>
        <w:jc w:val="both"/>
      </w:pPr>
    </w:p>
    <w:p w:rsidR="004175AE" w:rsidRPr="00EC5AD7" w:rsidRDefault="004175AE" w:rsidP="004175AE">
      <w:pPr>
        <w:ind w:firstLine="567"/>
        <w:jc w:val="center"/>
        <w:outlineLvl w:val="1"/>
        <w:rPr>
          <w:b/>
        </w:rPr>
      </w:pPr>
      <w:r w:rsidRPr="00EC5AD7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4175AE" w:rsidRPr="00EC5AD7" w:rsidRDefault="004175AE" w:rsidP="004175AE">
      <w:pPr>
        <w:ind w:firstLine="567"/>
        <w:jc w:val="center"/>
        <w:outlineLvl w:val="1"/>
        <w:rPr>
          <w:b/>
        </w:rPr>
      </w:pPr>
    </w:p>
    <w:p w:rsidR="004175AE" w:rsidRPr="00EC5AD7" w:rsidRDefault="00EC5AD7" w:rsidP="00EC5AD7">
      <w:pPr>
        <w:jc w:val="both"/>
      </w:pPr>
      <w:r w:rsidRPr="00EC5AD7">
        <w:t xml:space="preserve">       </w:t>
      </w:r>
      <w:proofErr w:type="gramStart"/>
      <w:r w:rsidR="004175AE" w:rsidRPr="00EC5AD7">
        <w:t>6.1.Служебное взаимодействие контролера-ревизора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  <w:proofErr w:type="gramEnd"/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1) исполнять должностные обязанности добросовестно, на высоком профессиональном уровне;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5) проявлять корректность в обращении с гражданами;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4175AE" w:rsidRPr="00EC5AD7">
        <w:t>6) не допускать конфликтных ситуаций;</w:t>
      </w:r>
    </w:p>
    <w:p w:rsidR="004175AE" w:rsidRPr="00EC5AD7" w:rsidRDefault="00EC5AD7" w:rsidP="00EC5AD7">
      <w:pPr>
        <w:jc w:val="both"/>
      </w:pPr>
      <w:r w:rsidRPr="00EC5AD7">
        <w:t xml:space="preserve">          </w:t>
      </w:r>
      <w:r w:rsidR="00D740A6" w:rsidRPr="00EC5AD7">
        <w:t>7)</w:t>
      </w:r>
      <w:r w:rsidR="004175AE" w:rsidRPr="00EC5AD7">
        <w:t>Контролер-ревизор взаимодействует со структурными подра</w:t>
      </w:r>
      <w:r w:rsidR="00DD5755">
        <w:t>зделениями Администрации района,</w:t>
      </w:r>
      <w:r w:rsidR="004175AE" w:rsidRPr="00EC5AD7">
        <w:t xml:space="preserve"> представительными органами, органами местного самоуправления, гражданами, организациями.</w:t>
      </w:r>
    </w:p>
    <w:p w:rsidR="004175AE" w:rsidRPr="00EC5AD7" w:rsidRDefault="004175AE" w:rsidP="004175AE">
      <w:pPr>
        <w:jc w:val="both"/>
        <w:rPr>
          <w:color w:val="000000"/>
        </w:rPr>
      </w:pPr>
    </w:p>
    <w:p w:rsidR="004175AE" w:rsidRPr="00EC5AD7" w:rsidRDefault="004175AE" w:rsidP="004175AE">
      <w:pPr>
        <w:jc w:val="center"/>
        <w:rPr>
          <w:b/>
        </w:rPr>
      </w:pPr>
      <w:r w:rsidRPr="00EC5AD7">
        <w:rPr>
          <w:b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4175AE" w:rsidRPr="00EC5AD7" w:rsidRDefault="004175AE" w:rsidP="004175AE">
      <w:pPr>
        <w:jc w:val="center"/>
        <w:rPr>
          <w:b/>
        </w:rPr>
      </w:pPr>
    </w:p>
    <w:p w:rsidR="004175AE" w:rsidRPr="00EC5AD7" w:rsidRDefault="004175AE" w:rsidP="004175AE">
      <w:pPr>
        <w:ind w:firstLine="708"/>
        <w:jc w:val="both"/>
      </w:pPr>
      <w:r w:rsidRPr="00EC5AD7">
        <w:t xml:space="preserve">Эффективность профессиональной служебной деятельности </w:t>
      </w:r>
      <w:r w:rsidR="00766AC3" w:rsidRPr="00EC5AD7">
        <w:t>контролера-ревизора</w:t>
      </w:r>
      <w:r w:rsidRPr="00EC5AD7">
        <w:t xml:space="preserve"> оценивается по следующим показателям:</w:t>
      </w:r>
    </w:p>
    <w:p w:rsidR="004175AE" w:rsidRPr="00EC5AD7" w:rsidRDefault="004175AE" w:rsidP="004175AE">
      <w:pPr>
        <w:ind w:firstLine="708"/>
        <w:jc w:val="both"/>
      </w:pPr>
      <w:r w:rsidRPr="00EC5AD7">
        <w:t>1)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4175AE" w:rsidRPr="00EC5AD7" w:rsidRDefault="004175AE" w:rsidP="004175AE">
      <w:pPr>
        <w:ind w:firstLine="708"/>
        <w:jc w:val="both"/>
      </w:pPr>
      <w:r w:rsidRPr="00EC5AD7">
        <w:t>2) своевременности и оперативности выполнения поручений;</w:t>
      </w:r>
    </w:p>
    <w:p w:rsidR="004175AE" w:rsidRPr="00EC5AD7" w:rsidRDefault="004175AE" w:rsidP="004175AE">
      <w:pPr>
        <w:ind w:firstLine="708"/>
        <w:jc w:val="both"/>
      </w:pPr>
      <w:r w:rsidRPr="00EC5AD7">
        <w:lastRenderedPageBreak/>
        <w:t>3)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4175AE" w:rsidRPr="00EC5AD7" w:rsidRDefault="004175AE" w:rsidP="004175AE">
      <w:pPr>
        <w:ind w:firstLine="708"/>
        <w:jc w:val="both"/>
      </w:pPr>
      <w:r w:rsidRPr="00EC5AD7">
        <w:t>4) профессиональной компетентности (знанию законодательных и иных нормативных правовых актов,  умению работать с документами);</w:t>
      </w:r>
    </w:p>
    <w:p w:rsidR="004175AE" w:rsidRPr="00EC5AD7" w:rsidRDefault="004175AE" w:rsidP="004175AE">
      <w:pPr>
        <w:ind w:firstLine="708"/>
        <w:jc w:val="both"/>
      </w:pPr>
      <w:r w:rsidRPr="00EC5AD7">
        <w:t>5) способности четко организовывать и планировать выполнение порученных заданий, умению рационально использовать рабоче</w:t>
      </w:r>
      <w:r w:rsidR="00DD5755">
        <w:t>е время, расставлять приоритеты.</w:t>
      </w:r>
    </w:p>
    <w:p w:rsidR="004175AE" w:rsidRPr="00EC5AD7" w:rsidRDefault="004175AE" w:rsidP="004175AE">
      <w:pPr>
        <w:shd w:val="clear" w:color="auto" w:fill="FFFFFF"/>
        <w:spacing w:before="5" w:line="322" w:lineRule="exact"/>
        <w:ind w:right="10"/>
        <w:jc w:val="center"/>
        <w:rPr>
          <w:b/>
          <w:color w:val="FF0000"/>
        </w:rPr>
      </w:pPr>
    </w:p>
    <w:p w:rsidR="004175AE" w:rsidRPr="008C0CFD" w:rsidRDefault="004175AE" w:rsidP="00417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  <w:r w:rsidR="00D7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F4" w:rsidRDefault="008A14F4" w:rsidP="008A14F4">
      <w:pPr>
        <w:shd w:val="clear" w:color="auto" w:fill="FFFFFF"/>
        <w:spacing w:before="5" w:line="322" w:lineRule="exact"/>
        <w:ind w:right="10"/>
        <w:jc w:val="both"/>
      </w:pPr>
      <w:r>
        <w:t xml:space="preserve">Начальник отдела                                                                </w:t>
      </w:r>
      <w:r w:rsidR="00D740A6">
        <w:t xml:space="preserve">Заместитель Главы </w:t>
      </w:r>
      <w:proofErr w:type="spellStart"/>
      <w:r w:rsidR="00D740A6">
        <w:t>Кожевниковского</w:t>
      </w:r>
      <w:proofErr w:type="spellEnd"/>
    </w:p>
    <w:p w:rsidR="008A14F4" w:rsidRDefault="008A14F4" w:rsidP="008A14F4">
      <w:pPr>
        <w:shd w:val="clear" w:color="auto" w:fill="FFFFFF"/>
        <w:spacing w:before="5" w:line="322" w:lineRule="exact"/>
        <w:ind w:right="10"/>
        <w:jc w:val="both"/>
      </w:pPr>
      <w:r>
        <w:t>правовой и кадровой работы                                              района</w:t>
      </w:r>
      <w:r w:rsidR="00D740A6">
        <w:t xml:space="preserve"> по экономике и финансам</w:t>
      </w:r>
    </w:p>
    <w:p w:rsidR="008A14F4" w:rsidRDefault="008A14F4" w:rsidP="008A14F4">
      <w:pPr>
        <w:shd w:val="clear" w:color="auto" w:fill="FFFFFF"/>
        <w:spacing w:before="5" w:line="322" w:lineRule="exact"/>
        <w:ind w:right="10"/>
        <w:jc w:val="both"/>
      </w:pPr>
      <w:r>
        <w:t xml:space="preserve"> ____________ В.И.Савельева                                            </w:t>
      </w:r>
      <w:proofErr w:type="spellStart"/>
      <w:r>
        <w:t>____________</w:t>
      </w:r>
      <w:r w:rsidR="00D740A6">
        <w:t>В.В.Кучер</w:t>
      </w:r>
      <w:proofErr w:type="spellEnd"/>
    </w:p>
    <w:p w:rsidR="008A14F4" w:rsidRPr="00EC5AD7" w:rsidRDefault="008A14F4" w:rsidP="00EC5AD7">
      <w:pPr>
        <w:shd w:val="clear" w:color="auto" w:fill="FFFFFF"/>
        <w:spacing w:before="5" w:line="322" w:lineRule="exact"/>
        <w:ind w:right="10"/>
        <w:jc w:val="both"/>
      </w:pPr>
      <w:r>
        <w:t xml:space="preserve">«____» _________20 ____ год                                             «____» _________20 ____ год    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AD7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D7" w:rsidRDefault="00EC5AD7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AD7" w:rsidRDefault="00EC5AD7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AD7" w:rsidRDefault="00EC5AD7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4F4" w:rsidRDefault="00EC5AD7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4F4">
        <w:rPr>
          <w:rFonts w:ascii="Times New Roman" w:hAnsi="Times New Roman" w:cs="Times New Roman"/>
          <w:sz w:val="24"/>
          <w:szCs w:val="24"/>
        </w:rPr>
        <w:t>С должностной</w:t>
      </w:r>
      <w:proofErr w:type="gramEnd"/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________________   _____________________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</w:rPr>
        <w:t>подпись)                 (расшифровка подписи)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8A14F4" w:rsidRDefault="008A14F4" w:rsidP="008A14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8A14F4" w:rsidRPr="00BF418F" w:rsidRDefault="008A14F4" w:rsidP="008A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00E" w:rsidRPr="002A4B39" w:rsidRDefault="00E1100E" w:rsidP="002A4B39">
      <w:pPr>
        <w:sectPr w:rsidR="00E1100E" w:rsidRPr="002A4B39" w:rsidSect="006F365C">
          <w:pgSz w:w="11909" w:h="16834"/>
          <w:pgMar w:top="675" w:right="958" w:bottom="360" w:left="1289" w:header="720" w:footer="720" w:gutter="0"/>
          <w:cols w:space="60"/>
          <w:noEndnote/>
        </w:sectPr>
      </w:pPr>
    </w:p>
    <w:p w:rsidR="00BD54EB" w:rsidRPr="0029478C" w:rsidRDefault="00BD54EB" w:rsidP="0029478C">
      <w:bookmarkStart w:id="2" w:name="Par259"/>
      <w:bookmarkStart w:id="3" w:name="Par267"/>
      <w:bookmarkEnd w:id="2"/>
      <w:bookmarkEnd w:id="3"/>
    </w:p>
    <w:sectPr w:rsidR="00BD54EB" w:rsidRPr="0029478C" w:rsidSect="008C0CFD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803738"/>
    <w:lvl w:ilvl="0">
      <w:numFmt w:val="bullet"/>
      <w:lvlText w:val="*"/>
      <w:lvlJc w:val="left"/>
    </w:lvl>
  </w:abstractNum>
  <w:abstractNum w:abstractNumId="1">
    <w:nsid w:val="05FA7D4A"/>
    <w:multiLevelType w:val="singleLevel"/>
    <w:tmpl w:val="AD1EDC8C"/>
    <w:lvl w:ilvl="0">
      <w:start w:val="2"/>
      <w:numFmt w:val="decimal"/>
      <w:lvlText w:val="4.%1.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2">
    <w:nsid w:val="1E3511C3"/>
    <w:multiLevelType w:val="hybridMultilevel"/>
    <w:tmpl w:val="80129508"/>
    <w:lvl w:ilvl="0" w:tplc="90464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20537"/>
    <w:multiLevelType w:val="hybridMultilevel"/>
    <w:tmpl w:val="9DE03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614C7D62"/>
    <w:multiLevelType w:val="singleLevel"/>
    <w:tmpl w:val="C2665E38"/>
    <w:lvl w:ilvl="0">
      <w:start w:val="4"/>
      <w:numFmt w:val="decimal"/>
      <w:lvlText w:val="3.%1."/>
      <w:legacy w:legacy="1" w:legacySpace="0" w:legacyIndent="387"/>
      <w:lvlJc w:val="left"/>
      <w:rPr>
        <w:rFonts w:ascii="Times New Roman" w:hAnsi="Times New Roman" w:cs="Times New Roman" w:hint="default"/>
      </w:rPr>
    </w:lvl>
  </w:abstractNum>
  <w:abstractNum w:abstractNumId="6">
    <w:nsid w:val="70856FBA"/>
    <w:multiLevelType w:val="hybridMultilevel"/>
    <w:tmpl w:val="EC8EA9B8"/>
    <w:lvl w:ilvl="0" w:tplc="8D823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B4FC6"/>
    <w:multiLevelType w:val="hybridMultilevel"/>
    <w:tmpl w:val="6B9E0666"/>
    <w:lvl w:ilvl="0" w:tplc="90464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648E"/>
    <w:multiLevelType w:val="singleLevel"/>
    <w:tmpl w:val="E6CA980E"/>
    <w:lvl w:ilvl="0">
      <w:start w:val="1"/>
      <w:numFmt w:val="decimal"/>
      <w:lvlText w:val="3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9">
    <w:nsid w:val="7A427BCE"/>
    <w:multiLevelType w:val="hybridMultilevel"/>
    <w:tmpl w:val="9C94441A"/>
    <w:lvl w:ilvl="0" w:tplc="90464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3.%1.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8C"/>
    <w:rsid w:val="00002C72"/>
    <w:rsid w:val="00036366"/>
    <w:rsid w:val="00053677"/>
    <w:rsid w:val="00063917"/>
    <w:rsid w:val="00064864"/>
    <w:rsid w:val="00064A1E"/>
    <w:rsid w:val="000763AE"/>
    <w:rsid w:val="00082D38"/>
    <w:rsid w:val="000830B1"/>
    <w:rsid w:val="00096EF0"/>
    <w:rsid w:val="00097399"/>
    <w:rsid w:val="000B4365"/>
    <w:rsid w:val="000F4577"/>
    <w:rsid w:val="0010562B"/>
    <w:rsid w:val="001424CD"/>
    <w:rsid w:val="0014356D"/>
    <w:rsid w:val="001561E3"/>
    <w:rsid w:val="00171692"/>
    <w:rsid w:val="001942B1"/>
    <w:rsid w:val="00195E4F"/>
    <w:rsid w:val="001A15CA"/>
    <w:rsid w:val="001A30A0"/>
    <w:rsid w:val="001D0EB3"/>
    <w:rsid w:val="001E2BB8"/>
    <w:rsid w:val="001E685E"/>
    <w:rsid w:val="001F156F"/>
    <w:rsid w:val="0020571C"/>
    <w:rsid w:val="0021272D"/>
    <w:rsid w:val="00214811"/>
    <w:rsid w:val="00240C23"/>
    <w:rsid w:val="0024756D"/>
    <w:rsid w:val="0025179B"/>
    <w:rsid w:val="00277B5C"/>
    <w:rsid w:val="00282019"/>
    <w:rsid w:val="0028720E"/>
    <w:rsid w:val="0029478C"/>
    <w:rsid w:val="002A4B39"/>
    <w:rsid w:val="002A6822"/>
    <w:rsid w:val="002B29A8"/>
    <w:rsid w:val="002B3E6E"/>
    <w:rsid w:val="00307041"/>
    <w:rsid w:val="00307F81"/>
    <w:rsid w:val="00321869"/>
    <w:rsid w:val="00331A52"/>
    <w:rsid w:val="003349EC"/>
    <w:rsid w:val="00362FF0"/>
    <w:rsid w:val="003775DA"/>
    <w:rsid w:val="0039424E"/>
    <w:rsid w:val="00397B63"/>
    <w:rsid w:val="003A03F7"/>
    <w:rsid w:val="003B5354"/>
    <w:rsid w:val="003B53E6"/>
    <w:rsid w:val="003D223C"/>
    <w:rsid w:val="003E2018"/>
    <w:rsid w:val="004013B2"/>
    <w:rsid w:val="00417117"/>
    <w:rsid w:val="004175AE"/>
    <w:rsid w:val="00440736"/>
    <w:rsid w:val="00446376"/>
    <w:rsid w:val="0045346F"/>
    <w:rsid w:val="0047473C"/>
    <w:rsid w:val="00482CA0"/>
    <w:rsid w:val="00492FAC"/>
    <w:rsid w:val="00494FB6"/>
    <w:rsid w:val="00496F04"/>
    <w:rsid w:val="004D42E7"/>
    <w:rsid w:val="004E469C"/>
    <w:rsid w:val="004E5B92"/>
    <w:rsid w:val="004E6F92"/>
    <w:rsid w:val="004F6C75"/>
    <w:rsid w:val="005018DF"/>
    <w:rsid w:val="00503883"/>
    <w:rsid w:val="005101EF"/>
    <w:rsid w:val="005174EA"/>
    <w:rsid w:val="0055658A"/>
    <w:rsid w:val="0055729C"/>
    <w:rsid w:val="00583F06"/>
    <w:rsid w:val="005B1C81"/>
    <w:rsid w:val="005B3451"/>
    <w:rsid w:val="005B3F1D"/>
    <w:rsid w:val="005C33ED"/>
    <w:rsid w:val="005D586C"/>
    <w:rsid w:val="005D60BF"/>
    <w:rsid w:val="006208D5"/>
    <w:rsid w:val="006433F9"/>
    <w:rsid w:val="00644E86"/>
    <w:rsid w:val="00650062"/>
    <w:rsid w:val="00655C23"/>
    <w:rsid w:val="0066022E"/>
    <w:rsid w:val="00672632"/>
    <w:rsid w:val="00681484"/>
    <w:rsid w:val="00685623"/>
    <w:rsid w:val="00690488"/>
    <w:rsid w:val="00691DCE"/>
    <w:rsid w:val="00696FFE"/>
    <w:rsid w:val="006A4077"/>
    <w:rsid w:val="006B6769"/>
    <w:rsid w:val="006C411B"/>
    <w:rsid w:val="006D5F16"/>
    <w:rsid w:val="006E1683"/>
    <w:rsid w:val="006E500D"/>
    <w:rsid w:val="00703DE6"/>
    <w:rsid w:val="00707B73"/>
    <w:rsid w:val="007155D2"/>
    <w:rsid w:val="00726436"/>
    <w:rsid w:val="00756069"/>
    <w:rsid w:val="0075687B"/>
    <w:rsid w:val="00766AC3"/>
    <w:rsid w:val="00782479"/>
    <w:rsid w:val="00786299"/>
    <w:rsid w:val="00795C47"/>
    <w:rsid w:val="00797CFE"/>
    <w:rsid w:val="007B7F75"/>
    <w:rsid w:val="007C1245"/>
    <w:rsid w:val="007D6AD1"/>
    <w:rsid w:val="007F468D"/>
    <w:rsid w:val="00802868"/>
    <w:rsid w:val="00802BBD"/>
    <w:rsid w:val="0080366F"/>
    <w:rsid w:val="008068DD"/>
    <w:rsid w:val="00821858"/>
    <w:rsid w:val="00865671"/>
    <w:rsid w:val="00884A44"/>
    <w:rsid w:val="00891901"/>
    <w:rsid w:val="008A14F4"/>
    <w:rsid w:val="008C0CFD"/>
    <w:rsid w:val="008D681C"/>
    <w:rsid w:val="008F46E3"/>
    <w:rsid w:val="008F722A"/>
    <w:rsid w:val="00901231"/>
    <w:rsid w:val="00931A6C"/>
    <w:rsid w:val="00940D66"/>
    <w:rsid w:val="00964BE1"/>
    <w:rsid w:val="009876F2"/>
    <w:rsid w:val="00991ADF"/>
    <w:rsid w:val="009B5C39"/>
    <w:rsid w:val="009B5DDF"/>
    <w:rsid w:val="009D0AC2"/>
    <w:rsid w:val="009E7151"/>
    <w:rsid w:val="009F1E00"/>
    <w:rsid w:val="009F2F6E"/>
    <w:rsid w:val="00A047E8"/>
    <w:rsid w:val="00A072B2"/>
    <w:rsid w:val="00A20C88"/>
    <w:rsid w:val="00A33630"/>
    <w:rsid w:val="00A52C46"/>
    <w:rsid w:val="00A53978"/>
    <w:rsid w:val="00A56081"/>
    <w:rsid w:val="00A560CE"/>
    <w:rsid w:val="00A61147"/>
    <w:rsid w:val="00A64529"/>
    <w:rsid w:val="00A8363C"/>
    <w:rsid w:val="00AA1184"/>
    <w:rsid w:val="00AC1038"/>
    <w:rsid w:val="00AD045E"/>
    <w:rsid w:val="00AD089C"/>
    <w:rsid w:val="00B05D42"/>
    <w:rsid w:val="00B21A37"/>
    <w:rsid w:val="00B2351A"/>
    <w:rsid w:val="00B24AC5"/>
    <w:rsid w:val="00B328F5"/>
    <w:rsid w:val="00B402CD"/>
    <w:rsid w:val="00B42D3D"/>
    <w:rsid w:val="00B523F4"/>
    <w:rsid w:val="00B62074"/>
    <w:rsid w:val="00B625D7"/>
    <w:rsid w:val="00B7048E"/>
    <w:rsid w:val="00B7650C"/>
    <w:rsid w:val="00B94981"/>
    <w:rsid w:val="00BA14CB"/>
    <w:rsid w:val="00BA456F"/>
    <w:rsid w:val="00BA581B"/>
    <w:rsid w:val="00BB745F"/>
    <w:rsid w:val="00BD06C3"/>
    <w:rsid w:val="00BD54EB"/>
    <w:rsid w:val="00BE5C8D"/>
    <w:rsid w:val="00BE69C6"/>
    <w:rsid w:val="00BF418F"/>
    <w:rsid w:val="00BF70EE"/>
    <w:rsid w:val="00C0286A"/>
    <w:rsid w:val="00C03B24"/>
    <w:rsid w:val="00C11252"/>
    <w:rsid w:val="00C2142F"/>
    <w:rsid w:val="00C23523"/>
    <w:rsid w:val="00C24B91"/>
    <w:rsid w:val="00C56C17"/>
    <w:rsid w:val="00C65C9F"/>
    <w:rsid w:val="00C953B4"/>
    <w:rsid w:val="00CB50F9"/>
    <w:rsid w:val="00CC4859"/>
    <w:rsid w:val="00CD1D25"/>
    <w:rsid w:val="00CD3457"/>
    <w:rsid w:val="00CD5D96"/>
    <w:rsid w:val="00CE3FAB"/>
    <w:rsid w:val="00CE5BD0"/>
    <w:rsid w:val="00CF7C07"/>
    <w:rsid w:val="00D1371E"/>
    <w:rsid w:val="00D3556A"/>
    <w:rsid w:val="00D4186F"/>
    <w:rsid w:val="00D50A98"/>
    <w:rsid w:val="00D54F13"/>
    <w:rsid w:val="00D6127C"/>
    <w:rsid w:val="00D671D6"/>
    <w:rsid w:val="00D740A6"/>
    <w:rsid w:val="00D7601E"/>
    <w:rsid w:val="00D828B9"/>
    <w:rsid w:val="00DB40BD"/>
    <w:rsid w:val="00DD5673"/>
    <w:rsid w:val="00DD5755"/>
    <w:rsid w:val="00DF10C0"/>
    <w:rsid w:val="00E02A60"/>
    <w:rsid w:val="00E1100E"/>
    <w:rsid w:val="00E51EC5"/>
    <w:rsid w:val="00E54701"/>
    <w:rsid w:val="00E56ECB"/>
    <w:rsid w:val="00E75109"/>
    <w:rsid w:val="00EC34D1"/>
    <w:rsid w:val="00EC5AD7"/>
    <w:rsid w:val="00ED0C88"/>
    <w:rsid w:val="00EE5D69"/>
    <w:rsid w:val="00EE7747"/>
    <w:rsid w:val="00EF5F93"/>
    <w:rsid w:val="00F127FD"/>
    <w:rsid w:val="00F16A88"/>
    <w:rsid w:val="00F2061E"/>
    <w:rsid w:val="00F5425B"/>
    <w:rsid w:val="00F651DA"/>
    <w:rsid w:val="00F666A0"/>
    <w:rsid w:val="00F80E6B"/>
    <w:rsid w:val="00F8724C"/>
    <w:rsid w:val="00FA26B4"/>
    <w:rsid w:val="00FC1A50"/>
    <w:rsid w:val="00FC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41">
    <w:name w:val="Font Style41"/>
    <w:uiPriority w:val="99"/>
    <w:rsid w:val="00CE3FAB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E54701"/>
    <w:rPr>
      <w:color w:val="0000FF" w:themeColor="hyperlink"/>
      <w:u w:val="single"/>
    </w:rPr>
  </w:style>
  <w:style w:type="character" w:customStyle="1" w:styleId="a6">
    <w:name w:val="Гипертекстовая ссылка"/>
    <w:rsid w:val="00C11252"/>
    <w:rPr>
      <w:b/>
      <w:color w:val="008000"/>
    </w:rPr>
  </w:style>
  <w:style w:type="character" w:styleId="a7">
    <w:name w:val="Strong"/>
    <w:basedOn w:val="a0"/>
    <w:qFormat/>
    <w:locked/>
    <w:rsid w:val="00D74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2D742-92C0-4F23-9C0F-A7D91C14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13685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2018-11-16T09:59:00Z</cp:lastPrinted>
  <dcterms:created xsi:type="dcterms:W3CDTF">2019-07-17T07:52:00Z</dcterms:created>
  <dcterms:modified xsi:type="dcterms:W3CDTF">2019-07-17T07:52:00Z</dcterms:modified>
</cp:coreProperties>
</file>