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1" w:type="dxa"/>
        <w:tblInd w:w="5070" w:type="dxa"/>
        <w:tblLook w:val="01E0" w:firstRow="1" w:lastRow="1" w:firstColumn="1" w:lastColumn="1" w:noHBand="0" w:noVBand="0"/>
      </w:tblPr>
      <w:tblGrid>
        <w:gridCol w:w="4961"/>
      </w:tblGrid>
      <w:tr w:rsidR="00FF4DFE" w:rsidRPr="00FF4DFE" w:rsidTr="003D51DE">
        <w:tc>
          <w:tcPr>
            <w:tcW w:w="4961" w:type="dxa"/>
            <w:shd w:val="clear" w:color="auto" w:fill="auto"/>
          </w:tcPr>
          <w:p w:rsidR="00FF4DFE" w:rsidRPr="00FF4DFE" w:rsidRDefault="00FF4DFE" w:rsidP="00FF4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DFE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F4DFE" w:rsidRPr="00FF4DFE" w:rsidRDefault="00FF4DFE" w:rsidP="00FF4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DFE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Кожевниковского района</w:t>
            </w:r>
          </w:p>
          <w:p w:rsidR="00FF4DFE" w:rsidRPr="00FF4DFE" w:rsidRDefault="00FF4DFE" w:rsidP="00FF4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DFE">
              <w:rPr>
                <w:rFonts w:ascii="Times New Roman" w:hAnsi="Times New Roman" w:cs="Times New Roman"/>
                <w:sz w:val="24"/>
                <w:szCs w:val="24"/>
              </w:rPr>
              <w:t>по управлению делами</w:t>
            </w:r>
          </w:p>
          <w:p w:rsidR="00FF4DFE" w:rsidRPr="00FF4DFE" w:rsidRDefault="00FF4DFE" w:rsidP="00FF4DF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DFE">
              <w:rPr>
                <w:rFonts w:ascii="Times New Roman" w:hAnsi="Times New Roman" w:cs="Times New Roman"/>
                <w:sz w:val="24"/>
                <w:szCs w:val="24"/>
              </w:rPr>
              <w:t>Н.С. Листкова</w:t>
            </w:r>
          </w:p>
        </w:tc>
      </w:tr>
    </w:tbl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FF4DFE" w:rsidRPr="00FF4DFE" w:rsidRDefault="00FF4DFE" w:rsidP="00FF4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ВЕДУЩЕГО</w:t>
      </w:r>
      <w:r w:rsidRPr="00FF4DFE">
        <w:rPr>
          <w:rFonts w:ascii="Times New Roman" w:hAnsi="Times New Roman" w:cs="Times New Roman"/>
          <w:b/>
          <w:sz w:val="24"/>
          <w:szCs w:val="24"/>
        </w:rPr>
        <w:t xml:space="preserve"> СПЕЦИАЛИСТА </w:t>
      </w:r>
    </w:p>
    <w:p w:rsidR="00FF4DFE" w:rsidRPr="00FF4DFE" w:rsidRDefault="00FF4DFE" w:rsidP="00FF4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DFE">
        <w:rPr>
          <w:rFonts w:ascii="Times New Roman" w:hAnsi="Times New Roman" w:cs="Times New Roman"/>
          <w:sz w:val="24"/>
          <w:szCs w:val="24"/>
        </w:rPr>
        <w:t>МУНИЦИПАЛЬНОГО АРХИВА</w:t>
      </w:r>
    </w:p>
    <w:p w:rsidR="00FF4DFE" w:rsidRPr="00FF4DFE" w:rsidRDefault="00FF4DFE" w:rsidP="00FF4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>АДМИНИСТРАЦИИ КОЖЕВНИКОВСКОГО РАЙОНА</w:t>
      </w: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F4DFE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>1.1. Наименование органа МСУ</w:t>
      </w: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 xml:space="preserve">Администрации Кожевниковского района </w:t>
      </w:r>
    </w:p>
    <w:p w:rsidR="00FF4DFE" w:rsidRPr="00FF4DFE" w:rsidRDefault="00FF4DFE" w:rsidP="00FF4D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>1.2. Наименование должности с указанием структурного подразделения</w:t>
      </w: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FF4DFE">
        <w:rPr>
          <w:rFonts w:ascii="Times New Roman" w:hAnsi="Times New Roman" w:cs="Times New Roman"/>
          <w:sz w:val="24"/>
          <w:szCs w:val="24"/>
        </w:rPr>
        <w:t xml:space="preserve"> специалист муниципального архива (дале</w:t>
      </w:r>
      <w:proofErr w:type="gramStart"/>
      <w:r w:rsidRPr="00FF4DF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F4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Pr="00FF4DFE">
        <w:rPr>
          <w:rFonts w:ascii="Times New Roman" w:hAnsi="Times New Roman" w:cs="Times New Roman"/>
          <w:sz w:val="24"/>
          <w:szCs w:val="24"/>
        </w:rPr>
        <w:t xml:space="preserve"> специалист) Администрации Кожевниковского района</w:t>
      </w:r>
    </w:p>
    <w:p w:rsidR="00FF4DFE" w:rsidRPr="00FF4DFE" w:rsidRDefault="00FF4DFE" w:rsidP="00FF4D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>1.3. Группа должности</w:t>
      </w: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 xml:space="preserve">Данная должность согласно  Перечню должностей муниципальной службы  в Администрации Кожевниковского района,  утвержденному  постановлением Главы Кожевниковского района от 28.12.2007 № 796 относится к </w:t>
      </w:r>
      <w:r w:rsidRPr="00FF4DFE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старшей</w:t>
      </w:r>
      <w:r w:rsidRPr="00FF4DFE">
        <w:rPr>
          <w:rFonts w:ascii="Times New Roman" w:hAnsi="Times New Roman" w:cs="Times New Roman"/>
          <w:sz w:val="24"/>
          <w:szCs w:val="24"/>
        </w:rPr>
        <w:t xml:space="preserve"> группе должностей.</w:t>
      </w:r>
    </w:p>
    <w:p w:rsidR="00163CD0" w:rsidRDefault="00163CD0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>1.4. Должность непосредственного руководителя</w:t>
      </w:r>
    </w:p>
    <w:p w:rsidR="00FF4DFE" w:rsidRPr="00FF4DFE" w:rsidRDefault="00FF4DFE" w:rsidP="00FF4D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 xml:space="preserve">Непосредственным руководителем для </w:t>
      </w:r>
      <w:r>
        <w:rPr>
          <w:rFonts w:ascii="Times New Roman" w:hAnsi="Times New Roman" w:cs="Times New Roman"/>
          <w:sz w:val="24"/>
          <w:szCs w:val="24"/>
        </w:rPr>
        <w:t>ведущего</w:t>
      </w:r>
      <w:r w:rsidRPr="00FF4DFE">
        <w:rPr>
          <w:rFonts w:ascii="Times New Roman" w:hAnsi="Times New Roman" w:cs="Times New Roman"/>
          <w:sz w:val="24"/>
          <w:szCs w:val="24"/>
        </w:rPr>
        <w:t xml:space="preserve"> специалиста муниципального архива является Заместитель Главы Кожевниковского района по управлению делами</w:t>
      </w:r>
      <w:r>
        <w:rPr>
          <w:rFonts w:ascii="Times New Roman" w:hAnsi="Times New Roman" w:cs="Times New Roman"/>
          <w:sz w:val="24"/>
          <w:szCs w:val="24"/>
        </w:rPr>
        <w:t>, Главный специалист муниципального архива</w:t>
      </w:r>
      <w:r w:rsidRPr="00FF4DFE">
        <w:rPr>
          <w:rFonts w:ascii="Times New Roman" w:hAnsi="Times New Roman" w:cs="Times New Roman"/>
          <w:sz w:val="24"/>
          <w:szCs w:val="24"/>
        </w:rPr>
        <w:t>.</w:t>
      </w: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>1.5. Перечень подчиненных должностей</w:t>
      </w:r>
    </w:p>
    <w:p w:rsidR="00FF4DFE" w:rsidRPr="00FF4DFE" w:rsidRDefault="00FF4DFE" w:rsidP="00FF4D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 xml:space="preserve">Подчиненные должности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FF4DFE">
        <w:rPr>
          <w:rFonts w:ascii="Times New Roman" w:hAnsi="Times New Roman" w:cs="Times New Roman"/>
          <w:sz w:val="24"/>
          <w:szCs w:val="24"/>
        </w:rPr>
        <w:t>.</w:t>
      </w:r>
    </w:p>
    <w:p w:rsid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>1.6. Наименование должности лица, осуществляющего назначение на должность, порядок назначения на должность.</w:t>
      </w:r>
    </w:p>
    <w:p w:rsidR="00FF4DFE" w:rsidRPr="00FF4DFE" w:rsidRDefault="00FF4DFE" w:rsidP="00FF4D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FF4DFE">
        <w:rPr>
          <w:rFonts w:ascii="Times New Roman" w:hAnsi="Times New Roman" w:cs="Times New Roman"/>
          <w:sz w:val="24"/>
          <w:szCs w:val="24"/>
        </w:rPr>
        <w:t xml:space="preserve"> специалист назначается и освобождается от занимаемой должности приказом  Главы  района в соответствии с действующим трудовым законодательством и законодательством о муниципальной службе. </w:t>
      </w: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>1.7. Порядок замещения должности в период отсутствия муниципального служащего</w:t>
      </w:r>
    </w:p>
    <w:p w:rsidR="00FF4DFE" w:rsidRPr="00FF4DFE" w:rsidRDefault="00FF4DFE" w:rsidP="00FF4DF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FE">
        <w:rPr>
          <w:rFonts w:ascii="Times New Roman" w:hAnsi="Times New Roman" w:cs="Times New Roman"/>
          <w:i/>
          <w:sz w:val="24"/>
          <w:szCs w:val="24"/>
        </w:rPr>
        <w:t xml:space="preserve">В отсутствии </w:t>
      </w:r>
      <w:r>
        <w:rPr>
          <w:rFonts w:ascii="Times New Roman" w:hAnsi="Times New Roman" w:cs="Times New Roman"/>
          <w:i/>
          <w:sz w:val="24"/>
          <w:szCs w:val="24"/>
        </w:rPr>
        <w:t>ведущего</w:t>
      </w:r>
      <w:r w:rsidRPr="00FF4DFE">
        <w:rPr>
          <w:rFonts w:ascii="Times New Roman" w:hAnsi="Times New Roman" w:cs="Times New Roman"/>
          <w:i/>
          <w:sz w:val="24"/>
          <w:szCs w:val="24"/>
        </w:rPr>
        <w:t xml:space="preserve"> специалиста его функции исполняет </w:t>
      </w:r>
      <w:r>
        <w:rPr>
          <w:rFonts w:ascii="Times New Roman" w:hAnsi="Times New Roman" w:cs="Times New Roman"/>
          <w:i/>
          <w:sz w:val="24"/>
          <w:szCs w:val="24"/>
        </w:rPr>
        <w:t>архивист</w:t>
      </w:r>
      <w:r w:rsidRPr="00FF4DFE">
        <w:rPr>
          <w:rFonts w:ascii="Times New Roman" w:hAnsi="Times New Roman" w:cs="Times New Roman"/>
          <w:i/>
          <w:sz w:val="24"/>
          <w:szCs w:val="24"/>
        </w:rPr>
        <w:t xml:space="preserve"> муниципального архива</w:t>
      </w: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lastRenderedPageBreak/>
        <w:t>1.8 Перечень основных правовых актов, которыми муниципальный служащий должен руководствоваться при исполнении должностных обязанностей.</w:t>
      </w:r>
    </w:p>
    <w:p w:rsidR="00FF4DFE" w:rsidRPr="00FF4DFE" w:rsidRDefault="00FF4DFE" w:rsidP="00FF4D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Ведущий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</w:t>
      </w:r>
      <w:proofErr w:type="gramStart"/>
      <w:r w:rsidRPr="00FF4DFE">
        <w:rPr>
          <w:rFonts w:ascii="Times New Roman" w:hAnsi="Times New Roman" w:cs="Times New Roman"/>
          <w:color w:val="000000"/>
          <w:sz w:val="24"/>
          <w:szCs w:val="24"/>
        </w:rPr>
        <w:t>ст в св</w:t>
      </w:r>
      <w:proofErr w:type="gramEnd"/>
      <w:r w:rsidRPr="00FF4DFE">
        <w:rPr>
          <w:rFonts w:ascii="Times New Roman" w:hAnsi="Times New Roman" w:cs="Times New Roman"/>
          <w:color w:val="000000"/>
          <w:sz w:val="24"/>
          <w:szCs w:val="24"/>
        </w:rPr>
        <w:t>оей деятельности руководствуется Конституцией Российской Федерации,  Трудовым кодексом РФ,</w:t>
      </w:r>
      <w:r w:rsidRPr="00FF4D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4DFE">
        <w:rPr>
          <w:rFonts w:ascii="Times New Roman" w:hAnsi="Times New Roman" w:cs="Times New Roman"/>
          <w:sz w:val="24"/>
          <w:szCs w:val="24"/>
        </w:rPr>
        <w:t>Федеральными законами, Указами Президента Российской Федерации, Постановлениями и Распоряжениями Правительства Российской Федерации,  Законами Томской области, постановлениями и распоряжениями Администрации Томской области, Уставом Кожевниковского района, муниципальными правовыми актами Кожевниковского района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положением о муниципальном архиве и настоящей должностной инструкцией</w:t>
      </w:r>
      <w:r w:rsidRPr="00FF4DFE">
        <w:rPr>
          <w:rFonts w:ascii="Times New Roman" w:hAnsi="Times New Roman" w:cs="Times New Roman"/>
          <w:sz w:val="24"/>
          <w:szCs w:val="24"/>
        </w:rPr>
        <w:t>.</w:t>
      </w: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color w:val="333300"/>
          <w:sz w:val="24"/>
          <w:szCs w:val="24"/>
        </w:rPr>
      </w:pP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F4DFE">
        <w:rPr>
          <w:rFonts w:ascii="Times New Roman" w:hAnsi="Times New Roman" w:cs="Times New Roman"/>
          <w:b/>
          <w:sz w:val="24"/>
          <w:szCs w:val="24"/>
        </w:rPr>
        <w:t>. КВАЛИФИКАЦИОННЫЕ ТРЕБОВАНИЯ</w:t>
      </w: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>2.1 Уровень образования и (или) направления подготовки (специальности)</w:t>
      </w: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>Наличие высшего профессионального образования</w:t>
      </w:r>
      <w:r w:rsidRPr="00FF4D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F4DFE" w:rsidRPr="00FF4DFE" w:rsidRDefault="00FF4DFE" w:rsidP="00FF4DF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>2.2. Стаж муниципальной службы (государственной службы) или стаж работы по специальности.</w:t>
      </w:r>
    </w:p>
    <w:p w:rsidR="00FF4DFE" w:rsidRPr="00FF4DFE" w:rsidRDefault="00FF4DFE" w:rsidP="00FF4DFE">
      <w:pPr>
        <w:jc w:val="both"/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>2.2.1 Требования к стажу муниципальной службы не устанавливаются</w:t>
      </w:r>
    </w:p>
    <w:p w:rsidR="00FF4DFE" w:rsidRPr="00FF4DFE" w:rsidRDefault="00FF4DFE" w:rsidP="00FF4DF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>2.3. Профессиональные знания</w:t>
      </w:r>
    </w:p>
    <w:p w:rsidR="00FF4DFE" w:rsidRPr="00FF4DFE" w:rsidRDefault="00FF4DFE" w:rsidP="00FF4DF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>2.3.1. Знание Конституции Российской Федерации;</w:t>
      </w:r>
    </w:p>
    <w:p w:rsidR="00FF4DFE" w:rsidRPr="00FF4DFE" w:rsidRDefault="00FF4DFE" w:rsidP="00FF4DFE">
      <w:pPr>
        <w:pStyle w:val="a6"/>
        <w:spacing w:after="0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F4DFE">
        <w:rPr>
          <w:rFonts w:ascii="Times New Roman" w:hAnsi="Times New Roman"/>
          <w:color w:val="000000"/>
          <w:sz w:val="24"/>
          <w:szCs w:val="24"/>
        </w:rPr>
        <w:t>2.3.2. Знание законодательства об архивном деле;</w:t>
      </w:r>
    </w:p>
    <w:p w:rsidR="00FF4DFE" w:rsidRPr="00FF4DFE" w:rsidRDefault="00FF4DFE" w:rsidP="00FF4DFE">
      <w:pPr>
        <w:pStyle w:val="a6"/>
        <w:spacing w:after="0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F4DFE">
        <w:rPr>
          <w:rFonts w:ascii="Times New Roman" w:hAnsi="Times New Roman"/>
          <w:color w:val="000000"/>
          <w:sz w:val="24"/>
          <w:szCs w:val="24"/>
        </w:rPr>
        <w:t>2.3.3. Знание принципов организации деятельности в сфере архивного дела;</w:t>
      </w:r>
    </w:p>
    <w:p w:rsidR="00FF4DFE" w:rsidRPr="00FF4DFE" w:rsidRDefault="00FF4DFE" w:rsidP="00FF4DFE">
      <w:pPr>
        <w:pStyle w:val="a6"/>
        <w:spacing w:after="0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F4DFE">
        <w:rPr>
          <w:rFonts w:ascii="Times New Roman" w:hAnsi="Times New Roman"/>
          <w:color w:val="000000"/>
          <w:sz w:val="24"/>
          <w:szCs w:val="24"/>
        </w:rPr>
        <w:t>2.3.4. Знание процесса прохождения муниципальной службы;</w:t>
      </w:r>
    </w:p>
    <w:p w:rsidR="00FF4DFE" w:rsidRPr="00FF4DFE" w:rsidRDefault="00FF4DFE" w:rsidP="00FF4DFE">
      <w:pPr>
        <w:pStyle w:val="a6"/>
        <w:spacing w:after="0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F4DFE">
        <w:rPr>
          <w:rFonts w:ascii="Times New Roman" w:hAnsi="Times New Roman"/>
          <w:color w:val="000000"/>
          <w:sz w:val="24"/>
          <w:szCs w:val="24"/>
        </w:rPr>
        <w:t>2.3.5. Знание норм делового общения;</w:t>
      </w:r>
    </w:p>
    <w:p w:rsidR="00FF4DFE" w:rsidRPr="00FF4DFE" w:rsidRDefault="00FF4DFE" w:rsidP="00FF4DFE">
      <w:pPr>
        <w:pStyle w:val="a6"/>
        <w:spacing w:after="0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F4DFE">
        <w:rPr>
          <w:rFonts w:ascii="Times New Roman" w:hAnsi="Times New Roman"/>
          <w:color w:val="000000"/>
          <w:sz w:val="24"/>
          <w:szCs w:val="24"/>
        </w:rPr>
        <w:t xml:space="preserve">2.3.6. Знание порядка работы со служебной информацией; </w:t>
      </w:r>
    </w:p>
    <w:p w:rsidR="00FF4DFE" w:rsidRPr="00FF4DFE" w:rsidRDefault="00FF4DFE" w:rsidP="00FF4DFE">
      <w:pPr>
        <w:pStyle w:val="a6"/>
        <w:spacing w:after="0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F4DFE">
        <w:rPr>
          <w:rFonts w:ascii="Times New Roman" w:hAnsi="Times New Roman"/>
          <w:color w:val="000000"/>
          <w:sz w:val="24"/>
          <w:szCs w:val="24"/>
        </w:rPr>
        <w:t xml:space="preserve">2.3.7. Знание правил внутреннего трудового распорядка; </w:t>
      </w:r>
    </w:p>
    <w:p w:rsidR="00FF4DFE" w:rsidRPr="00FF4DFE" w:rsidRDefault="00FF4DFE" w:rsidP="00FF4DFE">
      <w:pPr>
        <w:pStyle w:val="a6"/>
        <w:spacing w:after="0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F4DFE">
        <w:rPr>
          <w:rFonts w:ascii="Times New Roman" w:hAnsi="Times New Roman"/>
          <w:color w:val="000000"/>
          <w:sz w:val="24"/>
          <w:szCs w:val="24"/>
        </w:rPr>
        <w:t>2.3.8. Знание правил охраны труда и противопожарной безопасности;</w:t>
      </w:r>
    </w:p>
    <w:p w:rsidR="00FF4DFE" w:rsidRPr="00FF4DFE" w:rsidRDefault="00FF4DFE" w:rsidP="00FF4DFE">
      <w:pPr>
        <w:pStyle w:val="a6"/>
        <w:spacing w:after="0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sz w:val="24"/>
          <w:szCs w:val="24"/>
        </w:rPr>
        <w:t xml:space="preserve">2.3.9. Знание порядка составления отчетности в сфере архивного дела; </w:t>
      </w:r>
    </w:p>
    <w:p w:rsidR="00FF4DFE" w:rsidRPr="00FF4DFE" w:rsidRDefault="00FF4DFE" w:rsidP="00FF4DFE">
      <w:pPr>
        <w:pStyle w:val="a6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sz w:val="24"/>
          <w:szCs w:val="24"/>
        </w:rPr>
        <w:t xml:space="preserve">2.3.10. Знание порядка оформления, учета, комплектования и хранения документов, подлежащих приему на хранение в </w:t>
      </w:r>
      <w:proofErr w:type="gramStart"/>
      <w:r w:rsidRPr="00FF4DFE">
        <w:rPr>
          <w:rFonts w:ascii="Times New Roman" w:hAnsi="Times New Roman"/>
          <w:sz w:val="24"/>
          <w:szCs w:val="24"/>
        </w:rPr>
        <w:t>муниципальный</w:t>
      </w:r>
      <w:proofErr w:type="gramEnd"/>
      <w:r w:rsidRPr="00FF4DFE">
        <w:rPr>
          <w:rFonts w:ascii="Times New Roman" w:hAnsi="Times New Roman"/>
          <w:sz w:val="24"/>
          <w:szCs w:val="24"/>
        </w:rPr>
        <w:t xml:space="preserve"> архив;</w:t>
      </w:r>
    </w:p>
    <w:p w:rsidR="00FF4DFE" w:rsidRPr="00FF4DFE" w:rsidRDefault="00FF4DFE" w:rsidP="00FF4DFE">
      <w:pPr>
        <w:pStyle w:val="a6"/>
        <w:spacing w:after="0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sz w:val="24"/>
          <w:szCs w:val="24"/>
        </w:rPr>
        <w:t>2.3.11. Знание правил работы ведомственных архивов;</w:t>
      </w:r>
    </w:p>
    <w:p w:rsidR="00FF4DFE" w:rsidRPr="00FF4DFE" w:rsidRDefault="00FF4DFE" w:rsidP="00FF4DFE">
      <w:pPr>
        <w:pStyle w:val="a6"/>
        <w:spacing w:after="0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sz w:val="24"/>
          <w:szCs w:val="24"/>
        </w:rPr>
        <w:t xml:space="preserve">2.3.12. Знание порядка ведения базы данных «Архивный фонд» </w:t>
      </w:r>
    </w:p>
    <w:p w:rsidR="00FF4DFE" w:rsidRPr="00FF4DFE" w:rsidRDefault="00FF4DFE" w:rsidP="00FF4DFE">
      <w:pPr>
        <w:pStyle w:val="a6"/>
        <w:spacing w:after="0"/>
        <w:ind w:left="0"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sz w:val="24"/>
          <w:szCs w:val="24"/>
        </w:rPr>
        <w:t>2.3.13. Знание  Устава  Кожевниковского района, муниципальных правовых актов по вопросам организ</w:t>
      </w:r>
      <w:r w:rsidRPr="00FF4DFE">
        <w:rPr>
          <w:rFonts w:ascii="Times New Roman" w:hAnsi="Times New Roman"/>
          <w:sz w:val="24"/>
          <w:szCs w:val="24"/>
        </w:rPr>
        <w:t>а</w:t>
      </w:r>
      <w:r w:rsidRPr="00FF4DFE">
        <w:rPr>
          <w:rFonts w:ascii="Times New Roman" w:hAnsi="Times New Roman"/>
          <w:sz w:val="24"/>
          <w:szCs w:val="24"/>
        </w:rPr>
        <w:t>ции работы Администрации Кожевниковского района, вопросам,  относящимся к  компетенции муниципального архива;</w:t>
      </w:r>
    </w:p>
    <w:p w:rsidR="00FF4DFE" w:rsidRPr="00FF4DFE" w:rsidRDefault="00FF4DFE" w:rsidP="00FF4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DFE" w:rsidRPr="00FF4DFE" w:rsidRDefault="00FF4DFE" w:rsidP="00FF4D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 xml:space="preserve">              2.4. Навыки</w:t>
      </w:r>
    </w:p>
    <w:p w:rsidR="00FF4DFE" w:rsidRPr="00FF4DFE" w:rsidRDefault="00FF4DFE" w:rsidP="00FF4DFE">
      <w:pPr>
        <w:pStyle w:val="a4"/>
        <w:tabs>
          <w:tab w:val="num" w:pos="-142"/>
        </w:tabs>
        <w:spacing w:line="276" w:lineRule="auto"/>
        <w:rPr>
          <w:sz w:val="24"/>
          <w:szCs w:val="24"/>
        </w:rPr>
      </w:pPr>
      <w:r w:rsidRPr="00FF4DFE">
        <w:rPr>
          <w:color w:val="000000"/>
          <w:sz w:val="24"/>
          <w:szCs w:val="24"/>
        </w:rPr>
        <w:t>2.4.1</w:t>
      </w:r>
      <w:r w:rsidRPr="00FF4DFE">
        <w:rPr>
          <w:color w:val="000000"/>
          <w:sz w:val="24"/>
          <w:szCs w:val="24"/>
        </w:rPr>
        <w:tab/>
        <w:t xml:space="preserve">  </w:t>
      </w:r>
      <w:r w:rsidRPr="00FF4DFE">
        <w:rPr>
          <w:sz w:val="24"/>
          <w:szCs w:val="24"/>
        </w:rPr>
        <w:t>Навыки работы на компьютере (текстовые редакторы, электронные таблицы, правовые справочные системы, Интернет);</w:t>
      </w:r>
    </w:p>
    <w:p w:rsidR="00FF4DFE" w:rsidRPr="00FF4DFE" w:rsidRDefault="00FF4DFE" w:rsidP="00FF4DFE">
      <w:pPr>
        <w:pStyle w:val="a4"/>
        <w:tabs>
          <w:tab w:val="num" w:pos="-142"/>
        </w:tabs>
        <w:spacing w:line="276" w:lineRule="auto"/>
        <w:rPr>
          <w:sz w:val="24"/>
          <w:szCs w:val="24"/>
        </w:rPr>
      </w:pPr>
      <w:r w:rsidRPr="00FF4DFE">
        <w:rPr>
          <w:sz w:val="24"/>
          <w:szCs w:val="24"/>
        </w:rPr>
        <w:t>2.4.2      Навыки работы с оргтехникой;</w:t>
      </w:r>
    </w:p>
    <w:p w:rsidR="00FF4DFE" w:rsidRPr="00FF4DFE" w:rsidRDefault="00FF4DFE" w:rsidP="00FF4DFE">
      <w:pPr>
        <w:pStyle w:val="a4"/>
        <w:tabs>
          <w:tab w:val="num" w:pos="-142"/>
        </w:tabs>
        <w:spacing w:line="276" w:lineRule="auto"/>
        <w:rPr>
          <w:color w:val="000000"/>
          <w:sz w:val="24"/>
          <w:szCs w:val="24"/>
        </w:rPr>
      </w:pPr>
      <w:r w:rsidRPr="00FF4DFE">
        <w:rPr>
          <w:sz w:val="24"/>
          <w:szCs w:val="24"/>
        </w:rPr>
        <w:t xml:space="preserve">2.4.3    Навыки </w:t>
      </w:r>
      <w:r w:rsidRPr="00FF4DFE">
        <w:rPr>
          <w:color w:val="000000"/>
          <w:sz w:val="24"/>
          <w:szCs w:val="24"/>
        </w:rPr>
        <w:t>организации работы по взаимодействию с государственными органами, органами местного самоуправления, ведомствами и организациями</w:t>
      </w:r>
    </w:p>
    <w:p w:rsidR="00FF4DFE" w:rsidRPr="00FF4DFE" w:rsidRDefault="00FF4DFE" w:rsidP="00FF4DFE">
      <w:pPr>
        <w:pStyle w:val="a4"/>
        <w:tabs>
          <w:tab w:val="num" w:pos="-142"/>
        </w:tabs>
        <w:spacing w:line="276" w:lineRule="auto"/>
        <w:rPr>
          <w:color w:val="000000"/>
          <w:sz w:val="24"/>
          <w:szCs w:val="24"/>
        </w:rPr>
      </w:pPr>
      <w:r w:rsidRPr="00FF4DFE">
        <w:rPr>
          <w:color w:val="000000"/>
          <w:sz w:val="24"/>
          <w:szCs w:val="24"/>
        </w:rPr>
        <w:t>2.4.4      Навыками публичного выступления</w:t>
      </w:r>
    </w:p>
    <w:p w:rsidR="00FF4DFE" w:rsidRPr="00FF4DFE" w:rsidRDefault="00FF4DFE" w:rsidP="00FF4DFE">
      <w:pPr>
        <w:pStyle w:val="a4"/>
        <w:tabs>
          <w:tab w:val="num" w:pos="-142"/>
        </w:tabs>
        <w:spacing w:line="276" w:lineRule="auto"/>
        <w:rPr>
          <w:sz w:val="24"/>
          <w:szCs w:val="24"/>
        </w:rPr>
      </w:pPr>
      <w:r w:rsidRPr="00FF4DFE">
        <w:rPr>
          <w:sz w:val="24"/>
          <w:szCs w:val="24"/>
        </w:rPr>
        <w:t>2.4.5      Навыки эффективного планиров</w:t>
      </w:r>
      <w:r w:rsidRPr="00FF4DFE">
        <w:rPr>
          <w:sz w:val="24"/>
          <w:szCs w:val="24"/>
        </w:rPr>
        <w:t>а</w:t>
      </w:r>
      <w:r w:rsidRPr="00FF4DFE">
        <w:rPr>
          <w:sz w:val="24"/>
          <w:szCs w:val="24"/>
        </w:rPr>
        <w:t>ния рабочего времени</w:t>
      </w: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FF4DFE"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:rsidR="00FF4DFE" w:rsidRPr="00FF4DFE" w:rsidRDefault="00FF4DFE" w:rsidP="00FF4DFE">
      <w:pPr>
        <w:pStyle w:val="a4"/>
        <w:rPr>
          <w:sz w:val="24"/>
          <w:szCs w:val="24"/>
        </w:rPr>
      </w:pPr>
    </w:p>
    <w:p w:rsidR="00FF4DFE" w:rsidRPr="00FF4DFE" w:rsidRDefault="00FF4DFE" w:rsidP="00FF4DFE">
      <w:pPr>
        <w:pStyle w:val="a4"/>
        <w:spacing w:line="276" w:lineRule="auto"/>
        <w:rPr>
          <w:sz w:val="24"/>
          <w:szCs w:val="24"/>
        </w:rPr>
      </w:pPr>
      <w:r w:rsidRPr="00FF4DFE">
        <w:rPr>
          <w:sz w:val="24"/>
          <w:szCs w:val="24"/>
        </w:rPr>
        <w:t>В соответствии с основной целью деятельности  муниципального архива главный специалист выполняет следующие функции:</w:t>
      </w:r>
    </w:p>
    <w:p w:rsidR="00FF4DFE" w:rsidRPr="00FF4DFE" w:rsidRDefault="00FF4DFE" w:rsidP="00FF4DFE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3.1.</w:t>
      </w:r>
      <w:r w:rsidRPr="00FF4DFE"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прием документов по личному составу от учреждений, организаций, предприятий – источников комплектования архива, от ликвидированных организаций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4DFE" w:rsidRDefault="00FF4DFE" w:rsidP="00FF4DFE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3.2.</w:t>
      </w:r>
      <w:r w:rsidRPr="00FF4DFE"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Проводит мероприятия по созданию оптимальных условий хранения документов и обеспечению сохранности документов, хранящихся в муниципальном архиве.</w:t>
      </w:r>
    </w:p>
    <w:p w:rsidR="00FF4DFE" w:rsidRPr="00FF4DFE" w:rsidRDefault="00FF4DFE" w:rsidP="00FF4DFE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F4DFE">
        <w:rPr>
          <w:rFonts w:ascii="Times New Roman" w:hAnsi="Times New Roman" w:cs="Times New Roman"/>
          <w:color w:val="000000"/>
          <w:sz w:val="24"/>
          <w:szCs w:val="24"/>
        </w:rPr>
        <w:t>существляет ввод данных в учетную базу данных "Архивный фонд".</w:t>
      </w:r>
    </w:p>
    <w:p w:rsidR="00FF4DFE" w:rsidRDefault="00FF4DFE" w:rsidP="00FF4DFE">
      <w:pPr>
        <w:jc w:val="both"/>
        <w:textAlignment w:val="baseline"/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3.4.</w:t>
      </w:r>
      <w:r w:rsidRPr="00FF4DFE"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FF4DF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F4DFE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своевременным исполнением социально-правовых и тематических запросов организаций и граждан.</w:t>
      </w:r>
    </w:p>
    <w:p w:rsidR="00FF4DFE" w:rsidRDefault="00FF4DFE" w:rsidP="00FF4DFE">
      <w:pPr>
        <w:jc w:val="both"/>
        <w:textAlignment w:val="baseline"/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3.5.</w:t>
      </w:r>
      <w:r w:rsidRPr="00FF4DFE"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1A2F61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Осуществляет технические работы с документами и машинописные </w:t>
      </w:r>
      <w:r w:rsidR="001A2F61" w:rsidRPr="001A2F61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работы в отделе.</w:t>
      </w:r>
    </w:p>
    <w:p w:rsidR="00FF4DFE" w:rsidRDefault="00FF4DFE" w:rsidP="00FF4DFE">
      <w:pPr>
        <w:jc w:val="both"/>
        <w:textAlignment w:val="baseline"/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3.6.</w:t>
      </w:r>
      <w:r w:rsidRPr="00FF4DFE"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7D1B3B" w:rsidRPr="007D1B3B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Принимает участие в рассмотрении и согласовании описей </w:t>
      </w:r>
      <w:proofErr w:type="gramStart"/>
      <w:r w:rsidR="007D1B3B" w:rsidRPr="007D1B3B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дел</w:t>
      </w:r>
      <w:proofErr w:type="gramEnd"/>
      <w:r w:rsidR="007D1B3B" w:rsidRPr="007D1B3B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по личному составу ликвидируемых и реорганизуемых организаций, предприятий.</w:t>
      </w:r>
    </w:p>
    <w:p w:rsidR="007D1B3B" w:rsidRDefault="007D1B3B" w:rsidP="00FF4DFE">
      <w:pPr>
        <w:jc w:val="both"/>
        <w:textAlignment w:val="baseline"/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3.7. Выдает документы учреждениям во временное пользование и для работы исследователей.</w:t>
      </w:r>
    </w:p>
    <w:p w:rsidR="007D1B3B" w:rsidRDefault="007D1B3B" w:rsidP="00FF4DFE">
      <w:pPr>
        <w:jc w:val="both"/>
        <w:textAlignment w:val="baseline"/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3.8. принимает участие в создании и совершенствовании научно-справочного аппарата к документам, хранящимся в архиве.</w:t>
      </w:r>
    </w:p>
    <w:p w:rsidR="007D1B3B" w:rsidRDefault="007D1B3B" w:rsidP="007D1B3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3.9.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Осуществляет прием граждан по вопросам, относящимся к компетенции архивного отдела.</w:t>
      </w:r>
    </w:p>
    <w:p w:rsidR="007D1B3B" w:rsidRDefault="007D1B3B" w:rsidP="007D1B3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Консультирует работников ведомственных архивов, проводит семинары по вопросам организации документов в делопроизводстве и работы ведомственных архивов.</w:t>
      </w:r>
    </w:p>
    <w:p w:rsidR="00EE4CF8" w:rsidRDefault="00EE4CF8" w:rsidP="00EE4CF8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3.11.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Осуществляет пропаганду хранящихся в муниципальном архиве документальных памятников истории и культуры через средства массовой информации.</w:t>
      </w:r>
    </w:p>
    <w:p w:rsidR="00EE4CF8" w:rsidRPr="00FF4DFE" w:rsidRDefault="00EE4CF8" w:rsidP="00EE4CF8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3.12.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Повышает квалификацию, изучает, обобщает и внедряет в практику работы положительный опыт архивных учреждений.</w:t>
      </w:r>
    </w:p>
    <w:p w:rsidR="00EE4CF8" w:rsidRPr="00FF4DFE" w:rsidRDefault="00EE4CF8" w:rsidP="00EE4CF8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</w:t>
      </w:r>
      <w:r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13</w:t>
      </w: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Внедряет в практику работы архивов нормативно-технические документы по архивному делу.</w:t>
      </w:r>
    </w:p>
    <w:p w:rsidR="00EE4CF8" w:rsidRPr="00FF4DFE" w:rsidRDefault="00EE4CF8" w:rsidP="00EE4CF8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</w:t>
      </w:r>
      <w:r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14</w:t>
      </w: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Вносит на рассмотрение органов местного самоуправления предложения по обеспечению сохранности документов Архивного фонда, хранящихся в муниципальном архиве и ведомственных архивах района.</w:t>
      </w:r>
    </w:p>
    <w:p w:rsidR="00EE4CF8" w:rsidRPr="00FF4DFE" w:rsidRDefault="00EE4CF8" w:rsidP="00EE4CF8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</w:t>
      </w:r>
      <w:r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15</w:t>
      </w: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Обеспечивает соблюдение охранного и противопожарного режимов.</w:t>
      </w:r>
    </w:p>
    <w:p w:rsidR="00EE4CF8" w:rsidRPr="00FF4DFE" w:rsidRDefault="00EE4CF8" w:rsidP="00EE4CF8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</w:t>
      </w:r>
      <w:r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16</w:t>
      </w: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Уведомляет главу района или органы прокуратуры обо всех случаях обращения к нему каких-либо лиц в целях склонения его к совершению коррупционных правонарушений либо о ставших ему известными фактах аналогичных обращений к другим муниципальным служащим.</w:t>
      </w:r>
    </w:p>
    <w:p w:rsidR="00EE4CF8" w:rsidRPr="00FF4DFE" w:rsidRDefault="00EE4CF8" w:rsidP="00EE4CF8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3.17</w:t>
      </w: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меры </w:t>
      </w:r>
      <w:proofErr w:type="gramStart"/>
      <w:r w:rsidRPr="00FF4DFE">
        <w:rPr>
          <w:rFonts w:ascii="Times New Roman" w:hAnsi="Times New Roman" w:cs="Times New Roman"/>
          <w:color w:val="000000"/>
          <w:sz w:val="24"/>
          <w:szCs w:val="24"/>
        </w:rPr>
        <w:t>по недопущению любой возможности возникновения конфликта интересов на муниципальной службе в соответствии с законодательством о противодействии</w:t>
      </w:r>
      <w:proofErr w:type="gramEnd"/>
      <w:r w:rsidRPr="00FF4DFE">
        <w:rPr>
          <w:rFonts w:ascii="Times New Roman" w:hAnsi="Times New Roman" w:cs="Times New Roman"/>
          <w:color w:val="000000"/>
          <w:sz w:val="24"/>
          <w:szCs w:val="24"/>
        </w:rPr>
        <w:t xml:space="preserve"> коррупции.</w:t>
      </w:r>
    </w:p>
    <w:p w:rsidR="00EE4CF8" w:rsidRPr="00FF4DFE" w:rsidRDefault="00EE4CF8" w:rsidP="00EE4CF8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3.18</w:t>
      </w: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FF4DFE"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Письменно уведомляет главу о возникшем конфликте интересов или о возможности его возникновения, как только ему станет об этом известно.</w:t>
      </w:r>
    </w:p>
    <w:p w:rsidR="00EE4CF8" w:rsidRPr="00FF4DFE" w:rsidRDefault="00EE4CF8" w:rsidP="00EE4CF8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F4DFE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FF4DFE" w:rsidRPr="00FF4DFE" w:rsidRDefault="00FF4DFE" w:rsidP="00FF4DFE">
      <w:pPr>
        <w:pStyle w:val="a4"/>
        <w:rPr>
          <w:sz w:val="24"/>
          <w:szCs w:val="24"/>
        </w:rPr>
      </w:pPr>
    </w:p>
    <w:p w:rsidR="00FF4DFE" w:rsidRPr="00FF4DFE" w:rsidRDefault="00FF4DFE" w:rsidP="00FF4DFE">
      <w:pPr>
        <w:pStyle w:val="a4"/>
        <w:spacing w:line="276" w:lineRule="auto"/>
        <w:rPr>
          <w:sz w:val="24"/>
          <w:szCs w:val="24"/>
        </w:rPr>
      </w:pPr>
      <w:r w:rsidRPr="00FF4DFE">
        <w:rPr>
          <w:sz w:val="24"/>
          <w:szCs w:val="24"/>
        </w:rPr>
        <w:t>4.1.</w:t>
      </w:r>
      <w:r w:rsidRPr="00FF4DFE">
        <w:rPr>
          <w:sz w:val="24"/>
          <w:szCs w:val="24"/>
        </w:rPr>
        <w:tab/>
      </w:r>
      <w:r w:rsidR="00EE4CF8">
        <w:rPr>
          <w:sz w:val="24"/>
          <w:szCs w:val="24"/>
        </w:rPr>
        <w:t>Ведущий</w:t>
      </w:r>
      <w:r w:rsidRPr="00FF4DFE">
        <w:rPr>
          <w:sz w:val="24"/>
          <w:szCs w:val="24"/>
        </w:rPr>
        <w:t xml:space="preserve"> специалист имеет права</w:t>
      </w:r>
      <w:r w:rsidRPr="00FF4DFE">
        <w:rPr>
          <w:b/>
          <w:sz w:val="24"/>
          <w:szCs w:val="24"/>
        </w:rPr>
        <w:t xml:space="preserve"> </w:t>
      </w:r>
      <w:r w:rsidRPr="00FF4DFE">
        <w:rPr>
          <w:sz w:val="24"/>
          <w:szCs w:val="24"/>
        </w:rPr>
        <w:t>муниципального служащего, установленные статьей 11 Федерального закона от 2 марта 2007 года № 25-ФЗ «О муниципальной службе в Российской Федерации»;</w:t>
      </w:r>
    </w:p>
    <w:p w:rsidR="00FF4DFE" w:rsidRPr="00FF4DFE" w:rsidRDefault="00FF4DFE" w:rsidP="00FF4DFE">
      <w:pPr>
        <w:pStyle w:val="a4"/>
        <w:spacing w:line="276" w:lineRule="auto"/>
        <w:rPr>
          <w:sz w:val="24"/>
          <w:szCs w:val="24"/>
        </w:rPr>
      </w:pPr>
      <w:r w:rsidRPr="00FF4DFE">
        <w:rPr>
          <w:sz w:val="24"/>
          <w:szCs w:val="24"/>
        </w:rPr>
        <w:t>4.2.</w:t>
      </w:r>
      <w:r w:rsidRPr="00FF4DFE">
        <w:rPr>
          <w:sz w:val="24"/>
          <w:szCs w:val="24"/>
        </w:rPr>
        <w:tab/>
        <w:t>Имеет право использовать в своей деятельности материально-технические средства Администрации района.</w:t>
      </w:r>
    </w:p>
    <w:p w:rsidR="00FF4DFE" w:rsidRPr="00FF4DFE" w:rsidRDefault="00FF4DFE" w:rsidP="00FF4DFE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4.3. Оказывать методическую помощь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ведомственным архивам.</w:t>
      </w:r>
    </w:p>
    <w:p w:rsidR="00FF4DFE" w:rsidRPr="00FF4DFE" w:rsidRDefault="00FF4DFE" w:rsidP="00FF4DFE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4.4.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Получать от предприятий, учреждений и организаций необходимые материалы о работе ведомственных архивов и организации документов в делопроизводстве.</w:t>
      </w:r>
    </w:p>
    <w:p w:rsidR="00FF4DFE" w:rsidRPr="00FF4DFE" w:rsidRDefault="00FF4DFE" w:rsidP="00FF4DFE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4.5. </w:t>
      </w:r>
      <w:r w:rsidR="00EE4CF8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Знакомиться с документами, определяющими его права и обязанности по занимаемой им муниципальной должности, критерии оценки качества работы, а также условия, необходимые для исполнения им должностных обязанностей. </w:t>
      </w:r>
    </w:p>
    <w:p w:rsidR="00FF4DFE" w:rsidRPr="00FF4DFE" w:rsidRDefault="00FF4DFE" w:rsidP="00FF4DFE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4.</w:t>
      </w:r>
      <w:r w:rsidR="00EE4CF8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6</w:t>
      </w: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Ставить вопрос перед органами государственной власти и правоохранительными органами о привлечении руководителей, должностных лиц учреждений независимо от их ведомственной подчиненности к уголовной, административной и иной установленной законодательством Российской Федерации ответственности за нарушение законодательства об Архивном фонде и архивах.</w:t>
      </w:r>
    </w:p>
    <w:p w:rsidR="00FF4DFE" w:rsidRPr="00FF4DFE" w:rsidRDefault="00FF4DFE" w:rsidP="00FF4DFE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4.</w:t>
      </w:r>
      <w:r w:rsidR="00EE4CF8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7</w:t>
      </w:r>
      <w:r w:rsidRPr="00FF4DFE">
        <w:rPr>
          <w:rStyle w:val="nu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по вопросам совершенствования работы муниципального архива, а также представления на поощрение и наложение дисциплинарных взысканий на работников муниципального архива.</w:t>
      </w:r>
    </w:p>
    <w:p w:rsidR="00EE4CF8" w:rsidRDefault="00EE4CF8" w:rsidP="00FF4DFE">
      <w:pPr>
        <w:pStyle w:val="a4"/>
        <w:jc w:val="center"/>
        <w:rPr>
          <w:b/>
          <w:sz w:val="24"/>
          <w:szCs w:val="24"/>
        </w:rPr>
      </w:pPr>
    </w:p>
    <w:p w:rsidR="00EE4CF8" w:rsidRDefault="00EE4CF8" w:rsidP="00FF4DFE">
      <w:pPr>
        <w:pStyle w:val="a4"/>
        <w:jc w:val="center"/>
        <w:rPr>
          <w:b/>
          <w:sz w:val="24"/>
          <w:szCs w:val="24"/>
        </w:rPr>
      </w:pPr>
    </w:p>
    <w:p w:rsidR="00FF4DFE" w:rsidRPr="00FF4DFE" w:rsidRDefault="00FF4DFE" w:rsidP="00FF4DFE">
      <w:pPr>
        <w:pStyle w:val="a4"/>
        <w:jc w:val="center"/>
        <w:rPr>
          <w:b/>
          <w:sz w:val="24"/>
          <w:szCs w:val="24"/>
        </w:rPr>
      </w:pPr>
      <w:r w:rsidRPr="00FF4DFE">
        <w:rPr>
          <w:b/>
          <w:sz w:val="24"/>
          <w:szCs w:val="24"/>
          <w:lang w:val="en-US"/>
        </w:rPr>
        <w:t>V</w:t>
      </w:r>
      <w:r w:rsidRPr="00FF4DFE">
        <w:rPr>
          <w:b/>
          <w:sz w:val="24"/>
          <w:szCs w:val="24"/>
        </w:rPr>
        <w:t>. ОТВЕТСТВЕННОСТЬ</w:t>
      </w:r>
    </w:p>
    <w:p w:rsidR="00FF4DFE" w:rsidRPr="00FF4DFE" w:rsidRDefault="00FF4DFE" w:rsidP="00FF4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DFE" w:rsidRPr="00FF4DFE" w:rsidRDefault="00FF4DFE" w:rsidP="00FF4DFE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F4DFE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FF4DFE">
        <w:rPr>
          <w:rFonts w:ascii="Times New Roman" w:hAnsi="Times New Roman" w:cs="Times New Roman"/>
          <w:bCs/>
          <w:sz w:val="24"/>
          <w:szCs w:val="24"/>
        </w:rPr>
        <w:t>неисполнение или ненадлежащее исполнение  по его вине возложенных на него сл</w:t>
      </w:r>
      <w:r w:rsidRPr="00FF4DFE">
        <w:rPr>
          <w:rFonts w:ascii="Times New Roman" w:hAnsi="Times New Roman" w:cs="Times New Roman"/>
          <w:bCs/>
          <w:sz w:val="24"/>
          <w:szCs w:val="24"/>
        </w:rPr>
        <w:t>у</w:t>
      </w:r>
      <w:r w:rsidRPr="00FF4DFE">
        <w:rPr>
          <w:rFonts w:ascii="Times New Roman" w:hAnsi="Times New Roman" w:cs="Times New Roman"/>
          <w:bCs/>
          <w:sz w:val="24"/>
          <w:szCs w:val="24"/>
        </w:rPr>
        <w:t xml:space="preserve">жебных обязанностей, </w:t>
      </w:r>
      <w:r w:rsidRPr="00FF4DFE">
        <w:rPr>
          <w:rFonts w:ascii="Times New Roman" w:hAnsi="Times New Roman" w:cs="Times New Roman"/>
          <w:sz w:val="24"/>
          <w:szCs w:val="24"/>
        </w:rPr>
        <w:t xml:space="preserve"> несоблюдение  ограничений и запретов, требований о предотвращении или об урег</w:t>
      </w:r>
      <w:r w:rsidRPr="00FF4DFE">
        <w:rPr>
          <w:rFonts w:ascii="Times New Roman" w:hAnsi="Times New Roman" w:cs="Times New Roman"/>
          <w:sz w:val="24"/>
          <w:szCs w:val="24"/>
        </w:rPr>
        <w:t>у</w:t>
      </w:r>
      <w:r w:rsidRPr="00FF4DFE">
        <w:rPr>
          <w:rFonts w:ascii="Times New Roman" w:hAnsi="Times New Roman" w:cs="Times New Roman"/>
          <w:sz w:val="24"/>
          <w:szCs w:val="24"/>
        </w:rPr>
        <w:t>лировании конфликта интересов и неисполнение обязанностей, установленных в целях противодействия коррупции, начальник Отдела несет ответственность, пред</w:t>
      </w:r>
      <w:r w:rsidRPr="00FF4DFE">
        <w:rPr>
          <w:rFonts w:ascii="Times New Roman" w:hAnsi="Times New Roman" w:cs="Times New Roman"/>
          <w:sz w:val="24"/>
          <w:szCs w:val="24"/>
        </w:rPr>
        <w:t>у</w:t>
      </w:r>
      <w:r w:rsidRPr="00FF4DFE">
        <w:rPr>
          <w:rFonts w:ascii="Times New Roman" w:hAnsi="Times New Roman" w:cs="Times New Roman"/>
          <w:sz w:val="24"/>
          <w:szCs w:val="24"/>
        </w:rPr>
        <w:t xml:space="preserve">смотренную статьями 14.1, 15 и 27 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FF4DFE">
          <w:rPr>
            <w:rFonts w:ascii="Times New Roman" w:hAnsi="Times New Roman" w:cs="Times New Roman"/>
            <w:color w:val="000000"/>
            <w:sz w:val="24"/>
            <w:szCs w:val="24"/>
          </w:rPr>
          <w:t>2007 г</w:t>
        </w:r>
      </w:smartTag>
      <w:r w:rsidRPr="00FF4DFE">
        <w:rPr>
          <w:rFonts w:ascii="Times New Roman" w:hAnsi="Times New Roman" w:cs="Times New Roman"/>
          <w:color w:val="000000"/>
          <w:sz w:val="24"/>
          <w:szCs w:val="24"/>
        </w:rPr>
        <w:t>. № 25-ФЗ «О муниципальной службе в Российской Федер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F4DFE">
        <w:rPr>
          <w:rFonts w:ascii="Times New Roman" w:hAnsi="Times New Roman" w:cs="Times New Roman"/>
          <w:color w:val="000000"/>
          <w:sz w:val="24"/>
          <w:szCs w:val="24"/>
        </w:rPr>
        <w:t>ции».</w:t>
      </w:r>
      <w:proofErr w:type="gramEnd"/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FF4DFE"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МУНИЦИПАЛЬНОГО СЛУЖАЩЕГО</w:t>
      </w: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FE" w:rsidRPr="00FF4DFE" w:rsidRDefault="00FF4DFE" w:rsidP="00FF4DFE">
      <w:pPr>
        <w:pStyle w:val="a7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DFE">
        <w:rPr>
          <w:rFonts w:ascii="Times New Roman" w:hAnsi="Times New Roman"/>
          <w:color w:val="000000"/>
          <w:sz w:val="24"/>
          <w:szCs w:val="24"/>
        </w:rPr>
        <w:t xml:space="preserve">Служебное взаимодействие </w:t>
      </w:r>
      <w:r w:rsidR="00EE4CF8">
        <w:rPr>
          <w:rFonts w:ascii="Times New Roman" w:hAnsi="Times New Roman"/>
          <w:color w:val="000000"/>
          <w:sz w:val="24"/>
          <w:szCs w:val="24"/>
        </w:rPr>
        <w:t>Ведущего</w:t>
      </w:r>
      <w:r w:rsidRPr="00FF4DFE">
        <w:rPr>
          <w:rFonts w:ascii="Times New Roman" w:hAnsi="Times New Roman"/>
          <w:color w:val="000000"/>
          <w:sz w:val="24"/>
          <w:szCs w:val="24"/>
        </w:rPr>
        <w:t xml:space="preserve"> специалиста муниципального архива с муниципальными служащими, в</w:t>
      </w:r>
      <w:r w:rsidRPr="00FF4DFE">
        <w:rPr>
          <w:rFonts w:ascii="Times New Roman" w:hAnsi="Times New Roman"/>
          <w:color w:val="000000"/>
          <w:sz w:val="24"/>
          <w:szCs w:val="24"/>
        </w:rPr>
        <w:t>ы</w:t>
      </w:r>
      <w:r w:rsidRPr="00FF4DFE">
        <w:rPr>
          <w:rFonts w:ascii="Times New Roman" w:hAnsi="Times New Roman"/>
          <w:color w:val="000000"/>
          <w:sz w:val="24"/>
          <w:szCs w:val="24"/>
        </w:rPr>
        <w:t>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</w:t>
      </w:r>
      <w:r w:rsidRPr="00FF4DFE">
        <w:rPr>
          <w:rFonts w:ascii="Times New Roman" w:hAnsi="Times New Roman"/>
          <w:color w:val="000000"/>
          <w:sz w:val="24"/>
          <w:szCs w:val="24"/>
        </w:rPr>
        <w:t>о</w:t>
      </w:r>
      <w:r w:rsidRPr="00FF4DFE">
        <w:rPr>
          <w:rFonts w:ascii="Times New Roman" w:hAnsi="Times New Roman"/>
          <w:color w:val="000000"/>
          <w:sz w:val="24"/>
          <w:szCs w:val="24"/>
        </w:rPr>
        <w:t>го поведения:</w:t>
      </w:r>
    </w:p>
    <w:p w:rsidR="00FF4DFE" w:rsidRPr="00FF4DFE" w:rsidRDefault="00FF4DFE" w:rsidP="00FF4DF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F4DFE">
        <w:rPr>
          <w:rFonts w:ascii="Times New Roman" w:hAnsi="Times New Roman"/>
          <w:sz w:val="24"/>
          <w:szCs w:val="24"/>
        </w:rPr>
        <w:t>исполнять должностные обязанности добросовестно, на высоком профессиональном уро</w:t>
      </w:r>
      <w:r w:rsidRPr="00FF4DFE">
        <w:rPr>
          <w:rFonts w:ascii="Times New Roman" w:hAnsi="Times New Roman"/>
          <w:sz w:val="24"/>
          <w:szCs w:val="24"/>
        </w:rPr>
        <w:t>в</w:t>
      </w:r>
      <w:r w:rsidRPr="00FF4DFE">
        <w:rPr>
          <w:rFonts w:ascii="Times New Roman" w:hAnsi="Times New Roman"/>
          <w:sz w:val="24"/>
          <w:szCs w:val="24"/>
        </w:rPr>
        <w:t>не;</w:t>
      </w:r>
    </w:p>
    <w:p w:rsidR="00FF4DFE" w:rsidRPr="00FF4DFE" w:rsidRDefault="00FF4DFE" w:rsidP="00FF4DF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sz w:val="24"/>
          <w:szCs w:val="24"/>
        </w:rPr>
        <w:t>-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</w:t>
      </w:r>
      <w:r w:rsidRPr="00FF4DFE">
        <w:rPr>
          <w:rFonts w:ascii="Times New Roman" w:hAnsi="Times New Roman"/>
          <w:sz w:val="24"/>
          <w:szCs w:val="24"/>
        </w:rPr>
        <w:t>ь</w:t>
      </w:r>
      <w:r w:rsidRPr="00FF4DFE">
        <w:rPr>
          <w:rFonts w:ascii="Times New Roman" w:hAnsi="Times New Roman"/>
          <w:sz w:val="24"/>
          <w:szCs w:val="24"/>
        </w:rPr>
        <w:t>ности;</w:t>
      </w:r>
    </w:p>
    <w:p w:rsidR="00FF4DFE" w:rsidRPr="00FF4DFE" w:rsidRDefault="00FF4DFE" w:rsidP="00FF4DF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sz w:val="24"/>
          <w:szCs w:val="24"/>
        </w:rPr>
        <w:t>- осуществлять профессиональную служебную деятельность в рамках установленных Пол</w:t>
      </w:r>
      <w:r w:rsidRPr="00FF4DFE">
        <w:rPr>
          <w:rFonts w:ascii="Times New Roman" w:hAnsi="Times New Roman"/>
          <w:sz w:val="24"/>
          <w:szCs w:val="24"/>
        </w:rPr>
        <w:t>о</w:t>
      </w:r>
      <w:r w:rsidRPr="00FF4DFE">
        <w:rPr>
          <w:rFonts w:ascii="Times New Roman" w:hAnsi="Times New Roman"/>
          <w:sz w:val="24"/>
          <w:szCs w:val="24"/>
        </w:rPr>
        <w:t>жением о муниципальном архиве;</w:t>
      </w:r>
    </w:p>
    <w:p w:rsidR="00FF4DFE" w:rsidRPr="00FF4DFE" w:rsidRDefault="00FF4DFE" w:rsidP="00FF4DF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sz w:val="24"/>
          <w:szCs w:val="24"/>
        </w:rPr>
        <w:t>- не оказывать предпочтение каким-либо общественным или религиозным объединениям, профессиональным или социальным группам, о</w:t>
      </w:r>
      <w:r w:rsidRPr="00FF4DFE">
        <w:rPr>
          <w:rFonts w:ascii="Times New Roman" w:hAnsi="Times New Roman"/>
          <w:sz w:val="24"/>
          <w:szCs w:val="24"/>
        </w:rPr>
        <w:t>р</w:t>
      </w:r>
      <w:r w:rsidRPr="00FF4DFE">
        <w:rPr>
          <w:rFonts w:ascii="Times New Roman" w:hAnsi="Times New Roman"/>
          <w:sz w:val="24"/>
          <w:szCs w:val="24"/>
        </w:rPr>
        <w:t>ганизациям и гражданам;</w:t>
      </w:r>
    </w:p>
    <w:p w:rsidR="00FF4DFE" w:rsidRPr="00FF4DFE" w:rsidRDefault="00FF4DFE" w:rsidP="00FF4DF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sz w:val="24"/>
          <w:szCs w:val="24"/>
        </w:rPr>
        <w:t>- не совершать действия, связанные с влиянием каких-либо личных, имущественных (фина</w:t>
      </w:r>
      <w:r w:rsidRPr="00FF4DFE">
        <w:rPr>
          <w:rFonts w:ascii="Times New Roman" w:hAnsi="Times New Roman"/>
          <w:sz w:val="24"/>
          <w:szCs w:val="24"/>
        </w:rPr>
        <w:t>н</w:t>
      </w:r>
      <w:r w:rsidRPr="00FF4DFE">
        <w:rPr>
          <w:rFonts w:ascii="Times New Roman" w:hAnsi="Times New Roman"/>
          <w:sz w:val="24"/>
          <w:szCs w:val="24"/>
        </w:rPr>
        <w:t>совых) и иных интересов, препятствующих добросовестному исполнению должностных об</w:t>
      </w:r>
      <w:r w:rsidRPr="00FF4DFE">
        <w:rPr>
          <w:rFonts w:ascii="Times New Roman" w:hAnsi="Times New Roman"/>
          <w:sz w:val="24"/>
          <w:szCs w:val="24"/>
        </w:rPr>
        <w:t>я</w:t>
      </w:r>
      <w:r w:rsidRPr="00FF4DFE">
        <w:rPr>
          <w:rFonts w:ascii="Times New Roman" w:hAnsi="Times New Roman"/>
          <w:sz w:val="24"/>
          <w:szCs w:val="24"/>
        </w:rPr>
        <w:t>занностей;</w:t>
      </w:r>
    </w:p>
    <w:p w:rsidR="00FF4DFE" w:rsidRPr="00FF4DFE" w:rsidRDefault="00FF4DFE" w:rsidP="00FF4DF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sz w:val="24"/>
          <w:szCs w:val="24"/>
        </w:rPr>
        <w:t>- соблюдать нейтральность, исключающую возможность влияния на свою профессиональную сл</w:t>
      </w:r>
      <w:r w:rsidRPr="00FF4DFE">
        <w:rPr>
          <w:rFonts w:ascii="Times New Roman" w:hAnsi="Times New Roman"/>
          <w:sz w:val="24"/>
          <w:szCs w:val="24"/>
        </w:rPr>
        <w:t>у</w:t>
      </w:r>
      <w:r w:rsidRPr="00FF4DFE">
        <w:rPr>
          <w:rFonts w:ascii="Times New Roman" w:hAnsi="Times New Roman"/>
          <w:sz w:val="24"/>
          <w:szCs w:val="24"/>
        </w:rPr>
        <w:t>жебную деятельность решений политических партий, других общественных объединений, религиозных объ</w:t>
      </w:r>
      <w:r w:rsidRPr="00FF4DFE">
        <w:rPr>
          <w:rFonts w:ascii="Times New Roman" w:hAnsi="Times New Roman"/>
          <w:sz w:val="24"/>
          <w:szCs w:val="24"/>
        </w:rPr>
        <w:t>е</w:t>
      </w:r>
      <w:r w:rsidRPr="00FF4DFE">
        <w:rPr>
          <w:rFonts w:ascii="Times New Roman" w:hAnsi="Times New Roman"/>
          <w:sz w:val="24"/>
          <w:szCs w:val="24"/>
        </w:rPr>
        <w:t>динений и иных организаций;</w:t>
      </w:r>
    </w:p>
    <w:p w:rsidR="00FF4DFE" w:rsidRPr="00FF4DFE" w:rsidRDefault="00FF4DFE" w:rsidP="00FF4DF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sz w:val="24"/>
          <w:szCs w:val="24"/>
        </w:rPr>
        <w:t>- проявлять корректность в обращении с гражданами;</w:t>
      </w:r>
    </w:p>
    <w:p w:rsidR="00FF4DFE" w:rsidRPr="00FF4DFE" w:rsidRDefault="00FF4DFE" w:rsidP="00FF4DF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sz w:val="24"/>
          <w:szCs w:val="24"/>
        </w:rPr>
        <w:t>- не допускать конфликтных ситуаций, способных нанести ущерб его репутации или авторитету ра</w:t>
      </w:r>
      <w:r w:rsidRPr="00FF4DFE">
        <w:rPr>
          <w:rFonts w:ascii="Times New Roman" w:hAnsi="Times New Roman"/>
          <w:sz w:val="24"/>
          <w:szCs w:val="24"/>
        </w:rPr>
        <w:t>й</w:t>
      </w:r>
      <w:r w:rsidRPr="00FF4DFE">
        <w:rPr>
          <w:rFonts w:ascii="Times New Roman" w:hAnsi="Times New Roman"/>
          <w:sz w:val="24"/>
          <w:szCs w:val="24"/>
        </w:rPr>
        <w:t>онной администрации;</w:t>
      </w:r>
    </w:p>
    <w:p w:rsidR="00FF4DFE" w:rsidRPr="00FF4DFE" w:rsidRDefault="00FF4DFE" w:rsidP="00FF4DF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DFE">
        <w:rPr>
          <w:rFonts w:ascii="Times New Roman" w:hAnsi="Times New Roman"/>
          <w:sz w:val="24"/>
          <w:szCs w:val="24"/>
        </w:rPr>
        <w:t>- соблюдать установленные правила публичных выступлений и предоставления служебной информ</w:t>
      </w:r>
      <w:r w:rsidRPr="00FF4DFE">
        <w:rPr>
          <w:rFonts w:ascii="Times New Roman" w:hAnsi="Times New Roman"/>
          <w:sz w:val="24"/>
          <w:szCs w:val="24"/>
        </w:rPr>
        <w:t>а</w:t>
      </w:r>
      <w:r w:rsidRPr="00FF4DFE">
        <w:rPr>
          <w:rFonts w:ascii="Times New Roman" w:hAnsi="Times New Roman"/>
          <w:sz w:val="24"/>
          <w:szCs w:val="24"/>
        </w:rPr>
        <w:t>ции.</w:t>
      </w:r>
    </w:p>
    <w:p w:rsidR="00FF4DFE" w:rsidRPr="00FF4DFE" w:rsidRDefault="00EE4CF8" w:rsidP="00EE4CF8">
      <w:pPr>
        <w:pStyle w:val="a7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</w:t>
      </w:r>
      <w:r w:rsidR="00FF4DFE" w:rsidRPr="00FF4DFE">
        <w:rPr>
          <w:rFonts w:ascii="Times New Roman" w:hAnsi="Times New Roman"/>
          <w:sz w:val="24"/>
          <w:szCs w:val="24"/>
        </w:rPr>
        <w:t xml:space="preserve"> специалист муниципального архива в процессе осуществления своих обязанностей  взаимодействует со </w:t>
      </w:r>
      <w:r>
        <w:rPr>
          <w:rFonts w:ascii="Times New Roman" w:hAnsi="Times New Roman"/>
          <w:sz w:val="24"/>
          <w:szCs w:val="24"/>
        </w:rPr>
        <w:t xml:space="preserve">специалистами </w:t>
      </w:r>
      <w:r w:rsidR="00FF4DFE" w:rsidRPr="00FF4DFE">
        <w:rPr>
          <w:rFonts w:ascii="Times New Roman" w:hAnsi="Times New Roman"/>
          <w:sz w:val="24"/>
          <w:szCs w:val="24"/>
        </w:rPr>
        <w:t>структурны</w:t>
      </w:r>
      <w:r>
        <w:rPr>
          <w:rFonts w:ascii="Times New Roman" w:hAnsi="Times New Roman"/>
          <w:sz w:val="24"/>
          <w:szCs w:val="24"/>
        </w:rPr>
        <w:t>х</w:t>
      </w:r>
      <w:r w:rsidR="00FF4DFE" w:rsidRPr="00FF4DFE">
        <w:rPr>
          <w:rFonts w:ascii="Times New Roman" w:hAnsi="Times New Roman"/>
          <w:sz w:val="24"/>
          <w:szCs w:val="24"/>
        </w:rPr>
        <w:t xml:space="preserve"> подразделени</w:t>
      </w:r>
      <w:r>
        <w:rPr>
          <w:rFonts w:ascii="Times New Roman" w:hAnsi="Times New Roman"/>
          <w:sz w:val="24"/>
          <w:szCs w:val="24"/>
        </w:rPr>
        <w:t>й, ответственных за ведение документов по личному составу.</w:t>
      </w: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F4DFE">
        <w:rPr>
          <w:rFonts w:ascii="Times New Roman" w:hAnsi="Times New Roman" w:cs="Times New Roman"/>
          <w:b/>
          <w:sz w:val="24"/>
          <w:szCs w:val="24"/>
        </w:rPr>
        <w:t>. ПЕРЕЧЕНЬ МУНИЦИПАЛЬНЫХ УСЛУГ, ОКАЗЫВАЕМЫХ ПРИ УЧАСТИИ МУНИЦИПАЛЬНОГО СЛУЖАЩЕГО ГРАЖДАНАМ И ОРГАНИЗАЦИЯМ В СООТВЕТСТВИИ С АДМИНИСТРАТИВНЫМ РЕГЛАМЕНТОМ ПРЕДОСТАВЛЕНИЯ МУНИЦИПАЛЬНОЙ УСЛУГИ.</w:t>
      </w: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FE" w:rsidRPr="00FF4DFE" w:rsidRDefault="00EE4CF8" w:rsidP="00FF4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FF4DFE" w:rsidRPr="00FF4DFE">
        <w:rPr>
          <w:rFonts w:ascii="Times New Roman" w:hAnsi="Times New Roman" w:cs="Times New Roman"/>
          <w:sz w:val="24"/>
          <w:szCs w:val="24"/>
        </w:rPr>
        <w:t xml:space="preserve"> специалист муниципального архива является ответственным исполнителем по оказанию 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исполнению запросов граждан Российской Федерации, иностранных граждан, а также лиц без гражданства,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орнганов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власти</w:t>
      </w:r>
      <w:r w:rsidR="009C2E2F">
        <w:rPr>
          <w:rFonts w:ascii="Times New Roman" w:hAnsi="Times New Roman" w:cs="Times New Roman"/>
          <w:color w:val="000000"/>
          <w:sz w:val="24"/>
          <w:szCs w:val="24"/>
        </w:rPr>
        <w:t xml:space="preserve">, местного самоуправления, организаций и общественных </w:t>
      </w:r>
      <w:r w:rsidR="009C2E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объединений на основе документов Архивного Фонда Российской Федерации и других архивных документов в пределах компетенции</w:t>
      </w:r>
      <w:r w:rsidR="00FF4DFE" w:rsidRPr="00FF4DF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FE" w:rsidRPr="00FF4DFE" w:rsidRDefault="00FF4DFE" w:rsidP="009C2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F4DFE">
        <w:rPr>
          <w:rFonts w:ascii="Times New Roman" w:hAnsi="Times New Roman" w:cs="Times New Roman"/>
          <w:b/>
          <w:sz w:val="24"/>
          <w:szCs w:val="24"/>
        </w:rPr>
        <w:t xml:space="preserve">. ПОКАЗАТЕЛИ ЭФФЕКТИВНОСТИ И РЕЗУЛЬТАТИВНОСТИ ПРОФЕССИОНАЛЬНОЙ СЛУЖЕБНОЙ ДЕЯТЕЛЬНОСТИ </w:t>
      </w:r>
    </w:p>
    <w:p w:rsidR="00FF4DFE" w:rsidRPr="00FF4DFE" w:rsidRDefault="00FF4DFE" w:rsidP="009C2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FE">
        <w:rPr>
          <w:rFonts w:ascii="Times New Roman" w:hAnsi="Times New Roman" w:cs="Times New Roman"/>
          <w:b/>
          <w:sz w:val="24"/>
          <w:szCs w:val="24"/>
        </w:rPr>
        <w:t>МУНИЦИПАЛЬНОГО СЛУЖАЩЕГО</w:t>
      </w:r>
    </w:p>
    <w:p w:rsidR="00FF4DFE" w:rsidRPr="00FF4DFE" w:rsidRDefault="00FF4DFE" w:rsidP="00FF4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DFE" w:rsidRPr="00FF4DFE" w:rsidRDefault="00FF4DFE" w:rsidP="00FF4DFE">
      <w:pPr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>Эффективность профессиональной служебной деятельности главного специалиста муниципального архива оцен</w:t>
      </w:r>
      <w:r w:rsidRPr="00FF4DFE">
        <w:rPr>
          <w:rFonts w:ascii="Times New Roman" w:hAnsi="Times New Roman" w:cs="Times New Roman"/>
          <w:sz w:val="24"/>
          <w:szCs w:val="24"/>
        </w:rPr>
        <w:t>и</w:t>
      </w:r>
      <w:r w:rsidRPr="00FF4DFE">
        <w:rPr>
          <w:rFonts w:ascii="Times New Roman" w:hAnsi="Times New Roman" w:cs="Times New Roman"/>
          <w:sz w:val="24"/>
          <w:szCs w:val="24"/>
        </w:rPr>
        <w:t>вается по следующим показателям:</w:t>
      </w:r>
    </w:p>
    <w:p w:rsidR="00FF4DFE" w:rsidRPr="00FF4DFE" w:rsidRDefault="00FF4DFE" w:rsidP="00FF4DFE">
      <w:pPr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>- выполняемому объему работы и интенсивности труда, способности сохранять высокую работоспособность в сложных  условиях, соблюдению служебной дисципл</w:t>
      </w:r>
      <w:r w:rsidRPr="00FF4DFE">
        <w:rPr>
          <w:rFonts w:ascii="Times New Roman" w:hAnsi="Times New Roman" w:cs="Times New Roman"/>
          <w:sz w:val="24"/>
          <w:szCs w:val="24"/>
        </w:rPr>
        <w:t>и</w:t>
      </w:r>
      <w:r w:rsidRPr="00FF4DFE">
        <w:rPr>
          <w:rFonts w:ascii="Times New Roman" w:hAnsi="Times New Roman" w:cs="Times New Roman"/>
          <w:sz w:val="24"/>
          <w:szCs w:val="24"/>
        </w:rPr>
        <w:t>ны;</w:t>
      </w:r>
    </w:p>
    <w:p w:rsidR="00FF4DFE" w:rsidRPr="00FF4DFE" w:rsidRDefault="00FF4DFE" w:rsidP="00FF4DFE">
      <w:pPr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>-  своевременности и оперативности выполнения поручений;</w:t>
      </w:r>
    </w:p>
    <w:p w:rsidR="00FF4DFE" w:rsidRPr="00FF4DFE" w:rsidRDefault="00FF4DFE" w:rsidP="00FF4DFE">
      <w:pPr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>-  качеству выполненной работы (подготовке документов в соответствии с установленными требов</w:t>
      </w:r>
      <w:r w:rsidRPr="00FF4DFE">
        <w:rPr>
          <w:rFonts w:ascii="Times New Roman" w:hAnsi="Times New Roman" w:cs="Times New Roman"/>
          <w:sz w:val="24"/>
          <w:szCs w:val="24"/>
        </w:rPr>
        <w:t>а</w:t>
      </w:r>
      <w:r w:rsidRPr="00FF4DFE">
        <w:rPr>
          <w:rFonts w:ascii="Times New Roman" w:hAnsi="Times New Roman" w:cs="Times New Roman"/>
          <w:sz w:val="24"/>
          <w:szCs w:val="24"/>
        </w:rPr>
        <w:t>ниями, полному и логичному  изложению материала, юридически грамотному составлению докуме</w:t>
      </w:r>
      <w:r w:rsidRPr="00FF4DFE">
        <w:rPr>
          <w:rFonts w:ascii="Times New Roman" w:hAnsi="Times New Roman" w:cs="Times New Roman"/>
          <w:sz w:val="24"/>
          <w:szCs w:val="24"/>
        </w:rPr>
        <w:t>н</w:t>
      </w:r>
      <w:r w:rsidRPr="00FF4DFE">
        <w:rPr>
          <w:rFonts w:ascii="Times New Roman" w:hAnsi="Times New Roman" w:cs="Times New Roman"/>
          <w:sz w:val="24"/>
          <w:szCs w:val="24"/>
        </w:rPr>
        <w:t>та, отсутствию стилистических и грамматических ошибок);</w:t>
      </w:r>
    </w:p>
    <w:p w:rsidR="00FF4DFE" w:rsidRPr="00FF4DFE" w:rsidRDefault="00FF4DFE" w:rsidP="00FF4DFE">
      <w:pPr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>-  профессиональной компетентности (знанию законодательных и иных нормативных правовых а</w:t>
      </w:r>
      <w:r w:rsidRPr="00FF4DFE">
        <w:rPr>
          <w:rFonts w:ascii="Times New Roman" w:hAnsi="Times New Roman" w:cs="Times New Roman"/>
          <w:sz w:val="24"/>
          <w:szCs w:val="24"/>
        </w:rPr>
        <w:t>к</w:t>
      </w:r>
      <w:r w:rsidRPr="00FF4DFE">
        <w:rPr>
          <w:rFonts w:ascii="Times New Roman" w:hAnsi="Times New Roman" w:cs="Times New Roman"/>
          <w:sz w:val="24"/>
          <w:szCs w:val="24"/>
        </w:rPr>
        <w:t>тов,  умению работать с документами);</w:t>
      </w:r>
    </w:p>
    <w:p w:rsidR="00FF4DFE" w:rsidRPr="00FF4DFE" w:rsidRDefault="00FF4DFE" w:rsidP="00FF4DFE">
      <w:pPr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>-  способности четко организовывать и планировать выполнение порученных заданий, умению р</w:t>
      </w:r>
      <w:r w:rsidRPr="00FF4DFE">
        <w:rPr>
          <w:rFonts w:ascii="Times New Roman" w:hAnsi="Times New Roman" w:cs="Times New Roman"/>
          <w:sz w:val="24"/>
          <w:szCs w:val="24"/>
        </w:rPr>
        <w:t>а</w:t>
      </w:r>
      <w:r w:rsidRPr="00FF4DFE">
        <w:rPr>
          <w:rFonts w:ascii="Times New Roman" w:hAnsi="Times New Roman" w:cs="Times New Roman"/>
          <w:sz w:val="24"/>
          <w:szCs w:val="24"/>
        </w:rPr>
        <w:t>ционально использовать рабочее время, расставлять приоритеты;</w:t>
      </w:r>
    </w:p>
    <w:p w:rsidR="00FF4DFE" w:rsidRPr="00FF4DFE" w:rsidRDefault="00FF4DFE" w:rsidP="00FF4DFE">
      <w:pPr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>-  творческому подходу к решению поставленных задач, способности быстро адаптир</w:t>
      </w:r>
      <w:r w:rsidRPr="00FF4DFE">
        <w:rPr>
          <w:rFonts w:ascii="Times New Roman" w:hAnsi="Times New Roman" w:cs="Times New Roman"/>
          <w:sz w:val="24"/>
          <w:szCs w:val="24"/>
        </w:rPr>
        <w:t>о</w:t>
      </w:r>
      <w:r w:rsidRPr="00FF4DFE">
        <w:rPr>
          <w:rFonts w:ascii="Times New Roman" w:hAnsi="Times New Roman" w:cs="Times New Roman"/>
          <w:sz w:val="24"/>
          <w:szCs w:val="24"/>
        </w:rPr>
        <w:t>ваться к новым условиям и требованиям;</w:t>
      </w:r>
    </w:p>
    <w:p w:rsidR="00FF4DFE" w:rsidRPr="00FF4DFE" w:rsidRDefault="00FF4DFE" w:rsidP="00FF4DFE">
      <w:pPr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>-  осознанию ответственности за последствия своих действий.</w:t>
      </w:r>
    </w:p>
    <w:p w:rsidR="00FF4DFE" w:rsidRDefault="00FF4DFE" w:rsidP="00FF4DFE">
      <w:pPr>
        <w:pStyle w:val="a4"/>
        <w:jc w:val="center"/>
        <w:rPr>
          <w:sz w:val="24"/>
          <w:szCs w:val="24"/>
        </w:rPr>
      </w:pPr>
    </w:p>
    <w:p w:rsidR="0059011E" w:rsidRPr="00FF4DFE" w:rsidRDefault="0059011E" w:rsidP="00FF4DFE">
      <w:pPr>
        <w:pStyle w:val="a4"/>
        <w:jc w:val="center"/>
        <w:rPr>
          <w:sz w:val="24"/>
          <w:szCs w:val="24"/>
        </w:rPr>
      </w:pPr>
    </w:p>
    <w:p w:rsidR="00FF4DFE" w:rsidRPr="00FF4DFE" w:rsidRDefault="00FF4DFE" w:rsidP="009C2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DFE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FF4DFE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FF4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И.Н. Буценко </w:t>
      </w:r>
    </w:p>
    <w:p w:rsidR="009C2E2F" w:rsidRDefault="009C2E2F" w:rsidP="009C2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11E" w:rsidRDefault="0059011E" w:rsidP="009C2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11E" w:rsidRDefault="0059011E" w:rsidP="009C2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11E" w:rsidRDefault="0059011E" w:rsidP="009C2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11E" w:rsidRDefault="0059011E" w:rsidP="009C2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11E" w:rsidRDefault="0059011E" w:rsidP="009C2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4DFE" w:rsidRPr="00FF4DFE" w:rsidRDefault="009C2E2F" w:rsidP="009C2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FF4DFE" w:rsidRPr="00FF4DFE">
        <w:rPr>
          <w:rFonts w:ascii="Times New Roman" w:hAnsi="Times New Roman" w:cs="Times New Roman"/>
          <w:sz w:val="24"/>
          <w:szCs w:val="24"/>
        </w:rPr>
        <w:t>гласовано:</w:t>
      </w:r>
    </w:p>
    <w:p w:rsidR="009C2E2F" w:rsidRDefault="009C2E2F" w:rsidP="009C2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283FBA" w:rsidRPr="00FF4DFE" w:rsidRDefault="009C2E2F" w:rsidP="009C2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архива                                                                                  И.Н. Буценко</w:t>
      </w:r>
      <w:r w:rsidR="00FF4DFE" w:rsidRPr="00FF4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283FBA" w:rsidRPr="00FF4DFE" w:rsidSect="000B7D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A4017"/>
    <w:multiLevelType w:val="multilevel"/>
    <w:tmpl w:val="0966E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A3"/>
    <w:rsid w:val="000B7D0D"/>
    <w:rsid w:val="0012258A"/>
    <w:rsid w:val="00163CD0"/>
    <w:rsid w:val="001A2F61"/>
    <w:rsid w:val="00203F5A"/>
    <w:rsid w:val="00283FBA"/>
    <w:rsid w:val="002A0946"/>
    <w:rsid w:val="002F275A"/>
    <w:rsid w:val="003704ED"/>
    <w:rsid w:val="0059011E"/>
    <w:rsid w:val="00603DAC"/>
    <w:rsid w:val="007D1B3B"/>
    <w:rsid w:val="0082009A"/>
    <w:rsid w:val="0089285B"/>
    <w:rsid w:val="008F5542"/>
    <w:rsid w:val="00954FB6"/>
    <w:rsid w:val="009C2E2F"/>
    <w:rsid w:val="00B74978"/>
    <w:rsid w:val="00C30CA3"/>
    <w:rsid w:val="00D65C51"/>
    <w:rsid w:val="00E05C73"/>
    <w:rsid w:val="00E22F18"/>
    <w:rsid w:val="00EE4CF8"/>
    <w:rsid w:val="00FA6BBE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C30CA3"/>
  </w:style>
  <w:style w:type="table" w:styleId="a3">
    <w:name w:val="Table Grid"/>
    <w:basedOn w:val="a1"/>
    <w:uiPriority w:val="59"/>
    <w:rsid w:val="00283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F4D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F4DF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FF4DF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Plain Text"/>
    <w:basedOn w:val="a"/>
    <w:link w:val="a8"/>
    <w:rsid w:val="00FF4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F4DF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C30CA3"/>
  </w:style>
  <w:style w:type="table" w:styleId="a3">
    <w:name w:val="Table Grid"/>
    <w:basedOn w:val="a1"/>
    <w:uiPriority w:val="59"/>
    <w:rsid w:val="00283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F4D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F4DF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FF4DF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Plain Text"/>
    <w:basedOn w:val="a"/>
    <w:link w:val="a8"/>
    <w:rsid w:val="00FF4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F4DF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9</cp:revision>
  <dcterms:created xsi:type="dcterms:W3CDTF">2014-12-29T03:40:00Z</dcterms:created>
  <dcterms:modified xsi:type="dcterms:W3CDTF">2016-05-06T10:11:00Z</dcterms:modified>
</cp:coreProperties>
</file>