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00" w:rsidRDefault="00ED610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22"/>
        <w:gridCol w:w="4990"/>
      </w:tblGrid>
      <w:tr w:rsidR="00ED6100">
        <w:trPr>
          <w:cantSplit/>
          <w:trHeight w:val="238"/>
        </w:trPr>
        <w:tc>
          <w:tcPr>
            <w:tcW w:w="4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00" w:rsidRDefault="00245F32">
            <w:pPr>
              <w:pStyle w:val="afa"/>
              <w:spacing w:before="120"/>
              <w:rPr>
                <w:sz w:val="22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00" w:rsidRDefault="00245F32">
            <w:pPr>
              <w:pStyle w:val="afb"/>
              <w:spacing w:before="0" w:line="240" w:lineRule="atLeast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Главе Кожевниковского района </w:t>
            </w:r>
          </w:p>
          <w:p w:rsidR="00ED6100" w:rsidRDefault="007C3938">
            <w:pPr>
              <w:pStyle w:val="afb"/>
              <w:spacing w:before="0" w:line="240" w:lineRule="atLeast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В.В. Кучеру</w:t>
            </w:r>
          </w:p>
          <w:p w:rsidR="00ED6100" w:rsidRDefault="00ED6100">
            <w:pPr>
              <w:pStyle w:val="afb"/>
              <w:spacing w:before="0" w:line="240" w:lineRule="atLeast"/>
              <w:jc w:val="right"/>
              <w:rPr>
                <w:b w:val="0"/>
                <w:sz w:val="28"/>
                <w:szCs w:val="28"/>
              </w:rPr>
            </w:pPr>
          </w:p>
          <w:p w:rsidR="00ED6100" w:rsidRDefault="00245F32">
            <w:pPr>
              <w:pStyle w:val="afb"/>
              <w:spacing w:before="0" w:line="240" w:lineRule="atLeast"/>
              <w:jc w:val="righ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Управляющему делами </w:t>
            </w:r>
          </w:p>
          <w:p w:rsidR="00ED6100" w:rsidRDefault="00245F32">
            <w:pPr>
              <w:pStyle w:val="afb"/>
              <w:spacing w:before="0" w:line="240" w:lineRule="atLeast"/>
              <w:jc w:val="righ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Администрации района</w:t>
            </w:r>
          </w:p>
          <w:p w:rsidR="00ED6100" w:rsidRDefault="00245F32">
            <w:pPr>
              <w:pStyle w:val="afb"/>
              <w:spacing w:before="0" w:line="240" w:lineRule="atLeast"/>
              <w:jc w:val="righ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И.А. Бирюковой</w:t>
            </w:r>
          </w:p>
          <w:p w:rsidR="00ED6100" w:rsidRDefault="00ED6100">
            <w:pPr>
              <w:pStyle w:val="afb"/>
              <w:spacing w:before="0" w:line="240" w:lineRule="atLeast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ED6100" w:rsidRDefault="00245F32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</w:t>
      </w:r>
    </w:p>
    <w:p w:rsidR="00ED6100" w:rsidRDefault="00245F32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отдела правовой и кадровой работы </w:t>
      </w:r>
    </w:p>
    <w:p w:rsidR="00ED6100" w:rsidRDefault="00245F32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Кожевниковского района </w:t>
      </w:r>
    </w:p>
    <w:p w:rsidR="00ED6100" w:rsidRDefault="00A4384F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</w:t>
      </w:r>
      <w:r w:rsidR="007C3938">
        <w:rPr>
          <w:b/>
          <w:sz w:val="24"/>
          <w:szCs w:val="24"/>
        </w:rPr>
        <w:t>2</w:t>
      </w:r>
      <w:r w:rsidR="00245F32">
        <w:rPr>
          <w:b/>
          <w:sz w:val="24"/>
          <w:szCs w:val="24"/>
        </w:rPr>
        <w:t xml:space="preserve"> год</w:t>
      </w:r>
    </w:p>
    <w:p w:rsidR="00ED6100" w:rsidRDefault="00ED6100">
      <w:pPr>
        <w:pStyle w:val="26"/>
        <w:jc w:val="center"/>
        <w:rPr>
          <w:b/>
          <w:sz w:val="24"/>
          <w:szCs w:val="24"/>
        </w:rPr>
      </w:pPr>
    </w:p>
    <w:p w:rsidR="00ED6100" w:rsidRDefault="00A4384F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7C3938">
        <w:rPr>
          <w:sz w:val="24"/>
          <w:szCs w:val="24"/>
        </w:rPr>
        <w:t>10</w:t>
      </w:r>
      <w:r w:rsidR="00245F32">
        <w:rPr>
          <w:sz w:val="24"/>
          <w:szCs w:val="24"/>
        </w:rPr>
        <w:t xml:space="preserve"> января по 3</w:t>
      </w:r>
      <w:r>
        <w:rPr>
          <w:sz w:val="24"/>
          <w:szCs w:val="24"/>
        </w:rPr>
        <w:t>0 декабря 202</w:t>
      </w:r>
      <w:r w:rsidR="007C3938">
        <w:rPr>
          <w:sz w:val="24"/>
          <w:szCs w:val="24"/>
        </w:rPr>
        <w:t>2</w:t>
      </w:r>
      <w:r w:rsidR="00245F32">
        <w:rPr>
          <w:sz w:val="24"/>
          <w:szCs w:val="24"/>
        </w:rPr>
        <w:t xml:space="preserve"> года отделом правовой и кадровой работы Администрации Кожевниковского района (далее по тексту – отдел) осуществлены следующие задачи:</w:t>
      </w:r>
    </w:p>
    <w:p w:rsidR="00ED6100" w:rsidRDefault="00245F32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Правовое сопровождение деятельности </w:t>
      </w:r>
    </w:p>
    <w:p w:rsidR="00ED6100" w:rsidRDefault="00245F32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Кожевниковского района</w:t>
      </w:r>
    </w:p>
    <w:p w:rsidR="00ED6100" w:rsidRDefault="00ED6100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</w:p>
    <w:p w:rsidR="00ED6100" w:rsidRDefault="00245F32">
      <w:pPr>
        <w:pStyle w:val="26"/>
        <w:tabs>
          <w:tab w:val="left" w:pos="8205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 целях реализации </w:t>
      </w:r>
      <w:hyperlink r:id="rId7" w:history="1">
        <w:r>
          <w:rPr>
            <w:rStyle w:val="af0"/>
            <w:color w:val="000000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Томской области от 04.12.2008 № 242-ОЗ «О порядке организации и ведения Регистра муниципальных нормативных правовых актов в Томской области» отделом </w:t>
      </w:r>
      <w:r>
        <w:rPr>
          <w:bCs/>
          <w:sz w:val="24"/>
          <w:szCs w:val="24"/>
        </w:rPr>
        <w:t>ежемесячно, до 10-го числа текущего месяца, представлялись в отдел по работе с правовыми актами муниципальных образований комитета по государственно-правовым вопросам Департамента по государственно-правовым вопросам и законопроектной деятельности Администрации Томской области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электронном виде нормативные правовые акты Администрации Кожевниковского района, принятые в предыдущем месяце, дополнительные сведения к ним, сведений об источнике их официального опубликования</w:t>
      </w:r>
      <w:r w:rsidR="00EF429E">
        <w:rPr>
          <w:bCs/>
          <w:sz w:val="24"/>
          <w:szCs w:val="24"/>
        </w:rPr>
        <w:t xml:space="preserve">, направлено нормативных правовых актов </w:t>
      </w:r>
      <w:r w:rsidR="00EF429E" w:rsidRPr="00EF429E">
        <w:rPr>
          <w:b/>
          <w:bCs/>
          <w:sz w:val="24"/>
          <w:szCs w:val="24"/>
        </w:rPr>
        <w:t>в 2022 году - 67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  <w:highlight w:val="white"/>
        </w:rPr>
        <w:t>в 20</w:t>
      </w:r>
      <w:r w:rsidR="00EF429E">
        <w:rPr>
          <w:bCs/>
          <w:sz w:val="24"/>
          <w:szCs w:val="24"/>
          <w:highlight w:val="white"/>
        </w:rPr>
        <w:t>21</w:t>
      </w:r>
      <w:r>
        <w:rPr>
          <w:bCs/>
          <w:sz w:val="24"/>
          <w:szCs w:val="24"/>
          <w:highlight w:val="white"/>
        </w:rPr>
        <w:t xml:space="preserve"> году </w:t>
      </w:r>
      <w:r w:rsidR="00EF429E">
        <w:rPr>
          <w:bCs/>
          <w:sz w:val="24"/>
          <w:szCs w:val="24"/>
          <w:highlight w:val="white"/>
        </w:rPr>
        <w:t>–</w:t>
      </w:r>
      <w:r>
        <w:rPr>
          <w:bCs/>
          <w:sz w:val="24"/>
          <w:szCs w:val="24"/>
          <w:highlight w:val="white"/>
        </w:rPr>
        <w:t xml:space="preserve"> 7</w:t>
      </w:r>
      <w:r w:rsidR="00EF429E">
        <w:rPr>
          <w:bCs/>
          <w:sz w:val="24"/>
          <w:szCs w:val="24"/>
          <w:highlight w:val="white"/>
        </w:rPr>
        <w:t>7, в 2020 году – 76</w:t>
      </w:r>
      <w:r>
        <w:rPr>
          <w:bCs/>
          <w:sz w:val="24"/>
          <w:szCs w:val="24"/>
          <w:highlight w:val="white"/>
        </w:rPr>
        <w:t>).</w:t>
      </w:r>
    </w:p>
    <w:p w:rsidR="00ED6100" w:rsidRDefault="00EF429E">
      <w:pPr>
        <w:pStyle w:val="26"/>
        <w:shd w:val="clear" w:color="auto" w:fill="FFFFFF" w:themeFill="background1"/>
        <w:tabs>
          <w:tab w:val="left" w:pos="8205"/>
        </w:tabs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2</w:t>
      </w:r>
      <w:r w:rsidR="00245F32">
        <w:rPr>
          <w:b/>
          <w:sz w:val="24"/>
          <w:szCs w:val="24"/>
        </w:rPr>
        <w:t>.</w:t>
      </w:r>
      <w:r w:rsidR="00245F32">
        <w:rPr>
          <w:sz w:val="24"/>
          <w:szCs w:val="24"/>
        </w:rPr>
        <w:t xml:space="preserve"> Отделом осуществлена работа по рассмотрению в 202</w:t>
      </w:r>
      <w:r>
        <w:rPr>
          <w:sz w:val="24"/>
          <w:szCs w:val="24"/>
        </w:rPr>
        <w:t>2</w:t>
      </w:r>
      <w:r w:rsidR="00245F32">
        <w:rPr>
          <w:sz w:val="24"/>
          <w:szCs w:val="24"/>
        </w:rPr>
        <w:t xml:space="preserve"> году актов прокуро</w:t>
      </w:r>
      <w:r w:rsidR="00245F32">
        <w:rPr>
          <w:sz w:val="24"/>
          <w:szCs w:val="24"/>
          <w:highlight w:val="white"/>
        </w:rPr>
        <w:t>рского реагирования, вынесенных прокурором района:</w:t>
      </w:r>
    </w:p>
    <w:p w:rsidR="00ED6100" w:rsidRDefault="00022113" w:rsidP="00245F32">
      <w:pPr>
        <w:pStyle w:val="26"/>
        <w:numPr>
          <w:ilvl w:val="0"/>
          <w:numId w:val="1"/>
        </w:numPr>
        <w:shd w:val="clear" w:color="auto" w:fill="FFFFFF" w:themeFill="background1"/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</w:t>
      </w:r>
      <w:r w:rsidR="00245F32">
        <w:rPr>
          <w:sz w:val="24"/>
          <w:szCs w:val="24"/>
          <w:highlight w:val="white"/>
        </w:rPr>
        <w:t xml:space="preserve"> протестов на действующие постановления Администрации района </w:t>
      </w:r>
      <w:r w:rsidR="00292325">
        <w:rPr>
          <w:sz w:val="24"/>
          <w:szCs w:val="24"/>
          <w:highlight w:val="white"/>
        </w:rPr>
        <w:t>(20</w:t>
      </w:r>
      <w:r>
        <w:rPr>
          <w:sz w:val="24"/>
          <w:szCs w:val="24"/>
          <w:highlight w:val="white"/>
        </w:rPr>
        <w:t>21</w:t>
      </w:r>
      <w:r w:rsidR="00292325">
        <w:rPr>
          <w:sz w:val="24"/>
          <w:szCs w:val="24"/>
          <w:highlight w:val="white"/>
        </w:rPr>
        <w:t xml:space="preserve"> год </w:t>
      </w:r>
      <w:r>
        <w:rPr>
          <w:sz w:val="24"/>
          <w:szCs w:val="24"/>
          <w:highlight w:val="white"/>
        </w:rPr>
        <w:t>–</w:t>
      </w:r>
      <w:r w:rsidR="00292325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22,</w:t>
      </w:r>
      <w:r w:rsidR="00292325">
        <w:rPr>
          <w:sz w:val="24"/>
          <w:szCs w:val="24"/>
          <w:highlight w:val="white"/>
        </w:rPr>
        <w:t xml:space="preserve"> 2020</w:t>
      </w:r>
      <w:r w:rsidR="00245F32">
        <w:rPr>
          <w:sz w:val="24"/>
          <w:szCs w:val="24"/>
          <w:highlight w:val="white"/>
        </w:rPr>
        <w:t xml:space="preserve"> год - </w:t>
      </w:r>
      <w:r w:rsidR="00292325">
        <w:rPr>
          <w:sz w:val="24"/>
          <w:szCs w:val="24"/>
          <w:highlight w:val="white"/>
        </w:rPr>
        <w:t>17</w:t>
      </w:r>
      <w:r w:rsidR="00245F32">
        <w:rPr>
          <w:sz w:val="24"/>
          <w:szCs w:val="24"/>
          <w:highlight w:val="white"/>
        </w:rPr>
        <w:t>);</w:t>
      </w:r>
    </w:p>
    <w:p w:rsidR="00ED6100" w:rsidRPr="00022113" w:rsidRDefault="00245F32" w:rsidP="00EF429E">
      <w:pPr>
        <w:pStyle w:val="26"/>
        <w:numPr>
          <w:ilvl w:val="0"/>
          <w:numId w:val="1"/>
        </w:numPr>
        <w:shd w:val="clear" w:color="auto" w:fill="FFFFFF" w:themeFill="background1"/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 w:rsidRPr="00022113">
        <w:rPr>
          <w:sz w:val="24"/>
          <w:szCs w:val="24"/>
        </w:rPr>
        <w:t>1</w:t>
      </w:r>
      <w:r w:rsidR="00022113" w:rsidRPr="00022113">
        <w:rPr>
          <w:sz w:val="24"/>
          <w:szCs w:val="24"/>
        </w:rPr>
        <w:t>1</w:t>
      </w:r>
      <w:r w:rsidRPr="00022113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представлений об устранении нарушений законодательства о </w:t>
      </w:r>
      <w:r w:rsidR="009C54E1">
        <w:rPr>
          <w:sz w:val="24"/>
          <w:szCs w:val="24"/>
          <w:highlight w:val="white"/>
        </w:rPr>
        <w:t>гражданской обороне, трудового законодательства, законодательства о муниципальной собственности</w:t>
      </w:r>
      <w:r w:rsidR="008110C8">
        <w:rPr>
          <w:sz w:val="24"/>
          <w:szCs w:val="24"/>
          <w:highlight w:val="white"/>
        </w:rPr>
        <w:t>, природоохранного законодательства, законодательства об опеке и попечительств</w:t>
      </w:r>
      <w:r w:rsidR="006349C2">
        <w:rPr>
          <w:sz w:val="24"/>
          <w:szCs w:val="24"/>
          <w:highlight w:val="white"/>
        </w:rPr>
        <w:t>е</w:t>
      </w:r>
      <w:r w:rsidR="008110C8">
        <w:rPr>
          <w:sz w:val="24"/>
          <w:szCs w:val="24"/>
          <w:highlight w:val="white"/>
        </w:rPr>
        <w:t>, законодательства о занятости населения, законодательства в сфере безопасности дорожного движения, законодательства о контрактной системе в сфере закупок товаров, работ, услуг для обеспечения муниципальных нужд</w:t>
      </w:r>
      <w:r w:rsidR="006349C2">
        <w:rPr>
          <w:sz w:val="24"/>
          <w:szCs w:val="24"/>
          <w:highlight w:val="white"/>
        </w:rPr>
        <w:t xml:space="preserve">, законодательства о социальной защите инвалидов, бюджетного законодательства, законодательства о защите прав несовершеннолетних </w:t>
      </w:r>
      <w:r w:rsidRPr="00022113">
        <w:rPr>
          <w:sz w:val="24"/>
          <w:szCs w:val="24"/>
          <w:highlight w:val="white"/>
        </w:rPr>
        <w:t>(20</w:t>
      </w:r>
      <w:r w:rsidR="00022113">
        <w:rPr>
          <w:sz w:val="24"/>
          <w:szCs w:val="24"/>
          <w:highlight w:val="white"/>
        </w:rPr>
        <w:t>21</w:t>
      </w:r>
      <w:r w:rsidR="00292325" w:rsidRPr="00022113">
        <w:rPr>
          <w:sz w:val="24"/>
          <w:szCs w:val="24"/>
          <w:highlight w:val="white"/>
        </w:rPr>
        <w:t xml:space="preserve"> год </w:t>
      </w:r>
      <w:r w:rsidR="00022113">
        <w:rPr>
          <w:sz w:val="24"/>
          <w:szCs w:val="24"/>
          <w:highlight w:val="white"/>
        </w:rPr>
        <w:t>–</w:t>
      </w:r>
      <w:r w:rsidR="00292325" w:rsidRPr="00022113">
        <w:rPr>
          <w:sz w:val="24"/>
          <w:szCs w:val="24"/>
          <w:highlight w:val="white"/>
        </w:rPr>
        <w:t xml:space="preserve"> </w:t>
      </w:r>
      <w:r w:rsidR="00022113">
        <w:rPr>
          <w:sz w:val="24"/>
          <w:szCs w:val="24"/>
          <w:highlight w:val="white"/>
        </w:rPr>
        <w:t>12,</w:t>
      </w:r>
      <w:r w:rsidR="00292325" w:rsidRPr="00022113">
        <w:rPr>
          <w:sz w:val="24"/>
          <w:szCs w:val="24"/>
          <w:highlight w:val="white"/>
        </w:rPr>
        <w:t xml:space="preserve"> 2020 год - 12</w:t>
      </w:r>
      <w:r w:rsidRPr="00022113">
        <w:rPr>
          <w:sz w:val="24"/>
          <w:szCs w:val="24"/>
          <w:highlight w:val="white"/>
        </w:rPr>
        <w:t xml:space="preserve">);        </w:t>
      </w:r>
      <w:r w:rsidRPr="00022113">
        <w:rPr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100" w:rsidRDefault="0008259A" w:rsidP="00245F32">
      <w:pPr>
        <w:pStyle w:val="26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</w:rPr>
        <w:t>5</w:t>
      </w:r>
      <w:r w:rsidR="00292325">
        <w:rPr>
          <w:sz w:val="24"/>
          <w:szCs w:val="24"/>
          <w:highlight w:val="white"/>
        </w:rPr>
        <w:t xml:space="preserve"> требовани</w:t>
      </w:r>
      <w:r w:rsidR="00F47BC3">
        <w:rPr>
          <w:sz w:val="24"/>
          <w:szCs w:val="24"/>
          <w:highlight w:val="white"/>
        </w:rPr>
        <w:t>й</w:t>
      </w:r>
      <w:r w:rsidR="00292325">
        <w:rPr>
          <w:sz w:val="24"/>
          <w:szCs w:val="24"/>
          <w:highlight w:val="white"/>
        </w:rPr>
        <w:t xml:space="preserve"> (20</w:t>
      </w:r>
      <w:r w:rsidR="00022113">
        <w:rPr>
          <w:sz w:val="24"/>
          <w:szCs w:val="24"/>
          <w:highlight w:val="white"/>
        </w:rPr>
        <w:t>21</w:t>
      </w:r>
      <w:r w:rsidR="00292325">
        <w:rPr>
          <w:sz w:val="24"/>
          <w:szCs w:val="24"/>
          <w:highlight w:val="white"/>
        </w:rPr>
        <w:t xml:space="preserve"> год </w:t>
      </w:r>
      <w:r w:rsidR="00022113">
        <w:rPr>
          <w:sz w:val="24"/>
          <w:szCs w:val="24"/>
          <w:highlight w:val="white"/>
        </w:rPr>
        <w:t>–</w:t>
      </w:r>
      <w:r w:rsidR="00292325">
        <w:rPr>
          <w:sz w:val="24"/>
          <w:szCs w:val="24"/>
          <w:highlight w:val="white"/>
        </w:rPr>
        <w:t xml:space="preserve"> </w:t>
      </w:r>
      <w:r w:rsidR="00022113">
        <w:rPr>
          <w:sz w:val="24"/>
          <w:szCs w:val="24"/>
          <w:highlight w:val="white"/>
        </w:rPr>
        <w:t>16,</w:t>
      </w:r>
      <w:r w:rsidR="00292325">
        <w:rPr>
          <w:sz w:val="24"/>
          <w:szCs w:val="24"/>
          <w:highlight w:val="white"/>
        </w:rPr>
        <w:t xml:space="preserve"> 2020 год - 5</w:t>
      </w:r>
      <w:r w:rsidR="00245F32">
        <w:rPr>
          <w:sz w:val="24"/>
          <w:szCs w:val="24"/>
          <w:highlight w:val="white"/>
        </w:rPr>
        <w:t>);</w:t>
      </w:r>
    </w:p>
    <w:p w:rsidR="00ED6100" w:rsidRDefault="0008259A" w:rsidP="00245F32">
      <w:pPr>
        <w:pStyle w:val="26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15</w:t>
      </w:r>
      <w:r w:rsidR="00292325">
        <w:rPr>
          <w:sz w:val="24"/>
          <w:szCs w:val="24"/>
          <w:highlight w:val="white"/>
        </w:rPr>
        <w:t xml:space="preserve"> запрос</w:t>
      </w:r>
      <w:r w:rsidR="00F47BC3">
        <w:rPr>
          <w:sz w:val="24"/>
          <w:szCs w:val="24"/>
          <w:highlight w:val="white"/>
        </w:rPr>
        <w:t>ов</w:t>
      </w:r>
      <w:r w:rsidR="00292325">
        <w:rPr>
          <w:sz w:val="24"/>
          <w:szCs w:val="24"/>
          <w:highlight w:val="white"/>
        </w:rPr>
        <w:t xml:space="preserve"> (20</w:t>
      </w:r>
      <w:r>
        <w:rPr>
          <w:sz w:val="24"/>
          <w:szCs w:val="24"/>
          <w:highlight w:val="white"/>
        </w:rPr>
        <w:t>21</w:t>
      </w:r>
      <w:r w:rsidR="00292325">
        <w:rPr>
          <w:sz w:val="24"/>
          <w:szCs w:val="24"/>
          <w:highlight w:val="white"/>
        </w:rPr>
        <w:t xml:space="preserve"> год - </w:t>
      </w:r>
      <w:r>
        <w:rPr>
          <w:sz w:val="24"/>
          <w:szCs w:val="24"/>
        </w:rPr>
        <w:t>17</w:t>
      </w:r>
      <w:r w:rsidR="00292325">
        <w:rPr>
          <w:sz w:val="24"/>
          <w:szCs w:val="24"/>
        </w:rPr>
        <w:t>; 20</w:t>
      </w:r>
      <w:r>
        <w:rPr>
          <w:sz w:val="24"/>
          <w:szCs w:val="24"/>
        </w:rPr>
        <w:t>20</w:t>
      </w:r>
      <w:r w:rsidR="00292325">
        <w:rPr>
          <w:sz w:val="24"/>
          <w:szCs w:val="24"/>
        </w:rPr>
        <w:t xml:space="preserve"> год - 48</w:t>
      </w:r>
      <w:r w:rsidR="00245F32">
        <w:rPr>
          <w:sz w:val="24"/>
          <w:szCs w:val="24"/>
          <w:highlight w:val="white"/>
        </w:rPr>
        <w:t>);</w:t>
      </w:r>
    </w:p>
    <w:p w:rsidR="00ED6100" w:rsidRDefault="00FA124A" w:rsidP="00245F32">
      <w:pPr>
        <w:pStyle w:val="26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 </w:t>
      </w:r>
      <w:r w:rsidR="0008259A">
        <w:rPr>
          <w:sz w:val="24"/>
          <w:szCs w:val="24"/>
          <w:highlight w:val="white"/>
        </w:rPr>
        <w:t>19</w:t>
      </w:r>
      <w:r>
        <w:rPr>
          <w:sz w:val="24"/>
          <w:szCs w:val="24"/>
          <w:highlight w:val="white"/>
        </w:rPr>
        <w:t xml:space="preserve"> пис</w:t>
      </w:r>
      <w:r w:rsidR="00F47BC3">
        <w:rPr>
          <w:sz w:val="24"/>
          <w:szCs w:val="24"/>
          <w:highlight w:val="white"/>
        </w:rPr>
        <w:t>ем</w:t>
      </w:r>
      <w:r w:rsidR="00245F32">
        <w:rPr>
          <w:sz w:val="24"/>
          <w:szCs w:val="24"/>
          <w:highlight w:val="white"/>
        </w:rPr>
        <w:t xml:space="preserve"> о разъяснении законодательства и правового просвещения </w:t>
      </w:r>
      <w:r w:rsidR="00E7530A">
        <w:rPr>
          <w:sz w:val="24"/>
          <w:szCs w:val="24"/>
          <w:highlight w:val="white"/>
        </w:rPr>
        <w:t>общественности с</w:t>
      </w:r>
      <w:r w:rsidR="00245F32">
        <w:rPr>
          <w:sz w:val="24"/>
          <w:szCs w:val="24"/>
          <w:highlight w:val="white"/>
        </w:rPr>
        <w:t xml:space="preserve"> последующем размещением разъяснений на официальном сайте органов местного самоуправле</w:t>
      </w:r>
      <w:r>
        <w:rPr>
          <w:sz w:val="24"/>
          <w:szCs w:val="24"/>
          <w:highlight w:val="white"/>
        </w:rPr>
        <w:t>ния Кожевниковского района (20</w:t>
      </w:r>
      <w:r w:rsidR="0008259A">
        <w:rPr>
          <w:sz w:val="24"/>
          <w:szCs w:val="24"/>
          <w:highlight w:val="white"/>
        </w:rPr>
        <w:t>21</w:t>
      </w:r>
      <w:r>
        <w:rPr>
          <w:sz w:val="24"/>
          <w:szCs w:val="24"/>
          <w:highlight w:val="white"/>
        </w:rPr>
        <w:t xml:space="preserve"> год </w:t>
      </w:r>
      <w:r w:rsidR="0008259A">
        <w:rPr>
          <w:sz w:val="24"/>
          <w:szCs w:val="24"/>
          <w:highlight w:val="white"/>
        </w:rPr>
        <w:t>–</w:t>
      </w:r>
      <w:r>
        <w:rPr>
          <w:sz w:val="24"/>
          <w:szCs w:val="24"/>
          <w:highlight w:val="white"/>
        </w:rPr>
        <w:t xml:space="preserve"> </w:t>
      </w:r>
      <w:r w:rsidR="0008259A">
        <w:rPr>
          <w:sz w:val="24"/>
          <w:szCs w:val="24"/>
          <w:highlight w:val="white"/>
        </w:rPr>
        <w:t>4,</w:t>
      </w:r>
      <w:r>
        <w:rPr>
          <w:sz w:val="24"/>
          <w:szCs w:val="24"/>
          <w:highlight w:val="white"/>
        </w:rPr>
        <w:t xml:space="preserve"> 2020 год - 6</w:t>
      </w:r>
      <w:r w:rsidR="00245F32">
        <w:rPr>
          <w:sz w:val="24"/>
          <w:szCs w:val="24"/>
          <w:highlight w:val="white"/>
        </w:rPr>
        <w:t>);</w:t>
      </w:r>
    </w:p>
    <w:p w:rsidR="00ED6100" w:rsidRDefault="00F47BC3" w:rsidP="00245F32">
      <w:pPr>
        <w:pStyle w:val="26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 предложение</w:t>
      </w:r>
      <w:r w:rsidR="00FA124A">
        <w:rPr>
          <w:sz w:val="24"/>
          <w:szCs w:val="24"/>
          <w:highlight w:val="white"/>
        </w:rPr>
        <w:t xml:space="preserve"> (20</w:t>
      </w:r>
      <w:r>
        <w:rPr>
          <w:sz w:val="24"/>
          <w:szCs w:val="24"/>
          <w:highlight w:val="white"/>
        </w:rPr>
        <w:t>21</w:t>
      </w:r>
      <w:r w:rsidR="00FA124A">
        <w:rPr>
          <w:sz w:val="24"/>
          <w:szCs w:val="24"/>
          <w:highlight w:val="white"/>
        </w:rPr>
        <w:t xml:space="preserve"> год </w:t>
      </w:r>
      <w:r>
        <w:rPr>
          <w:sz w:val="24"/>
          <w:szCs w:val="24"/>
          <w:highlight w:val="white"/>
        </w:rPr>
        <w:t>–</w:t>
      </w:r>
      <w:r w:rsidR="00FA124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6,</w:t>
      </w:r>
      <w:r w:rsidR="00FA124A">
        <w:rPr>
          <w:sz w:val="24"/>
          <w:szCs w:val="24"/>
          <w:highlight w:val="white"/>
        </w:rPr>
        <w:t xml:space="preserve"> 2020</w:t>
      </w:r>
      <w:r>
        <w:rPr>
          <w:sz w:val="24"/>
          <w:szCs w:val="24"/>
          <w:highlight w:val="white"/>
        </w:rPr>
        <w:t xml:space="preserve"> </w:t>
      </w:r>
      <w:r w:rsidR="00FA124A">
        <w:rPr>
          <w:sz w:val="24"/>
          <w:szCs w:val="24"/>
          <w:highlight w:val="white"/>
        </w:rPr>
        <w:t>год - 5</w:t>
      </w:r>
      <w:r w:rsidR="00245F32">
        <w:rPr>
          <w:sz w:val="24"/>
          <w:szCs w:val="24"/>
          <w:highlight w:val="white"/>
        </w:rPr>
        <w:t>);</w:t>
      </w:r>
    </w:p>
    <w:p w:rsidR="00ED6100" w:rsidRDefault="00245F32" w:rsidP="00245F32">
      <w:pPr>
        <w:pStyle w:val="26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 проект</w:t>
      </w:r>
      <w:r w:rsidR="00FA124A">
        <w:rPr>
          <w:sz w:val="24"/>
          <w:szCs w:val="24"/>
          <w:highlight w:val="white"/>
        </w:rPr>
        <w:t xml:space="preserve"> модельного правового акта (20</w:t>
      </w:r>
      <w:r w:rsidR="00F47BC3">
        <w:rPr>
          <w:sz w:val="24"/>
          <w:szCs w:val="24"/>
          <w:highlight w:val="white"/>
        </w:rPr>
        <w:t>21</w:t>
      </w:r>
      <w:r>
        <w:rPr>
          <w:sz w:val="24"/>
          <w:szCs w:val="24"/>
          <w:highlight w:val="white"/>
        </w:rPr>
        <w:t xml:space="preserve"> </w:t>
      </w:r>
      <w:r w:rsidR="00FA124A">
        <w:rPr>
          <w:sz w:val="24"/>
          <w:szCs w:val="24"/>
          <w:highlight w:val="white"/>
        </w:rPr>
        <w:t xml:space="preserve">год </w:t>
      </w:r>
      <w:r w:rsidR="00F47BC3">
        <w:rPr>
          <w:sz w:val="24"/>
          <w:szCs w:val="24"/>
          <w:highlight w:val="white"/>
        </w:rPr>
        <w:t>–</w:t>
      </w:r>
      <w:r w:rsidR="00FA124A">
        <w:rPr>
          <w:sz w:val="24"/>
          <w:szCs w:val="24"/>
          <w:highlight w:val="white"/>
        </w:rPr>
        <w:t xml:space="preserve"> </w:t>
      </w:r>
      <w:r w:rsidR="00F47BC3">
        <w:rPr>
          <w:sz w:val="24"/>
          <w:szCs w:val="24"/>
          <w:highlight w:val="white"/>
        </w:rPr>
        <w:t>1,</w:t>
      </w:r>
      <w:r w:rsidR="00FA124A">
        <w:rPr>
          <w:sz w:val="24"/>
          <w:szCs w:val="24"/>
          <w:highlight w:val="white"/>
        </w:rPr>
        <w:t xml:space="preserve"> 2020 год - 1</w:t>
      </w:r>
      <w:r>
        <w:rPr>
          <w:sz w:val="24"/>
          <w:szCs w:val="24"/>
          <w:highlight w:val="white"/>
        </w:rPr>
        <w:t>)</w:t>
      </w:r>
      <w:r>
        <w:rPr>
          <w:sz w:val="24"/>
          <w:szCs w:val="24"/>
        </w:rPr>
        <w:t>;</w:t>
      </w:r>
    </w:p>
    <w:p w:rsidR="00ED6100" w:rsidRPr="004C5CFD" w:rsidRDefault="00245F32" w:rsidP="00245F32">
      <w:pPr>
        <w:pStyle w:val="26"/>
        <w:numPr>
          <w:ilvl w:val="0"/>
          <w:numId w:val="1"/>
        </w:numPr>
        <w:tabs>
          <w:tab w:val="left" w:pos="850"/>
        </w:tabs>
        <w:ind w:left="0"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 </w:t>
      </w:r>
      <w:r w:rsidR="00FA124A">
        <w:rPr>
          <w:sz w:val="24"/>
          <w:szCs w:val="24"/>
        </w:rPr>
        <w:t>предостережение (20</w:t>
      </w:r>
      <w:r w:rsidR="00F47BC3">
        <w:rPr>
          <w:sz w:val="24"/>
          <w:szCs w:val="24"/>
        </w:rPr>
        <w:t>21</w:t>
      </w:r>
      <w:r>
        <w:rPr>
          <w:sz w:val="24"/>
          <w:szCs w:val="24"/>
        </w:rPr>
        <w:t xml:space="preserve"> год </w:t>
      </w:r>
      <w:r w:rsidR="00F47BC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47BC3">
        <w:rPr>
          <w:sz w:val="24"/>
          <w:szCs w:val="24"/>
        </w:rPr>
        <w:t>1,</w:t>
      </w:r>
      <w:r w:rsidR="00FA124A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 - 1).</w:t>
      </w:r>
    </w:p>
    <w:p w:rsidR="00022113" w:rsidRDefault="00F47BC3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Т</w:t>
      </w:r>
      <w:r w:rsidR="006349C2">
        <w:rPr>
          <w:sz w:val="24"/>
          <w:szCs w:val="24"/>
        </w:rPr>
        <w:t xml:space="preserve">акже Отделом </w:t>
      </w:r>
      <w:r w:rsidR="00022113">
        <w:rPr>
          <w:sz w:val="24"/>
          <w:szCs w:val="24"/>
        </w:rPr>
        <w:t xml:space="preserve">совместно с отделом опеки и попечительства </w:t>
      </w:r>
      <w:r w:rsidR="006349C2">
        <w:rPr>
          <w:sz w:val="24"/>
          <w:szCs w:val="24"/>
        </w:rPr>
        <w:t xml:space="preserve">осуществлена работа по рассмотрению в 2022 году представления </w:t>
      </w:r>
      <w:r w:rsidR="001C6DAC">
        <w:rPr>
          <w:sz w:val="24"/>
          <w:szCs w:val="24"/>
        </w:rPr>
        <w:t>о принятии мер по устранению обстоятельств, способствующих совершению преступления</w:t>
      </w:r>
      <w:r w:rsidR="00022113">
        <w:rPr>
          <w:sz w:val="24"/>
          <w:szCs w:val="24"/>
        </w:rPr>
        <w:t>,</w:t>
      </w:r>
      <w:r w:rsidR="001C6DAC">
        <w:rPr>
          <w:sz w:val="24"/>
          <w:szCs w:val="24"/>
        </w:rPr>
        <w:t xml:space="preserve"> внесенного </w:t>
      </w:r>
      <w:r w:rsidR="00022113">
        <w:rPr>
          <w:sz w:val="24"/>
          <w:szCs w:val="24"/>
        </w:rPr>
        <w:t>Шегарским межрайонным с</w:t>
      </w:r>
      <w:r w:rsidR="001C6DAC">
        <w:rPr>
          <w:sz w:val="24"/>
          <w:szCs w:val="24"/>
        </w:rPr>
        <w:t xml:space="preserve">ледственным </w:t>
      </w:r>
      <w:r w:rsidR="00022113">
        <w:rPr>
          <w:sz w:val="24"/>
          <w:szCs w:val="24"/>
        </w:rPr>
        <w:t>отделом</w:t>
      </w:r>
      <w:r w:rsidR="001C6DAC">
        <w:rPr>
          <w:sz w:val="24"/>
          <w:szCs w:val="24"/>
        </w:rPr>
        <w:t xml:space="preserve"> </w:t>
      </w:r>
      <w:r w:rsidR="00022113">
        <w:rPr>
          <w:sz w:val="24"/>
          <w:szCs w:val="24"/>
        </w:rPr>
        <w:t>Следственного управления Следственного комитета Российской Федерации по Томской области.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Отделом оказывалась помощь по рассмотрению протестов, представлений и заключений на проекты нормативных правовых актов, выносимых прокурором Кожевниковского района структурным подразделениям Администрации района и сельским поселениям района.</w:t>
      </w:r>
    </w:p>
    <w:p w:rsidR="00ED6100" w:rsidRDefault="00893F66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245F32">
        <w:rPr>
          <w:b/>
          <w:sz w:val="24"/>
          <w:szCs w:val="24"/>
        </w:rPr>
        <w:t xml:space="preserve">. </w:t>
      </w:r>
      <w:r w:rsidR="00245F32">
        <w:rPr>
          <w:sz w:val="24"/>
          <w:szCs w:val="24"/>
        </w:rPr>
        <w:t>В рамках работы с обращениями граждан</w:t>
      </w:r>
      <w:r w:rsidR="00245F32">
        <w:rPr>
          <w:b/>
          <w:sz w:val="24"/>
          <w:szCs w:val="24"/>
        </w:rPr>
        <w:t xml:space="preserve"> </w:t>
      </w:r>
      <w:r w:rsidR="00245F32">
        <w:rPr>
          <w:sz w:val="24"/>
          <w:szCs w:val="24"/>
        </w:rPr>
        <w:t xml:space="preserve">отделом рассмотрены </w:t>
      </w:r>
      <w:r w:rsidR="00F47BC3">
        <w:rPr>
          <w:sz w:val="24"/>
          <w:szCs w:val="24"/>
        </w:rPr>
        <w:t>11</w:t>
      </w:r>
      <w:r w:rsidR="00245F32">
        <w:rPr>
          <w:sz w:val="24"/>
          <w:szCs w:val="24"/>
        </w:rPr>
        <w:t xml:space="preserve"> пи</w:t>
      </w:r>
      <w:r w:rsidR="004C5CFD">
        <w:rPr>
          <w:sz w:val="24"/>
          <w:szCs w:val="24"/>
        </w:rPr>
        <w:t>сьменных обращений граждан (20</w:t>
      </w:r>
      <w:r w:rsidR="00F47BC3">
        <w:rPr>
          <w:sz w:val="24"/>
          <w:szCs w:val="24"/>
        </w:rPr>
        <w:t>21</w:t>
      </w:r>
      <w:r w:rsidR="00245F32">
        <w:rPr>
          <w:sz w:val="24"/>
          <w:szCs w:val="24"/>
        </w:rPr>
        <w:t xml:space="preserve"> год - </w:t>
      </w:r>
      <w:r w:rsidR="00F47BC3">
        <w:rPr>
          <w:sz w:val="24"/>
          <w:szCs w:val="24"/>
        </w:rPr>
        <w:t>15</w:t>
      </w:r>
      <w:r w:rsidR="004C5CFD">
        <w:rPr>
          <w:sz w:val="24"/>
          <w:szCs w:val="24"/>
        </w:rPr>
        <w:t>, 2020</w:t>
      </w:r>
      <w:r w:rsidR="00245F32">
        <w:rPr>
          <w:sz w:val="24"/>
          <w:szCs w:val="24"/>
        </w:rPr>
        <w:t xml:space="preserve"> год - </w:t>
      </w:r>
      <w:r w:rsidR="004C5CFD">
        <w:rPr>
          <w:sz w:val="24"/>
          <w:szCs w:val="24"/>
        </w:rPr>
        <w:t>13</w:t>
      </w:r>
      <w:r w:rsidR="00245F32">
        <w:rPr>
          <w:sz w:val="24"/>
          <w:szCs w:val="24"/>
        </w:rPr>
        <w:t>).</w:t>
      </w:r>
    </w:p>
    <w:p w:rsidR="00ED6100" w:rsidRDefault="00ED6100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Default="00245F32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Представление и защита прав и законных интересов муниципального образования Кожевниковский район в судах</w:t>
      </w:r>
    </w:p>
    <w:p w:rsidR="00ED6100" w:rsidRDefault="00ED6100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</w:p>
    <w:p w:rsidR="00ED6100" w:rsidRDefault="0099510E">
      <w:pPr>
        <w:pStyle w:val="26"/>
        <w:tabs>
          <w:tab w:val="left" w:pos="8205"/>
        </w:tabs>
        <w:rPr>
          <w:sz w:val="24"/>
          <w:szCs w:val="24"/>
        </w:rPr>
      </w:pPr>
      <w:r w:rsidRPr="0099510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45F32">
        <w:rPr>
          <w:sz w:val="24"/>
          <w:szCs w:val="24"/>
        </w:rPr>
        <w:t>Отдел участвовал в течение года в рассмотрении следующих судебных дел:</w:t>
      </w:r>
    </w:p>
    <w:p w:rsidR="00ED6100" w:rsidRDefault="00ED6100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Default="00245F32" w:rsidP="004C5CFD">
      <w:pPr>
        <w:pStyle w:val="26"/>
        <w:tabs>
          <w:tab w:val="left" w:pos="8205"/>
        </w:tabs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В Арбитражном суде Томской области</w:t>
      </w:r>
    </w:p>
    <w:p w:rsidR="00794CEC" w:rsidRPr="00A01AD4" w:rsidRDefault="00794CEC" w:rsidP="00340FDB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99510E">
        <w:rPr>
          <w:sz w:val="24"/>
          <w:szCs w:val="24"/>
        </w:rPr>
        <w:t>1.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6D2A29">
        <w:rPr>
          <w:sz w:val="24"/>
          <w:szCs w:val="24"/>
        </w:rPr>
        <w:t>ООО</w:t>
      </w:r>
      <w:r w:rsidR="003B086C" w:rsidRPr="00A01AD4">
        <w:rPr>
          <w:sz w:val="24"/>
          <w:szCs w:val="24"/>
        </w:rPr>
        <w:t xml:space="preserve"> о взыскании задолженности по возмещению затрат на содержание арендуемого нежилого помещения – </w:t>
      </w:r>
      <w:r w:rsidR="003B086C" w:rsidRPr="00A01AD4">
        <w:rPr>
          <w:b/>
          <w:sz w:val="24"/>
          <w:szCs w:val="24"/>
        </w:rPr>
        <w:t>решение суда –</w:t>
      </w:r>
      <w:r w:rsidR="003B086C" w:rsidRPr="00A01AD4">
        <w:rPr>
          <w:sz w:val="24"/>
          <w:szCs w:val="24"/>
        </w:rPr>
        <w:t xml:space="preserve"> исковые требования удовлетвори</w:t>
      </w:r>
      <w:r w:rsidR="002E3E6A">
        <w:rPr>
          <w:sz w:val="24"/>
          <w:szCs w:val="24"/>
        </w:rPr>
        <w:t xml:space="preserve">ть, взыскать с </w:t>
      </w:r>
      <w:r w:rsidR="006D2A29">
        <w:rPr>
          <w:sz w:val="24"/>
          <w:szCs w:val="24"/>
        </w:rPr>
        <w:t>ООО</w:t>
      </w:r>
      <w:r w:rsidR="002E3E6A">
        <w:rPr>
          <w:sz w:val="24"/>
          <w:szCs w:val="24"/>
        </w:rPr>
        <w:t xml:space="preserve"> 7 789 руб. </w:t>
      </w:r>
      <w:r w:rsidR="003B086C" w:rsidRPr="00A01AD4">
        <w:rPr>
          <w:sz w:val="24"/>
          <w:szCs w:val="24"/>
        </w:rPr>
        <w:t>20 коп.</w:t>
      </w:r>
    </w:p>
    <w:p w:rsidR="00794CEC" w:rsidRPr="00A01AD4" w:rsidRDefault="00794CEC" w:rsidP="00340FDB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2.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Заявление Администрации Кожевниковского района о включении требований кредиторов гражданина </w:t>
      </w:r>
      <w:r w:rsidR="006864F9">
        <w:rPr>
          <w:sz w:val="24"/>
          <w:szCs w:val="24"/>
        </w:rPr>
        <w:t>К</w:t>
      </w:r>
      <w:r w:rsidR="003B086C" w:rsidRPr="00A01AD4">
        <w:rPr>
          <w:sz w:val="24"/>
          <w:szCs w:val="24"/>
        </w:rPr>
        <w:t xml:space="preserve"> – </w:t>
      </w:r>
      <w:r w:rsidR="003B086C" w:rsidRPr="00A01AD4">
        <w:rPr>
          <w:b/>
          <w:sz w:val="24"/>
          <w:szCs w:val="24"/>
        </w:rPr>
        <w:t>решение суда</w:t>
      </w:r>
      <w:r w:rsidR="003B086C" w:rsidRPr="00A01AD4">
        <w:rPr>
          <w:sz w:val="24"/>
          <w:szCs w:val="24"/>
        </w:rPr>
        <w:t xml:space="preserve"> – требования удовлетворить, включить в реестр требований кредиторов </w:t>
      </w:r>
      <w:r w:rsidR="006864F9">
        <w:rPr>
          <w:sz w:val="24"/>
          <w:szCs w:val="24"/>
        </w:rPr>
        <w:t>К</w:t>
      </w:r>
      <w:r w:rsidR="003B086C" w:rsidRPr="00A01AD4">
        <w:rPr>
          <w:sz w:val="24"/>
          <w:szCs w:val="24"/>
        </w:rPr>
        <w:t xml:space="preserve"> требований Администрации Кожевни</w:t>
      </w:r>
      <w:r w:rsidR="002E3E6A">
        <w:rPr>
          <w:sz w:val="24"/>
          <w:szCs w:val="24"/>
        </w:rPr>
        <w:t xml:space="preserve">ковского района в сумме 103 601 </w:t>
      </w:r>
      <w:r w:rsidR="002E3E6A" w:rsidRPr="00A01AD4">
        <w:rPr>
          <w:sz w:val="24"/>
          <w:szCs w:val="24"/>
        </w:rPr>
        <w:t>руб.</w:t>
      </w:r>
      <w:r w:rsidR="003B086C" w:rsidRPr="00A01AD4">
        <w:rPr>
          <w:sz w:val="24"/>
          <w:szCs w:val="24"/>
        </w:rPr>
        <w:t xml:space="preserve">44 </w:t>
      </w:r>
      <w:r w:rsidR="002E3E6A">
        <w:rPr>
          <w:sz w:val="24"/>
          <w:szCs w:val="24"/>
        </w:rPr>
        <w:t xml:space="preserve">коп. </w:t>
      </w:r>
      <w:r w:rsidR="003B086C" w:rsidRPr="00A01AD4">
        <w:rPr>
          <w:sz w:val="24"/>
          <w:szCs w:val="24"/>
        </w:rPr>
        <w:t>в составе третей очереди.</w:t>
      </w:r>
    </w:p>
    <w:p w:rsidR="00794CEC" w:rsidRPr="00A01AD4" w:rsidRDefault="00794CEC" w:rsidP="00340FDB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3.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Исковое заявление </w:t>
      </w:r>
      <w:r w:rsidR="006D2A29">
        <w:rPr>
          <w:sz w:val="24"/>
          <w:szCs w:val="24"/>
        </w:rPr>
        <w:t>ИИИ</w:t>
      </w:r>
      <w:r w:rsidR="003B086C" w:rsidRPr="00A01AD4">
        <w:rPr>
          <w:sz w:val="24"/>
          <w:szCs w:val="24"/>
        </w:rPr>
        <w:t xml:space="preserve"> к </w:t>
      </w:r>
      <w:r w:rsidR="006D2A29">
        <w:rPr>
          <w:sz w:val="24"/>
          <w:szCs w:val="24"/>
        </w:rPr>
        <w:t>У</w:t>
      </w:r>
      <w:r w:rsidR="003B086C" w:rsidRPr="00A01AD4">
        <w:rPr>
          <w:sz w:val="24"/>
          <w:szCs w:val="24"/>
        </w:rPr>
        <w:t xml:space="preserve">, Администрации Кожевниковского района, ООО, </w:t>
      </w:r>
      <w:r w:rsidR="006D2A29">
        <w:rPr>
          <w:sz w:val="24"/>
          <w:szCs w:val="24"/>
        </w:rPr>
        <w:t>М</w:t>
      </w:r>
      <w:r w:rsidR="003B086C" w:rsidRPr="00A01AD4">
        <w:rPr>
          <w:sz w:val="24"/>
          <w:szCs w:val="24"/>
        </w:rPr>
        <w:t xml:space="preserve"> об отмене запретов на совершение регистрационных действий – </w:t>
      </w:r>
      <w:r w:rsidR="003B086C" w:rsidRPr="00A01AD4">
        <w:rPr>
          <w:b/>
          <w:sz w:val="24"/>
          <w:szCs w:val="24"/>
        </w:rPr>
        <w:t>решение суда</w:t>
      </w:r>
      <w:r w:rsidR="003B086C" w:rsidRPr="00A01AD4">
        <w:rPr>
          <w:sz w:val="24"/>
          <w:szCs w:val="24"/>
        </w:rPr>
        <w:t xml:space="preserve"> – освободить от запретов на совершение регистрационных действий недвижимое имущество </w:t>
      </w:r>
      <w:r w:rsidR="006D2A29">
        <w:rPr>
          <w:sz w:val="24"/>
          <w:szCs w:val="24"/>
        </w:rPr>
        <w:t>ИИИ</w:t>
      </w:r>
      <w:r w:rsidR="003B086C" w:rsidRPr="00A01AD4">
        <w:rPr>
          <w:sz w:val="24"/>
          <w:szCs w:val="24"/>
        </w:rPr>
        <w:t>.</w:t>
      </w:r>
    </w:p>
    <w:p w:rsidR="00794CEC" w:rsidRPr="00A01AD4" w:rsidRDefault="00794CEC" w:rsidP="00340FDB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4.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6D2A29">
        <w:rPr>
          <w:sz w:val="24"/>
          <w:szCs w:val="24"/>
        </w:rPr>
        <w:t>ООО</w:t>
      </w:r>
      <w:r w:rsidR="003B086C" w:rsidRPr="00A01AD4">
        <w:rPr>
          <w:sz w:val="24"/>
          <w:szCs w:val="24"/>
        </w:rPr>
        <w:t xml:space="preserve"> о расторжении договора аренды земельного участка и взыскании задолженности по арендной плате в сумме 258 952 руб. 20 коп. и пени в сумме 68 370 руб. 13 коп. – </w:t>
      </w:r>
      <w:r w:rsidR="003B086C" w:rsidRPr="00A01AD4">
        <w:rPr>
          <w:b/>
          <w:sz w:val="24"/>
          <w:szCs w:val="24"/>
        </w:rPr>
        <w:t xml:space="preserve">решение суда – </w:t>
      </w:r>
      <w:r w:rsidR="003B086C" w:rsidRPr="00A01AD4">
        <w:rPr>
          <w:sz w:val="24"/>
          <w:szCs w:val="24"/>
        </w:rPr>
        <w:t>исковые требования удовлетворить в полном объеме (дело, переходящее с 2021 года).</w:t>
      </w:r>
    </w:p>
    <w:p w:rsidR="00794CEC" w:rsidRPr="00A01AD4" w:rsidRDefault="00794CEC" w:rsidP="00340FDB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5.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6D2A29">
        <w:rPr>
          <w:sz w:val="24"/>
          <w:szCs w:val="24"/>
        </w:rPr>
        <w:t>ООО</w:t>
      </w:r>
      <w:r w:rsidR="003B086C" w:rsidRPr="00A01AD4">
        <w:rPr>
          <w:sz w:val="24"/>
          <w:szCs w:val="24"/>
        </w:rPr>
        <w:t xml:space="preserve"> о расторжении договора аренды земельного участка и взыскании задолженности по арендной плате в сумме 90 168 руб. 00 коп. и пени в сумме 18 692 руб. 61 коп. – </w:t>
      </w:r>
      <w:r w:rsidR="003B086C" w:rsidRPr="00A01AD4">
        <w:rPr>
          <w:b/>
          <w:sz w:val="24"/>
          <w:szCs w:val="24"/>
        </w:rPr>
        <w:t>решение суда</w:t>
      </w:r>
      <w:r w:rsidR="003B086C" w:rsidRPr="00A01AD4">
        <w:rPr>
          <w:sz w:val="24"/>
          <w:szCs w:val="24"/>
        </w:rPr>
        <w:t xml:space="preserve"> – исковые требования удовлетворить в полном объеме (дело, переходящее с 2021 года);</w:t>
      </w:r>
    </w:p>
    <w:p w:rsidR="00794CEC" w:rsidRPr="00A01AD4" w:rsidRDefault="00794CEC" w:rsidP="00340FDB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6.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6D2A29">
        <w:rPr>
          <w:sz w:val="24"/>
          <w:szCs w:val="24"/>
        </w:rPr>
        <w:t>ООО</w:t>
      </w:r>
      <w:r w:rsidR="003B086C" w:rsidRPr="00A01AD4">
        <w:rPr>
          <w:sz w:val="24"/>
          <w:szCs w:val="24"/>
        </w:rPr>
        <w:t xml:space="preserve"> о взыскании задолженности по</w:t>
      </w:r>
      <w:r w:rsidR="002E3E6A">
        <w:rPr>
          <w:sz w:val="24"/>
          <w:szCs w:val="24"/>
        </w:rPr>
        <w:t xml:space="preserve"> арендной плате в сумме 165 557 </w:t>
      </w:r>
      <w:r w:rsidR="002E3E6A" w:rsidRPr="00A01AD4">
        <w:rPr>
          <w:sz w:val="24"/>
          <w:szCs w:val="24"/>
        </w:rPr>
        <w:t>руб.</w:t>
      </w:r>
      <w:r w:rsidR="002E3E6A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>20</w:t>
      </w:r>
      <w:r w:rsidR="002E3E6A">
        <w:rPr>
          <w:sz w:val="24"/>
          <w:szCs w:val="24"/>
        </w:rPr>
        <w:t xml:space="preserve"> коп.</w:t>
      </w:r>
      <w:r w:rsidR="003B086C" w:rsidRPr="00A01AD4">
        <w:rPr>
          <w:sz w:val="24"/>
          <w:szCs w:val="24"/>
        </w:rPr>
        <w:t xml:space="preserve"> и пени в сумме 15</w:t>
      </w:r>
      <w:r w:rsidR="002E3E6A">
        <w:rPr>
          <w:sz w:val="24"/>
          <w:szCs w:val="24"/>
        </w:rPr>
        <w:t> </w:t>
      </w:r>
      <w:r w:rsidR="003B086C" w:rsidRPr="00A01AD4">
        <w:rPr>
          <w:sz w:val="24"/>
          <w:szCs w:val="24"/>
        </w:rPr>
        <w:t>048</w:t>
      </w:r>
      <w:r w:rsidR="002E3E6A">
        <w:rPr>
          <w:sz w:val="24"/>
          <w:szCs w:val="24"/>
        </w:rPr>
        <w:t xml:space="preserve"> руб. </w:t>
      </w:r>
      <w:r w:rsidR="003B086C" w:rsidRPr="00A01AD4">
        <w:rPr>
          <w:sz w:val="24"/>
          <w:szCs w:val="24"/>
        </w:rPr>
        <w:t xml:space="preserve">22 </w:t>
      </w:r>
      <w:r w:rsidR="002E3E6A">
        <w:rPr>
          <w:sz w:val="24"/>
          <w:szCs w:val="24"/>
        </w:rPr>
        <w:t>коп</w:t>
      </w:r>
      <w:r w:rsidR="003B086C" w:rsidRPr="00A01AD4">
        <w:rPr>
          <w:sz w:val="24"/>
          <w:szCs w:val="24"/>
        </w:rPr>
        <w:t xml:space="preserve">. – </w:t>
      </w:r>
      <w:r w:rsidR="003B086C" w:rsidRPr="00A01AD4">
        <w:rPr>
          <w:b/>
          <w:sz w:val="24"/>
          <w:szCs w:val="24"/>
        </w:rPr>
        <w:t>решение суда</w:t>
      </w:r>
      <w:r w:rsidR="003B086C" w:rsidRPr="00A01AD4">
        <w:rPr>
          <w:sz w:val="24"/>
          <w:szCs w:val="24"/>
        </w:rPr>
        <w:t xml:space="preserve"> – исковые требования удовлетворить в полном объеме. Представитель ответчика подал апелляционную жалобу – </w:t>
      </w:r>
      <w:r w:rsidR="003B086C" w:rsidRPr="00A01AD4">
        <w:rPr>
          <w:b/>
          <w:sz w:val="24"/>
          <w:szCs w:val="24"/>
        </w:rPr>
        <w:t>решение суда в апелляционной инстанции</w:t>
      </w:r>
      <w:r w:rsidR="003B086C" w:rsidRPr="00A01AD4">
        <w:rPr>
          <w:sz w:val="24"/>
          <w:szCs w:val="24"/>
        </w:rPr>
        <w:t xml:space="preserve"> – оставить решение Арбитражного суда Томской области без изменения, апелляционную жалобу без удовлетворения.</w:t>
      </w:r>
    </w:p>
    <w:p w:rsidR="00794CEC" w:rsidRDefault="00794CEC" w:rsidP="00794CEC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7.</w:t>
      </w:r>
      <w:r w:rsidRPr="00A01AD4">
        <w:rPr>
          <w:sz w:val="24"/>
          <w:szCs w:val="24"/>
        </w:rPr>
        <w:t xml:space="preserve"> </w:t>
      </w:r>
      <w:r w:rsidR="003B086C" w:rsidRPr="00A01AD4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6D2A29">
        <w:rPr>
          <w:sz w:val="24"/>
          <w:szCs w:val="24"/>
        </w:rPr>
        <w:t>ООО</w:t>
      </w:r>
      <w:r w:rsidR="003B086C" w:rsidRPr="00A01AD4">
        <w:rPr>
          <w:sz w:val="24"/>
          <w:szCs w:val="24"/>
        </w:rPr>
        <w:t xml:space="preserve"> о взыскании задолженности п</w:t>
      </w:r>
      <w:r w:rsidR="002E3E6A">
        <w:rPr>
          <w:sz w:val="24"/>
          <w:szCs w:val="24"/>
        </w:rPr>
        <w:t xml:space="preserve">о арендной плате в сумме 64 959 руб. </w:t>
      </w:r>
      <w:r w:rsidR="003B086C" w:rsidRPr="00A01AD4">
        <w:rPr>
          <w:sz w:val="24"/>
          <w:szCs w:val="24"/>
        </w:rPr>
        <w:t xml:space="preserve">28 </w:t>
      </w:r>
      <w:r w:rsidR="002E3E6A">
        <w:rPr>
          <w:sz w:val="24"/>
          <w:szCs w:val="24"/>
        </w:rPr>
        <w:t xml:space="preserve">коп. и пени в сумме 4 842 руб. </w:t>
      </w:r>
      <w:r w:rsidR="003B086C" w:rsidRPr="00A01AD4">
        <w:rPr>
          <w:sz w:val="24"/>
          <w:szCs w:val="24"/>
        </w:rPr>
        <w:t xml:space="preserve">24 </w:t>
      </w:r>
      <w:r w:rsidR="002E3E6A">
        <w:rPr>
          <w:sz w:val="24"/>
          <w:szCs w:val="24"/>
        </w:rPr>
        <w:t>коп</w:t>
      </w:r>
      <w:r w:rsidR="003B086C" w:rsidRPr="00A01AD4">
        <w:rPr>
          <w:sz w:val="24"/>
          <w:szCs w:val="24"/>
        </w:rPr>
        <w:t xml:space="preserve">. – </w:t>
      </w:r>
      <w:r w:rsidR="003B086C" w:rsidRPr="00A01AD4">
        <w:rPr>
          <w:b/>
          <w:sz w:val="24"/>
          <w:szCs w:val="24"/>
        </w:rPr>
        <w:t>решение суда</w:t>
      </w:r>
      <w:r w:rsidR="003B086C" w:rsidRPr="00A01AD4">
        <w:rPr>
          <w:sz w:val="24"/>
          <w:szCs w:val="24"/>
        </w:rPr>
        <w:t xml:space="preserve"> – исковые требования удовлетворить в полном объеме. Представитель ответчика подал апелляционную жалобу – </w:t>
      </w:r>
      <w:r w:rsidR="003B086C" w:rsidRPr="00A01AD4">
        <w:rPr>
          <w:b/>
          <w:sz w:val="24"/>
          <w:szCs w:val="24"/>
        </w:rPr>
        <w:t>решение суда в апелляционной инстанции</w:t>
      </w:r>
      <w:r w:rsidR="003B086C" w:rsidRPr="00A01AD4">
        <w:rPr>
          <w:sz w:val="24"/>
          <w:szCs w:val="24"/>
        </w:rPr>
        <w:t xml:space="preserve"> – оставить решение Арбитражного суда Томской области без изменения, апелляционную жалобу без удовлетворения.</w:t>
      </w:r>
    </w:p>
    <w:p w:rsidR="00794CEC" w:rsidRPr="00794CEC" w:rsidRDefault="00794CEC" w:rsidP="00794CEC">
      <w:pPr>
        <w:pStyle w:val="26"/>
        <w:tabs>
          <w:tab w:val="left" w:pos="709"/>
          <w:tab w:val="left" w:pos="993"/>
        </w:tabs>
        <w:rPr>
          <w:sz w:val="24"/>
          <w:szCs w:val="24"/>
          <w:highlight w:val="yellow"/>
        </w:rPr>
      </w:pPr>
      <w:r w:rsidRPr="00AB4FFB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Исковое</w:t>
      </w:r>
      <w:r w:rsidRPr="00216BFB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е</w:t>
      </w:r>
      <w:r w:rsidRPr="00216BFB">
        <w:rPr>
          <w:sz w:val="24"/>
          <w:szCs w:val="24"/>
        </w:rPr>
        <w:t xml:space="preserve"> Админ</w:t>
      </w:r>
      <w:r>
        <w:rPr>
          <w:sz w:val="24"/>
          <w:szCs w:val="24"/>
        </w:rPr>
        <w:t>истрации Кожевниковского района</w:t>
      </w:r>
      <w:r w:rsidRPr="00216BFB">
        <w:rPr>
          <w:sz w:val="24"/>
          <w:szCs w:val="24"/>
        </w:rPr>
        <w:t xml:space="preserve"> </w:t>
      </w:r>
      <w:r>
        <w:rPr>
          <w:sz w:val="24"/>
          <w:szCs w:val="24"/>
        </w:rPr>
        <w:t>к ООО</w:t>
      </w:r>
      <w:r w:rsidRPr="00216BFB">
        <w:rPr>
          <w:sz w:val="24"/>
          <w:szCs w:val="24"/>
        </w:rPr>
        <w:t xml:space="preserve"> об обязан</w:t>
      </w:r>
      <w:r>
        <w:rPr>
          <w:sz w:val="24"/>
          <w:szCs w:val="24"/>
        </w:rPr>
        <w:t xml:space="preserve">ии выполнить гарантийные работы по муниципальному контракту </w:t>
      </w:r>
      <w:r w:rsidRPr="00EF0589">
        <w:rPr>
          <w:sz w:val="24"/>
          <w:szCs w:val="24"/>
        </w:rPr>
        <w:t xml:space="preserve">– </w:t>
      </w:r>
      <w:r w:rsidRPr="00794CEC">
        <w:rPr>
          <w:b/>
          <w:sz w:val="24"/>
          <w:szCs w:val="24"/>
        </w:rPr>
        <w:t>решение суда</w:t>
      </w:r>
      <w:r>
        <w:rPr>
          <w:sz w:val="24"/>
          <w:szCs w:val="24"/>
        </w:rPr>
        <w:t xml:space="preserve"> - </w:t>
      </w:r>
      <w:r w:rsidRPr="00794CEC">
        <w:rPr>
          <w:sz w:val="24"/>
          <w:szCs w:val="24"/>
        </w:rPr>
        <w:t>заключено мировое соглашение</w:t>
      </w:r>
      <w:r w:rsidR="009A320C">
        <w:rPr>
          <w:sz w:val="24"/>
          <w:szCs w:val="24"/>
        </w:rPr>
        <w:t>.</w:t>
      </w:r>
    </w:p>
    <w:p w:rsidR="00E73D05" w:rsidRDefault="00794CEC" w:rsidP="00794CEC">
      <w:pPr>
        <w:pStyle w:val="26"/>
        <w:tabs>
          <w:tab w:val="left" w:pos="709"/>
          <w:tab w:val="left" w:pos="993"/>
        </w:tabs>
        <w:rPr>
          <w:sz w:val="24"/>
          <w:szCs w:val="24"/>
          <w:u w:val="single"/>
        </w:rPr>
      </w:pPr>
      <w:r w:rsidRPr="00AB4FFB">
        <w:rPr>
          <w:sz w:val="24"/>
          <w:szCs w:val="24"/>
        </w:rPr>
        <w:t>9.</w:t>
      </w:r>
      <w:r w:rsidRPr="00794CEC">
        <w:rPr>
          <w:b/>
          <w:sz w:val="24"/>
          <w:szCs w:val="24"/>
        </w:rPr>
        <w:t xml:space="preserve"> </w:t>
      </w:r>
      <w:r w:rsidRPr="0074602B">
        <w:rPr>
          <w:sz w:val="24"/>
          <w:szCs w:val="24"/>
        </w:rPr>
        <w:t xml:space="preserve">Заявление Администрации Кожевниковского района </w:t>
      </w:r>
      <w:r>
        <w:rPr>
          <w:sz w:val="24"/>
          <w:szCs w:val="24"/>
        </w:rPr>
        <w:t>и ООО «СМУ ТДСК» к Управлению Федеральной антимонопольной службы по Томской области о признании незаконным и отменить пункты 1, 3 и 4 решения от 30.12.2020 по делу № 070/01/16-71/2020 (третьи лица: Прокуратура Томской области, Департамент государственного заказа Томской области) –</w:t>
      </w:r>
      <w:r w:rsidRPr="00B466CE">
        <w:rPr>
          <w:sz w:val="24"/>
          <w:szCs w:val="24"/>
        </w:rPr>
        <w:t xml:space="preserve"> </w:t>
      </w:r>
    </w:p>
    <w:p w:rsidR="00794CEC" w:rsidRPr="00E73D05" w:rsidRDefault="00E73D05" w:rsidP="00794CEC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E73D05">
        <w:rPr>
          <w:b/>
          <w:sz w:val="24"/>
          <w:szCs w:val="24"/>
        </w:rPr>
        <w:t>решения судов</w:t>
      </w:r>
      <w:r w:rsidRPr="00E73D05">
        <w:rPr>
          <w:sz w:val="24"/>
          <w:szCs w:val="24"/>
        </w:rPr>
        <w:t>:</w:t>
      </w:r>
    </w:p>
    <w:p w:rsidR="00E73D05" w:rsidRDefault="00E73D05" w:rsidP="00794CEC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01AD4">
        <w:rPr>
          <w:sz w:val="24"/>
          <w:szCs w:val="24"/>
        </w:rPr>
        <w:t xml:space="preserve">- Арбитражный суд Томской области от 18.03.2022 - </w:t>
      </w:r>
      <w:r>
        <w:rPr>
          <w:sz w:val="24"/>
          <w:szCs w:val="24"/>
        </w:rPr>
        <w:t xml:space="preserve">пункты 1, 3 и 4 решения от 30.12.2020 по делу № 070/01/16-71/2020, вынесенного Управлением Федеральной антимонопольной службы по Томской области в отношении </w:t>
      </w:r>
      <w:r w:rsidRPr="0074602B">
        <w:rPr>
          <w:sz w:val="24"/>
          <w:szCs w:val="24"/>
        </w:rPr>
        <w:t>Админ</w:t>
      </w:r>
      <w:r>
        <w:rPr>
          <w:sz w:val="24"/>
          <w:szCs w:val="24"/>
        </w:rPr>
        <w:t>истрации Кожевниковского района, ООО «СМУ ТДСК» признаны недействительными;</w:t>
      </w:r>
    </w:p>
    <w:p w:rsidR="00E73D05" w:rsidRDefault="00E73D05" w:rsidP="00794CEC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- Седьмой Арбитражный апелляционный суд от 27.05.2022 – решение Арбитражного суда Томской области от 18.03.2022 оставлено без изменения;</w:t>
      </w:r>
    </w:p>
    <w:p w:rsidR="00E73D05" w:rsidRDefault="00E73D05" w:rsidP="00794CEC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- Арбитражный суд Западно-сибирского округа от 22.09.2022 - решение Арбитражного суда Томской области от 18.03.2022 и постановление Седьмого Арбитражного апелляционного суда от 27.05.2022 оставлены без изменения</w:t>
      </w:r>
      <w:r w:rsidR="00A01AD4">
        <w:rPr>
          <w:sz w:val="24"/>
          <w:szCs w:val="24"/>
        </w:rPr>
        <w:t>;</w:t>
      </w:r>
    </w:p>
    <w:p w:rsidR="009A320C" w:rsidRDefault="00A01AD4" w:rsidP="00A01AD4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- Верховный Суд Российской Федерации - Управлению Федеральной антимонопольной службы по Томской области и прокуратуре Томской области отказано в передаче кассационных жалоб для рассмотрения в судебном заседании Судебной коллегии по экономическим спорам Верховного Суда Российской Федерации.</w:t>
      </w:r>
    </w:p>
    <w:p w:rsidR="00794CEC" w:rsidRPr="007666D4" w:rsidRDefault="009A320C" w:rsidP="00A01AD4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794CEC">
        <w:rPr>
          <w:sz w:val="24"/>
          <w:szCs w:val="24"/>
        </w:rPr>
        <w:t xml:space="preserve">Заявление Администрации Кожевниковского района к </w:t>
      </w:r>
      <w:r w:rsidR="00794CEC" w:rsidRPr="00964F5F">
        <w:rPr>
          <w:sz w:val="24"/>
          <w:szCs w:val="24"/>
        </w:rPr>
        <w:t>ООО,</w:t>
      </w:r>
      <w:r w:rsidR="00794CEC">
        <w:rPr>
          <w:sz w:val="24"/>
          <w:szCs w:val="24"/>
        </w:rPr>
        <w:t xml:space="preserve"> </w:t>
      </w:r>
      <w:r w:rsidR="00BD2E1A">
        <w:rPr>
          <w:sz w:val="24"/>
          <w:szCs w:val="24"/>
        </w:rPr>
        <w:t>конкурсному</w:t>
      </w:r>
      <w:r w:rsidR="00794CEC">
        <w:rPr>
          <w:sz w:val="24"/>
          <w:szCs w:val="24"/>
        </w:rPr>
        <w:t xml:space="preserve"> управляющему</w:t>
      </w:r>
      <w:r w:rsidR="00BD2E1A">
        <w:rPr>
          <w:sz w:val="24"/>
          <w:szCs w:val="24"/>
        </w:rPr>
        <w:t xml:space="preserve"> </w:t>
      </w:r>
      <w:r w:rsidR="006D2A29">
        <w:rPr>
          <w:sz w:val="24"/>
          <w:szCs w:val="24"/>
        </w:rPr>
        <w:t>ООО</w:t>
      </w:r>
      <w:r w:rsidR="00794CEC">
        <w:rPr>
          <w:sz w:val="24"/>
          <w:szCs w:val="24"/>
        </w:rPr>
        <w:t xml:space="preserve"> о включении в реестр требований кредиторов в </w:t>
      </w:r>
      <w:r w:rsidR="007666D4">
        <w:rPr>
          <w:sz w:val="24"/>
          <w:szCs w:val="24"/>
        </w:rPr>
        <w:t>сумме 3 457 490</w:t>
      </w:r>
      <w:r w:rsidR="00794CEC">
        <w:rPr>
          <w:sz w:val="24"/>
          <w:szCs w:val="24"/>
        </w:rPr>
        <w:t xml:space="preserve"> руб. 80 коп. – </w:t>
      </w:r>
      <w:r w:rsidR="007666D4" w:rsidRPr="007666D4">
        <w:rPr>
          <w:b/>
          <w:sz w:val="24"/>
          <w:szCs w:val="24"/>
        </w:rPr>
        <w:t>решение суда</w:t>
      </w:r>
      <w:r w:rsidR="007666D4" w:rsidRPr="007666D4">
        <w:rPr>
          <w:sz w:val="24"/>
          <w:szCs w:val="24"/>
        </w:rPr>
        <w:t xml:space="preserve"> </w:t>
      </w:r>
      <w:r w:rsidR="007666D4">
        <w:rPr>
          <w:sz w:val="24"/>
          <w:szCs w:val="24"/>
        </w:rPr>
        <w:t>–</w:t>
      </w:r>
      <w:r w:rsidR="007666D4">
        <w:rPr>
          <w:sz w:val="24"/>
          <w:szCs w:val="24"/>
          <w:u w:val="single"/>
        </w:rPr>
        <w:t xml:space="preserve"> </w:t>
      </w:r>
      <w:r w:rsidR="007666D4" w:rsidRPr="007666D4">
        <w:rPr>
          <w:sz w:val="24"/>
          <w:szCs w:val="24"/>
        </w:rPr>
        <w:t xml:space="preserve">включить в реестр требований кредиторов ООО в составе третьей очереди требования </w:t>
      </w:r>
      <w:r w:rsidR="00794CEC" w:rsidRPr="007666D4">
        <w:rPr>
          <w:sz w:val="24"/>
          <w:szCs w:val="24"/>
        </w:rPr>
        <w:t xml:space="preserve">Администрации Кожевниковского </w:t>
      </w:r>
      <w:r w:rsidR="007666D4" w:rsidRPr="007666D4">
        <w:rPr>
          <w:sz w:val="24"/>
          <w:szCs w:val="24"/>
        </w:rPr>
        <w:t xml:space="preserve">района </w:t>
      </w:r>
      <w:r w:rsidR="007666D4">
        <w:rPr>
          <w:sz w:val="24"/>
          <w:szCs w:val="24"/>
        </w:rPr>
        <w:t>в размере 3 457 490 руб. 80 коп. – задолженность по перечислению гарантийного обязательства в соответствии с п. 12.1 муниципального контракта от 27.04.2020</w:t>
      </w:r>
      <w:r w:rsidR="00794CEC" w:rsidRPr="007666D4">
        <w:rPr>
          <w:sz w:val="24"/>
          <w:szCs w:val="24"/>
        </w:rPr>
        <w:t>.</w:t>
      </w:r>
    </w:p>
    <w:p w:rsidR="00B466CE" w:rsidRDefault="00A73334">
      <w:pPr>
        <w:pStyle w:val="26"/>
        <w:tabs>
          <w:tab w:val="left" w:pos="8205"/>
        </w:tabs>
        <w:rPr>
          <w:sz w:val="24"/>
          <w:szCs w:val="24"/>
        </w:rPr>
      </w:pPr>
      <w:r w:rsidRPr="00AB4FFB">
        <w:rPr>
          <w:sz w:val="24"/>
          <w:szCs w:val="24"/>
        </w:rPr>
        <w:t>1</w:t>
      </w:r>
      <w:r w:rsidR="007666D4" w:rsidRPr="00AB4FFB">
        <w:rPr>
          <w:sz w:val="24"/>
          <w:szCs w:val="24"/>
        </w:rPr>
        <w:t>1</w:t>
      </w:r>
      <w:r w:rsidRPr="00AB4F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55BE" w:rsidRPr="00EF0589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AA55BE">
        <w:rPr>
          <w:sz w:val="24"/>
          <w:szCs w:val="24"/>
        </w:rPr>
        <w:t xml:space="preserve">ООО </w:t>
      </w:r>
      <w:r w:rsidR="00AA55BE" w:rsidRPr="00EF0589">
        <w:rPr>
          <w:sz w:val="24"/>
          <w:szCs w:val="24"/>
        </w:rPr>
        <w:t xml:space="preserve">о </w:t>
      </w:r>
      <w:r w:rsidR="00AA55BE">
        <w:rPr>
          <w:sz w:val="24"/>
          <w:szCs w:val="24"/>
        </w:rPr>
        <w:t xml:space="preserve">взыскании штрафа, неустойки (пени) и неправомерной оплаты за фактически невыполненные работы в сумме 16 916 843 руб. 04 коп. </w:t>
      </w:r>
      <w:r w:rsidR="00AA55BE" w:rsidRPr="00EF0589">
        <w:rPr>
          <w:sz w:val="24"/>
          <w:szCs w:val="24"/>
        </w:rPr>
        <w:t xml:space="preserve">– </w:t>
      </w:r>
      <w:r w:rsidR="00AA55BE" w:rsidRPr="00677674">
        <w:rPr>
          <w:sz w:val="24"/>
          <w:szCs w:val="24"/>
          <w:u w:val="single"/>
        </w:rPr>
        <w:t>в настоящее время дело</w:t>
      </w:r>
      <w:r w:rsidR="00340FDB">
        <w:rPr>
          <w:sz w:val="24"/>
          <w:szCs w:val="24"/>
          <w:u w:val="single"/>
        </w:rPr>
        <w:t xml:space="preserve"> </w:t>
      </w:r>
      <w:r w:rsidR="00340FDB" w:rsidRPr="005B7A41">
        <w:rPr>
          <w:sz w:val="24"/>
          <w:szCs w:val="24"/>
          <w:u w:val="single"/>
        </w:rPr>
        <w:t>№ А67-7941/2021</w:t>
      </w:r>
      <w:r w:rsidR="00AA55BE" w:rsidRPr="00677674">
        <w:rPr>
          <w:sz w:val="24"/>
          <w:szCs w:val="24"/>
          <w:u w:val="single"/>
        </w:rPr>
        <w:t xml:space="preserve"> находится </w:t>
      </w:r>
      <w:r w:rsidR="00AA55BE" w:rsidRPr="00216BFB">
        <w:rPr>
          <w:sz w:val="24"/>
          <w:szCs w:val="24"/>
          <w:u w:val="single"/>
        </w:rPr>
        <w:t>на рассмотрении</w:t>
      </w:r>
      <w:r w:rsidR="007666D4">
        <w:rPr>
          <w:sz w:val="24"/>
          <w:szCs w:val="24"/>
        </w:rPr>
        <w:t>.</w:t>
      </w:r>
    </w:p>
    <w:p w:rsidR="00A73334" w:rsidRPr="00F94108" w:rsidRDefault="00A73334" w:rsidP="00A73334">
      <w:pPr>
        <w:pStyle w:val="26"/>
        <w:tabs>
          <w:tab w:val="left" w:pos="8205"/>
        </w:tabs>
        <w:rPr>
          <w:sz w:val="24"/>
          <w:szCs w:val="24"/>
        </w:rPr>
      </w:pPr>
      <w:r w:rsidRPr="00AB4FFB">
        <w:rPr>
          <w:sz w:val="24"/>
          <w:szCs w:val="24"/>
        </w:rPr>
        <w:t>1</w:t>
      </w:r>
      <w:r w:rsidR="007666D4" w:rsidRPr="00AB4FFB">
        <w:rPr>
          <w:sz w:val="24"/>
          <w:szCs w:val="24"/>
        </w:rPr>
        <w:t>2</w:t>
      </w:r>
      <w:r w:rsidR="0086338F" w:rsidRPr="00AB4FFB">
        <w:rPr>
          <w:sz w:val="24"/>
          <w:szCs w:val="24"/>
        </w:rPr>
        <w:t>.</w:t>
      </w:r>
      <w:r w:rsidR="0086338F" w:rsidRPr="0086338F">
        <w:rPr>
          <w:b/>
          <w:sz w:val="24"/>
          <w:szCs w:val="24"/>
        </w:rPr>
        <w:t xml:space="preserve"> </w:t>
      </w:r>
      <w:r w:rsidR="005B7A41">
        <w:rPr>
          <w:sz w:val="24"/>
          <w:szCs w:val="24"/>
        </w:rPr>
        <w:t xml:space="preserve">Исковое заявление </w:t>
      </w:r>
      <w:r w:rsidR="005B7A41" w:rsidRPr="005B7A41">
        <w:rPr>
          <w:sz w:val="24"/>
          <w:szCs w:val="24"/>
        </w:rPr>
        <w:t xml:space="preserve">Администрации Кожевниковского района к </w:t>
      </w:r>
      <w:r w:rsidR="006D2A29">
        <w:rPr>
          <w:sz w:val="24"/>
          <w:szCs w:val="24"/>
        </w:rPr>
        <w:t>ООО</w:t>
      </w:r>
      <w:r w:rsidR="005B7A41" w:rsidRPr="005B7A41">
        <w:rPr>
          <w:sz w:val="24"/>
          <w:szCs w:val="24"/>
        </w:rPr>
        <w:t xml:space="preserve"> о </w:t>
      </w:r>
      <w:r w:rsidR="005B7A41">
        <w:rPr>
          <w:sz w:val="24"/>
          <w:szCs w:val="24"/>
        </w:rPr>
        <w:t>взыскании штрафа в сумме 460 511 руб. 70 коп.</w:t>
      </w:r>
      <w:r w:rsidR="005B7A41" w:rsidRPr="005B7A41">
        <w:rPr>
          <w:sz w:val="24"/>
          <w:szCs w:val="24"/>
        </w:rPr>
        <w:t xml:space="preserve"> – </w:t>
      </w:r>
      <w:r w:rsidR="005B7A41" w:rsidRPr="005B7A41">
        <w:rPr>
          <w:sz w:val="24"/>
          <w:szCs w:val="24"/>
          <w:u w:val="single"/>
        </w:rPr>
        <w:t>в настоящее время производство по делу приостановлено до вступления в силу судебного акта Арбитражного суда Томской области, которым завершается рассмотрение дела № А67-7941/2021</w:t>
      </w:r>
      <w:r w:rsidR="007666D4">
        <w:rPr>
          <w:sz w:val="24"/>
          <w:szCs w:val="24"/>
          <w:u w:val="single"/>
        </w:rPr>
        <w:t>.</w:t>
      </w:r>
    </w:p>
    <w:p w:rsidR="00EB1E9D" w:rsidRDefault="00EB1E9D">
      <w:pPr>
        <w:pStyle w:val="26"/>
        <w:tabs>
          <w:tab w:val="left" w:pos="8205"/>
        </w:tabs>
        <w:rPr>
          <w:b/>
          <w:sz w:val="24"/>
          <w:szCs w:val="24"/>
        </w:rPr>
      </w:pPr>
    </w:p>
    <w:p w:rsidR="005D742E" w:rsidRPr="00E14A69" w:rsidRDefault="005D742E" w:rsidP="005D742E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 w:rsidRPr="00E14A69">
        <w:rPr>
          <w:b/>
          <w:sz w:val="24"/>
          <w:szCs w:val="24"/>
        </w:rPr>
        <w:t>В Томском областном суде</w:t>
      </w:r>
    </w:p>
    <w:p w:rsidR="0099510E" w:rsidRDefault="0099510E" w:rsidP="0099510E">
      <w:pPr>
        <w:pStyle w:val="26"/>
        <w:tabs>
          <w:tab w:val="left" w:pos="709"/>
          <w:tab w:val="left" w:pos="851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Административное исковое заявление </w:t>
      </w:r>
      <w:r w:rsidR="006D2A29">
        <w:rPr>
          <w:sz w:val="24"/>
          <w:szCs w:val="24"/>
        </w:rPr>
        <w:t>граждан</w:t>
      </w:r>
      <w:r w:rsidR="005D742E" w:rsidRPr="00340FDB">
        <w:rPr>
          <w:sz w:val="24"/>
          <w:szCs w:val="24"/>
        </w:rPr>
        <w:t xml:space="preserve"> к Администрации Кожевниковского района, Администрации Кожевниковского сельского поселения Томской области, Совету Кожевниковского сельского поселения, </w:t>
      </w:r>
      <w:r w:rsidR="006D2A29">
        <w:rPr>
          <w:sz w:val="24"/>
          <w:szCs w:val="24"/>
        </w:rPr>
        <w:t>гражданам</w:t>
      </w:r>
      <w:r w:rsidR="005D742E" w:rsidRPr="00340FDB">
        <w:rPr>
          <w:sz w:val="24"/>
          <w:szCs w:val="24"/>
        </w:rPr>
        <w:t xml:space="preserve"> о признании недействительным решения совета Кожевниковского сельского поселения, признании недействующими Правил землепользования и застройки Кожевниковского сельского поселения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дело прекращено в связи с отказом административного истца от административного иска.</w:t>
      </w:r>
    </w:p>
    <w:p w:rsidR="0099510E" w:rsidRDefault="0099510E" w:rsidP="0099510E">
      <w:pPr>
        <w:pStyle w:val="26"/>
        <w:tabs>
          <w:tab w:val="left" w:pos="709"/>
          <w:tab w:val="left" w:pos="851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Административное исковое заявление </w:t>
      </w:r>
      <w:r w:rsidR="006D2A2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об установлении кадастровой стоимости земельного участка в размере его рыночной стоимости (Администрация Кожевниковского районного суда привлечена в качестве заинтересованного лица)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административное исковое заявление удовлетворить.</w:t>
      </w:r>
    </w:p>
    <w:p w:rsidR="005D742E" w:rsidRPr="0099510E" w:rsidRDefault="0099510E" w:rsidP="0099510E">
      <w:pPr>
        <w:pStyle w:val="26"/>
        <w:tabs>
          <w:tab w:val="left" w:pos="709"/>
          <w:tab w:val="left" w:pos="851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Административное исковое заявление </w:t>
      </w:r>
      <w:r w:rsidR="006864F9">
        <w:rPr>
          <w:sz w:val="24"/>
          <w:szCs w:val="24"/>
        </w:rPr>
        <w:t>граждан</w:t>
      </w:r>
      <w:r w:rsidR="005D742E" w:rsidRPr="00340FDB">
        <w:rPr>
          <w:sz w:val="24"/>
          <w:szCs w:val="24"/>
        </w:rPr>
        <w:t xml:space="preserve"> к Администрации Кожевниковского района, Администрации Кожевниковского сельского поселения Томской области, Совету Кожевниковского сельского поселения, </w:t>
      </w:r>
      <w:r w:rsidR="006864F9">
        <w:rPr>
          <w:sz w:val="24"/>
          <w:szCs w:val="24"/>
        </w:rPr>
        <w:t>гражданам</w:t>
      </w:r>
      <w:r w:rsidR="005D742E" w:rsidRPr="00340FDB">
        <w:rPr>
          <w:sz w:val="24"/>
          <w:szCs w:val="24"/>
        </w:rPr>
        <w:t xml:space="preserve"> о признании права на заключение договоров, признании недействительными решения Совета Кожевниковского сельского поселения от 13.03.2013 № 5 «Об утверждении Генерального плана Кожевниковского </w:t>
      </w:r>
      <w:r w:rsidR="005D742E" w:rsidRPr="00340FDB">
        <w:rPr>
          <w:sz w:val="24"/>
          <w:szCs w:val="24"/>
        </w:rPr>
        <w:lastRenderedPageBreak/>
        <w:t xml:space="preserve">сельского поселения Кожевниковского района», признании недействующими Правил землепользования и застройки Кожевниковского района Томской области, утвержденных решением Совета Кожевниковского сельского поселения Томской области от 26.09.2012 № 29 для части территорий с. Кожевниково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дело по административному исковому заявлению прекращено в связи с отказом административного истца от иска.</w:t>
      </w:r>
    </w:p>
    <w:p w:rsidR="005D742E" w:rsidRPr="00340FDB" w:rsidRDefault="005D742E" w:rsidP="005D742E">
      <w:pPr>
        <w:pStyle w:val="26"/>
        <w:tabs>
          <w:tab w:val="left" w:pos="8205"/>
        </w:tabs>
        <w:ind w:left="720"/>
        <w:rPr>
          <w:b/>
          <w:sz w:val="24"/>
          <w:szCs w:val="24"/>
        </w:rPr>
      </w:pPr>
    </w:p>
    <w:p w:rsidR="005D742E" w:rsidRPr="00340FDB" w:rsidRDefault="005D742E" w:rsidP="005D742E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 w:rsidRPr="00340FDB">
        <w:rPr>
          <w:b/>
          <w:sz w:val="24"/>
          <w:szCs w:val="24"/>
        </w:rPr>
        <w:t>В Томской районном суде Томской области</w:t>
      </w:r>
    </w:p>
    <w:p w:rsidR="005D742E" w:rsidRPr="00340FDB" w:rsidRDefault="0099510E" w:rsidP="0099510E">
      <w:pPr>
        <w:pStyle w:val="26"/>
        <w:tabs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Исковое заявление </w:t>
      </w:r>
      <w:r w:rsidR="006864F9">
        <w:rPr>
          <w:sz w:val="24"/>
          <w:szCs w:val="24"/>
        </w:rPr>
        <w:t>ООО</w:t>
      </w:r>
      <w:r w:rsidR="005D742E" w:rsidRPr="00340FDB">
        <w:rPr>
          <w:sz w:val="24"/>
          <w:szCs w:val="24"/>
        </w:rPr>
        <w:t xml:space="preserve"> к наследникам имущества </w:t>
      </w:r>
      <w:r w:rsidR="006864F9">
        <w:rPr>
          <w:sz w:val="24"/>
          <w:szCs w:val="24"/>
        </w:rPr>
        <w:t>гражданина К</w:t>
      </w:r>
      <w:r w:rsidR="005D742E" w:rsidRPr="00340FDB">
        <w:rPr>
          <w:sz w:val="24"/>
          <w:szCs w:val="24"/>
        </w:rPr>
        <w:t xml:space="preserve"> о взыскании задолженности по кредитному договору (Администрация Кожевниковского района привлечена в качестве ответчика) – </w:t>
      </w:r>
      <w:r w:rsidR="005D742E" w:rsidRPr="00340FDB">
        <w:rPr>
          <w:b/>
          <w:sz w:val="24"/>
          <w:szCs w:val="24"/>
        </w:rPr>
        <w:t xml:space="preserve">решение суда - </w:t>
      </w:r>
      <w:r w:rsidR="005D742E" w:rsidRPr="00340FDB">
        <w:rPr>
          <w:sz w:val="24"/>
          <w:szCs w:val="24"/>
        </w:rPr>
        <w:t>ненадлежащий ответчик Администрация Кожевниковского района заменен</w:t>
      </w:r>
      <w:r w:rsidR="002E3E6A">
        <w:rPr>
          <w:sz w:val="24"/>
          <w:szCs w:val="24"/>
        </w:rPr>
        <w:t>а</w:t>
      </w:r>
      <w:r w:rsidR="005D742E" w:rsidRPr="00340FDB">
        <w:rPr>
          <w:sz w:val="24"/>
          <w:szCs w:val="24"/>
        </w:rPr>
        <w:t xml:space="preserve"> на надлежащего ответчика.</w:t>
      </w:r>
    </w:p>
    <w:p w:rsidR="005D742E" w:rsidRPr="00C276F6" w:rsidRDefault="005D742E" w:rsidP="005D742E">
      <w:pPr>
        <w:pStyle w:val="26"/>
        <w:tabs>
          <w:tab w:val="left" w:pos="8205"/>
        </w:tabs>
        <w:ind w:left="720"/>
        <w:rPr>
          <w:sz w:val="24"/>
          <w:szCs w:val="24"/>
          <w:highlight w:val="yellow"/>
        </w:rPr>
      </w:pPr>
    </w:p>
    <w:p w:rsidR="005D742E" w:rsidRPr="00340FDB" w:rsidRDefault="005D742E" w:rsidP="005D742E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 w:rsidRPr="00340FDB">
        <w:rPr>
          <w:b/>
          <w:sz w:val="24"/>
          <w:szCs w:val="24"/>
        </w:rPr>
        <w:t>В Асиновском городском суде Томской области</w:t>
      </w:r>
    </w:p>
    <w:p w:rsidR="005D742E" w:rsidRPr="00340FDB" w:rsidRDefault="0099510E" w:rsidP="0099510E">
      <w:pPr>
        <w:pStyle w:val="26"/>
        <w:tabs>
          <w:tab w:val="left" w:pos="709"/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Исковое 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по арендной плате, пени, расторжении договора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исковые требования удовлетворить частично, взыскать с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задолженност</w:t>
      </w:r>
      <w:r w:rsidR="002E3E6A">
        <w:rPr>
          <w:sz w:val="24"/>
          <w:szCs w:val="24"/>
        </w:rPr>
        <w:t xml:space="preserve">ь по арендной плате в сумме 657 руб. </w:t>
      </w:r>
      <w:r w:rsidR="005D742E" w:rsidRPr="00340FDB">
        <w:rPr>
          <w:sz w:val="24"/>
          <w:szCs w:val="24"/>
        </w:rPr>
        <w:t xml:space="preserve">56 </w:t>
      </w:r>
      <w:r w:rsidR="002E3E6A">
        <w:rPr>
          <w:sz w:val="24"/>
          <w:szCs w:val="24"/>
        </w:rPr>
        <w:t xml:space="preserve">коп., пени в сумме 333 руб. </w:t>
      </w:r>
      <w:r w:rsidR="005D742E" w:rsidRPr="00340FDB">
        <w:rPr>
          <w:sz w:val="24"/>
          <w:szCs w:val="24"/>
        </w:rPr>
        <w:t xml:space="preserve">04 </w:t>
      </w:r>
      <w:r w:rsidR="002E3E6A"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 xml:space="preserve">.  </w:t>
      </w:r>
    </w:p>
    <w:p w:rsidR="005D742E" w:rsidRDefault="005D742E" w:rsidP="005D742E">
      <w:pPr>
        <w:pStyle w:val="26"/>
        <w:tabs>
          <w:tab w:val="left" w:pos="8205"/>
        </w:tabs>
        <w:rPr>
          <w:sz w:val="24"/>
          <w:szCs w:val="24"/>
        </w:rPr>
      </w:pPr>
    </w:p>
    <w:p w:rsidR="005D742E" w:rsidRDefault="005D742E" w:rsidP="005D742E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Мировом суде судебного участка </w:t>
      </w:r>
    </w:p>
    <w:p w:rsidR="005D742E" w:rsidRDefault="005D742E" w:rsidP="005D742E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Кожевниковского судебного района Томской области</w:t>
      </w:r>
    </w:p>
    <w:p w:rsidR="0099510E" w:rsidRDefault="0099510E" w:rsidP="0099510E">
      <w:pPr>
        <w:pStyle w:val="26"/>
        <w:tabs>
          <w:tab w:val="left" w:pos="1134"/>
        </w:tabs>
        <w:rPr>
          <w:sz w:val="24"/>
          <w:szCs w:val="24"/>
        </w:rPr>
      </w:pPr>
      <w:r w:rsidRPr="00AB4FF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 и пени по договору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взыскать с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задолженность по арендной плате в сумме 46</w:t>
      </w:r>
      <w:r>
        <w:rPr>
          <w:sz w:val="24"/>
          <w:szCs w:val="24"/>
        </w:rPr>
        <w:t> </w:t>
      </w:r>
      <w:r w:rsidR="005D742E" w:rsidRPr="00340FDB">
        <w:rPr>
          <w:sz w:val="24"/>
          <w:szCs w:val="24"/>
        </w:rPr>
        <w:t>172</w:t>
      </w:r>
      <w:r>
        <w:rPr>
          <w:sz w:val="24"/>
          <w:szCs w:val="24"/>
        </w:rPr>
        <w:t xml:space="preserve"> руб. </w:t>
      </w:r>
      <w:r w:rsidR="005D742E" w:rsidRPr="00340FDB">
        <w:rPr>
          <w:sz w:val="24"/>
          <w:szCs w:val="24"/>
        </w:rPr>
        <w:t xml:space="preserve">04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>. и пеню за просрочку платежа п</w:t>
      </w:r>
      <w:r>
        <w:rPr>
          <w:sz w:val="24"/>
          <w:szCs w:val="24"/>
        </w:rPr>
        <w:t xml:space="preserve">о арендной плате в сумме 10 468 руб. </w:t>
      </w:r>
      <w:r w:rsidR="005D742E" w:rsidRPr="00340FDB">
        <w:rPr>
          <w:sz w:val="24"/>
          <w:szCs w:val="24"/>
        </w:rPr>
        <w:t xml:space="preserve">48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 xml:space="preserve">. </w:t>
      </w:r>
    </w:p>
    <w:p w:rsidR="0099510E" w:rsidRDefault="0099510E" w:rsidP="0099510E">
      <w:pPr>
        <w:pStyle w:val="26"/>
        <w:tabs>
          <w:tab w:val="left" w:pos="1134"/>
        </w:tabs>
        <w:rPr>
          <w:sz w:val="24"/>
          <w:szCs w:val="24"/>
        </w:rPr>
      </w:pPr>
      <w:r w:rsidRPr="00AB4FF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 и пени по договору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взыскать с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задолженность </w:t>
      </w:r>
      <w:r>
        <w:rPr>
          <w:sz w:val="24"/>
          <w:szCs w:val="24"/>
        </w:rPr>
        <w:t xml:space="preserve">по арендной плате в сумме 1 981 руб. </w:t>
      </w:r>
      <w:r w:rsidR="005D742E" w:rsidRPr="00340FDB">
        <w:rPr>
          <w:sz w:val="24"/>
          <w:szCs w:val="24"/>
        </w:rPr>
        <w:t xml:space="preserve">53 </w:t>
      </w:r>
      <w:r>
        <w:rPr>
          <w:sz w:val="24"/>
          <w:szCs w:val="24"/>
        </w:rPr>
        <w:t xml:space="preserve">коп., пени в размере 353 руб. </w:t>
      </w:r>
      <w:r w:rsidR="005D742E" w:rsidRPr="00340FDB">
        <w:rPr>
          <w:sz w:val="24"/>
          <w:szCs w:val="24"/>
        </w:rPr>
        <w:t xml:space="preserve">65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>.</w:t>
      </w:r>
    </w:p>
    <w:p w:rsidR="0099510E" w:rsidRDefault="0099510E" w:rsidP="0099510E">
      <w:pPr>
        <w:pStyle w:val="26"/>
        <w:tabs>
          <w:tab w:val="left" w:pos="1134"/>
        </w:tabs>
        <w:rPr>
          <w:sz w:val="24"/>
          <w:szCs w:val="24"/>
        </w:rPr>
      </w:pPr>
      <w:r w:rsidRPr="00AB4FF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 и пени по договору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взыскать с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задолженность по основному долгу в сумме 3</w:t>
      </w:r>
      <w:r>
        <w:rPr>
          <w:sz w:val="24"/>
          <w:szCs w:val="24"/>
        </w:rPr>
        <w:t xml:space="preserve"> 871 руб. </w:t>
      </w:r>
      <w:r w:rsidR="005D742E" w:rsidRPr="00340FDB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коп. и пени в сумме 160 руб. </w:t>
      </w:r>
      <w:r w:rsidR="005D742E" w:rsidRPr="00340FDB">
        <w:rPr>
          <w:sz w:val="24"/>
          <w:szCs w:val="24"/>
        </w:rPr>
        <w:t xml:space="preserve">89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>.</w:t>
      </w:r>
    </w:p>
    <w:p w:rsidR="0099510E" w:rsidRDefault="0099510E" w:rsidP="0099510E">
      <w:pPr>
        <w:pStyle w:val="26"/>
        <w:tabs>
          <w:tab w:val="left" w:pos="1134"/>
        </w:tabs>
        <w:rPr>
          <w:sz w:val="24"/>
          <w:szCs w:val="24"/>
        </w:rPr>
      </w:pPr>
      <w:r w:rsidRPr="00AB4FF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 и пени по договору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взыскать с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задолженность по</w:t>
      </w:r>
      <w:r>
        <w:rPr>
          <w:sz w:val="24"/>
          <w:szCs w:val="24"/>
        </w:rPr>
        <w:t xml:space="preserve"> основному долгу в сумме 18 209 руб. </w:t>
      </w:r>
      <w:r w:rsidR="005D742E" w:rsidRPr="00340FDB">
        <w:rPr>
          <w:sz w:val="24"/>
          <w:szCs w:val="24"/>
        </w:rPr>
        <w:t xml:space="preserve">18 </w:t>
      </w:r>
      <w:r>
        <w:rPr>
          <w:sz w:val="24"/>
          <w:szCs w:val="24"/>
        </w:rPr>
        <w:t xml:space="preserve">коп. и пени в сумме 2 841 руб. </w:t>
      </w:r>
      <w:r w:rsidR="005D742E" w:rsidRPr="00340FDB">
        <w:rPr>
          <w:sz w:val="24"/>
          <w:szCs w:val="24"/>
        </w:rPr>
        <w:t xml:space="preserve">08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>.</w:t>
      </w:r>
    </w:p>
    <w:p w:rsidR="0099510E" w:rsidRDefault="0099510E" w:rsidP="0099510E">
      <w:pPr>
        <w:pStyle w:val="26"/>
        <w:tabs>
          <w:tab w:val="left" w:pos="1134"/>
        </w:tabs>
        <w:rPr>
          <w:sz w:val="24"/>
          <w:szCs w:val="24"/>
        </w:rPr>
      </w:pPr>
      <w:r w:rsidRPr="00AB4FF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 и пени по договору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взыскать с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задолженность по арендной плате в сумме 46</w:t>
      </w:r>
      <w:r>
        <w:rPr>
          <w:sz w:val="24"/>
          <w:szCs w:val="24"/>
        </w:rPr>
        <w:t> </w:t>
      </w:r>
      <w:r w:rsidR="005D742E" w:rsidRPr="00340FDB">
        <w:rPr>
          <w:sz w:val="24"/>
          <w:szCs w:val="24"/>
        </w:rPr>
        <w:t>172</w:t>
      </w:r>
      <w:r>
        <w:rPr>
          <w:sz w:val="24"/>
          <w:szCs w:val="24"/>
        </w:rPr>
        <w:t xml:space="preserve"> руб. </w:t>
      </w:r>
      <w:r w:rsidR="005D742E" w:rsidRPr="00340FDB">
        <w:rPr>
          <w:sz w:val="24"/>
          <w:szCs w:val="24"/>
        </w:rPr>
        <w:t xml:space="preserve">04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 xml:space="preserve">. и пеню за просрочку платежа по арендной плате в сумме </w:t>
      </w:r>
      <w:r>
        <w:rPr>
          <w:sz w:val="24"/>
          <w:szCs w:val="24"/>
        </w:rPr>
        <w:t xml:space="preserve">3 811 руб. </w:t>
      </w:r>
      <w:r w:rsidR="005D742E" w:rsidRPr="00340FDB">
        <w:rPr>
          <w:sz w:val="24"/>
          <w:szCs w:val="24"/>
        </w:rPr>
        <w:t xml:space="preserve">76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 xml:space="preserve">. </w:t>
      </w:r>
    </w:p>
    <w:p w:rsidR="005D742E" w:rsidRPr="00340FDB" w:rsidRDefault="0099510E" w:rsidP="0099510E">
      <w:pPr>
        <w:pStyle w:val="26"/>
        <w:tabs>
          <w:tab w:val="left" w:pos="1134"/>
        </w:tabs>
        <w:rPr>
          <w:sz w:val="24"/>
          <w:szCs w:val="24"/>
        </w:rPr>
      </w:pPr>
      <w:r w:rsidRPr="00AB4FFB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</w:t>
      </w:r>
      <w:r>
        <w:rPr>
          <w:sz w:val="24"/>
          <w:szCs w:val="24"/>
        </w:rPr>
        <w:t xml:space="preserve"> в сумме 46 172 руб. </w:t>
      </w:r>
      <w:r w:rsidR="005D742E" w:rsidRPr="00340FDB">
        <w:rPr>
          <w:sz w:val="24"/>
          <w:szCs w:val="24"/>
        </w:rPr>
        <w:t xml:space="preserve">04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>. и пени</w:t>
      </w:r>
      <w:r>
        <w:rPr>
          <w:sz w:val="24"/>
          <w:szCs w:val="24"/>
        </w:rPr>
        <w:t xml:space="preserve"> в сумме 3 811руб. </w:t>
      </w:r>
      <w:r w:rsidR="005D742E" w:rsidRPr="00340FDB">
        <w:rPr>
          <w:sz w:val="24"/>
          <w:szCs w:val="24"/>
        </w:rPr>
        <w:t xml:space="preserve">76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 xml:space="preserve">. по договору аренды земельного участка – </w:t>
      </w:r>
      <w:r w:rsidR="005D742E" w:rsidRPr="00340FDB">
        <w:rPr>
          <w:b/>
          <w:sz w:val="24"/>
          <w:szCs w:val="24"/>
        </w:rPr>
        <w:t>дело находится на рассмотрении.</w:t>
      </w:r>
    </w:p>
    <w:p w:rsidR="005D742E" w:rsidRPr="005471B9" w:rsidRDefault="005D742E" w:rsidP="005D742E">
      <w:pPr>
        <w:pStyle w:val="26"/>
        <w:ind w:left="360"/>
        <w:rPr>
          <w:sz w:val="24"/>
          <w:szCs w:val="24"/>
          <w:highlight w:val="yellow"/>
        </w:rPr>
      </w:pPr>
    </w:p>
    <w:p w:rsidR="005D742E" w:rsidRPr="00855387" w:rsidRDefault="005D742E" w:rsidP="005D742E">
      <w:pPr>
        <w:pStyle w:val="26"/>
        <w:jc w:val="center"/>
        <w:rPr>
          <w:b/>
          <w:sz w:val="24"/>
          <w:szCs w:val="24"/>
        </w:rPr>
      </w:pPr>
      <w:r w:rsidRPr="00855387">
        <w:rPr>
          <w:b/>
          <w:sz w:val="24"/>
          <w:szCs w:val="24"/>
        </w:rPr>
        <w:t xml:space="preserve">В Мировом суде судебного участка </w:t>
      </w:r>
    </w:p>
    <w:p w:rsidR="005D742E" w:rsidRDefault="005D742E" w:rsidP="00340FDB">
      <w:pPr>
        <w:pStyle w:val="26"/>
        <w:jc w:val="center"/>
        <w:rPr>
          <w:b/>
          <w:sz w:val="24"/>
          <w:szCs w:val="24"/>
        </w:rPr>
      </w:pPr>
      <w:r w:rsidRPr="00855387">
        <w:rPr>
          <w:b/>
          <w:sz w:val="24"/>
          <w:szCs w:val="24"/>
        </w:rPr>
        <w:t>Шегарского судебного района Томской области</w:t>
      </w:r>
    </w:p>
    <w:p w:rsidR="005D742E" w:rsidRPr="00340FDB" w:rsidRDefault="0099510E" w:rsidP="0099510E">
      <w:pPr>
        <w:pStyle w:val="26"/>
        <w:tabs>
          <w:tab w:val="left" w:pos="993"/>
        </w:tabs>
        <w:rPr>
          <w:sz w:val="24"/>
          <w:szCs w:val="24"/>
        </w:rPr>
      </w:pPr>
      <w:r w:rsidRPr="00AB4FF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D742E" w:rsidRPr="00340FDB">
        <w:rPr>
          <w:sz w:val="24"/>
          <w:szCs w:val="24"/>
        </w:rPr>
        <w:t xml:space="preserve">Заявление Администрации Кожевниковского района к </w:t>
      </w:r>
      <w:r w:rsidR="006864F9">
        <w:rPr>
          <w:sz w:val="24"/>
          <w:szCs w:val="24"/>
        </w:rPr>
        <w:t>ИИИ</w:t>
      </w:r>
      <w:r w:rsidR="005D742E" w:rsidRPr="00340FDB">
        <w:rPr>
          <w:sz w:val="24"/>
          <w:szCs w:val="24"/>
        </w:rPr>
        <w:t xml:space="preserve"> о выдаче судебного приказа о взыскании задолженности по арендной плате и пени по договору аренды земельного участка – </w:t>
      </w:r>
      <w:r w:rsidR="005D742E" w:rsidRPr="00340FDB">
        <w:rPr>
          <w:b/>
          <w:sz w:val="24"/>
          <w:szCs w:val="24"/>
        </w:rPr>
        <w:t>решение суда</w:t>
      </w:r>
      <w:r w:rsidR="005D742E" w:rsidRPr="00340FDB">
        <w:rPr>
          <w:sz w:val="24"/>
          <w:szCs w:val="24"/>
        </w:rPr>
        <w:t xml:space="preserve"> – взыскать с </w:t>
      </w:r>
      <w:r w:rsidR="006864F9">
        <w:rPr>
          <w:sz w:val="24"/>
          <w:szCs w:val="24"/>
        </w:rPr>
        <w:t>ИИИ</w:t>
      </w:r>
      <w:bookmarkStart w:id="0" w:name="_GoBack"/>
      <w:bookmarkEnd w:id="0"/>
      <w:r w:rsidR="005D742E" w:rsidRPr="00340FDB">
        <w:rPr>
          <w:sz w:val="24"/>
          <w:szCs w:val="24"/>
        </w:rPr>
        <w:t xml:space="preserve"> задолженность по арендной плате </w:t>
      </w:r>
      <w:r>
        <w:rPr>
          <w:sz w:val="24"/>
          <w:szCs w:val="24"/>
        </w:rPr>
        <w:t xml:space="preserve">в размере 3 951 руб. </w:t>
      </w:r>
      <w:r w:rsidR="005D742E" w:rsidRPr="00340FDB">
        <w:rPr>
          <w:sz w:val="24"/>
          <w:szCs w:val="24"/>
        </w:rPr>
        <w:t xml:space="preserve">79 </w:t>
      </w:r>
      <w:r>
        <w:rPr>
          <w:sz w:val="24"/>
          <w:szCs w:val="24"/>
        </w:rPr>
        <w:t xml:space="preserve">коп., пени в сумме 330 руб. </w:t>
      </w:r>
      <w:r w:rsidR="005D742E" w:rsidRPr="00340FDB">
        <w:rPr>
          <w:sz w:val="24"/>
          <w:szCs w:val="24"/>
        </w:rPr>
        <w:t xml:space="preserve">88 </w:t>
      </w:r>
      <w:r>
        <w:rPr>
          <w:sz w:val="24"/>
          <w:szCs w:val="24"/>
        </w:rPr>
        <w:t>коп</w:t>
      </w:r>
      <w:r w:rsidR="005D742E" w:rsidRPr="00340FDB">
        <w:rPr>
          <w:sz w:val="24"/>
          <w:szCs w:val="24"/>
        </w:rPr>
        <w:t>.</w:t>
      </w:r>
    </w:p>
    <w:p w:rsidR="005D742E" w:rsidRDefault="005D742E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Pr="00955635" w:rsidRDefault="006E53D9">
      <w:pPr>
        <w:pStyle w:val="26"/>
        <w:tabs>
          <w:tab w:val="left" w:pos="8205"/>
        </w:tabs>
        <w:rPr>
          <w:sz w:val="24"/>
          <w:szCs w:val="24"/>
        </w:rPr>
      </w:pPr>
      <w:r w:rsidRPr="00955635">
        <w:rPr>
          <w:b/>
          <w:sz w:val="24"/>
          <w:szCs w:val="24"/>
        </w:rPr>
        <w:lastRenderedPageBreak/>
        <w:t>В 202</w:t>
      </w:r>
      <w:r w:rsidR="0099510E">
        <w:rPr>
          <w:b/>
          <w:sz w:val="24"/>
          <w:szCs w:val="24"/>
        </w:rPr>
        <w:t>2</w:t>
      </w:r>
      <w:r w:rsidR="00245F32" w:rsidRPr="00955635">
        <w:rPr>
          <w:b/>
          <w:sz w:val="24"/>
          <w:szCs w:val="24"/>
        </w:rPr>
        <w:t xml:space="preserve"> году Администрация Кожевниковского района в судах выступала в качестве Истца</w:t>
      </w:r>
      <w:r w:rsidR="00F84761" w:rsidRPr="00955635">
        <w:rPr>
          <w:b/>
          <w:sz w:val="24"/>
          <w:szCs w:val="24"/>
        </w:rPr>
        <w:t xml:space="preserve"> или Заявителя</w:t>
      </w:r>
      <w:r w:rsidR="00245F32" w:rsidRPr="00955635">
        <w:rPr>
          <w:b/>
          <w:sz w:val="24"/>
          <w:szCs w:val="24"/>
        </w:rPr>
        <w:t xml:space="preserve"> </w:t>
      </w:r>
      <w:r w:rsidR="00F84761" w:rsidRPr="00955635">
        <w:rPr>
          <w:b/>
          <w:sz w:val="24"/>
          <w:szCs w:val="24"/>
        </w:rPr>
        <w:t>–</w:t>
      </w:r>
      <w:r w:rsidR="00245F32" w:rsidRPr="00955635">
        <w:rPr>
          <w:b/>
          <w:sz w:val="24"/>
          <w:szCs w:val="24"/>
        </w:rPr>
        <w:t xml:space="preserve"> </w:t>
      </w:r>
      <w:r w:rsidR="0099510E">
        <w:rPr>
          <w:b/>
          <w:sz w:val="24"/>
          <w:szCs w:val="24"/>
        </w:rPr>
        <w:t>18</w:t>
      </w:r>
      <w:r w:rsidR="00F84761" w:rsidRPr="00955635">
        <w:rPr>
          <w:b/>
          <w:sz w:val="24"/>
          <w:szCs w:val="24"/>
        </w:rPr>
        <w:t xml:space="preserve"> </w:t>
      </w:r>
      <w:r w:rsidR="00245F32" w:rsidRPr="00955635">
        <w:rPr>
          <w:b/>
          <w:sz w:val="24"/>
          <w:szCs w:val="24"/>
        </w:rPr>
        <w:t xml:space="preserve">раз </w:t>
      </w:r>
      <w:r w:rsidR="00F84761" w:rsidRPr="00955635">
        <w:rPr>
          <w:sz w:val="24"/>
          <w:szCs w:val="24"/>
        </w:rPr>
        <w:t>(в 202</w:t>
      </w:r>
      <w:r w:rsidR="0099510E">
        <w:rPr>
          <w:sz w:val="24"/>
          <w:szCs w:val="24"/>
        </w:rPr>
        <w:t>1</w:t>
      </w:r>
      <w:r w:rsidR="00245F32" w:rsidRPr="00955635">
        <w:rPr>
          <w:sz w:val="24"/>
          <w:szCs w:val="24"/>
        </w:rPr>
        <w:t xml:space="preserve"> году - </w:t>
      </w:r>
      <w:r w:rsidR="0099510E">
        <w:rPr>
          <w:sz w:val="24"/>
          <w:szCs w:val="24"/>
        </w:rPr>
        <w:t>34</w:t>
      </w:r>
      <w:r w:rsidR="00F84761" w:rsidRPr="00955635">
        <w:rPr>
          <w:sz w:val="24"/>
          <w:szCs w:val="24"/>
        </w:rPr>
        <w:t xml:space="preserve"> раз</w:t>
      </w:r>
      <w:r w:rsidR="0099510E">
        <w:rPr>
          <w:sz w:val="24"/>
          <w:szCs w:val="24"/>
        </w:rPr>
        <w:t>а</w:t>
      </w:r>
      <w:r w:rsidR="00245F32" w:rsidRPr="00955635">
        <w:rPr>
          <w:sz w:val="24"/>
          <w:szCs w:val="24"/>
        </w:rPr>
        <w:t>),</w:t>
      </w:r>
      <w:r w:rsidR="00245F32" w:rsidRPr="00955635">
        <w:rPr>
          <w:b/>
          <w:sz w:val="24"/>
          <w:szCs w:val="24"/>
        </w:rPr>
        <w:t xml:space="preserve"> Ответчика - </w:t>
      </w:r>
      <w:r w:rsidR="00F84761" w:rsidRPr="00955635">
        <w:rPr>
          <w:b/>
          <w:sz w:val="24"/>
          <w:szCs w:val="24"/>
        </w:rPr>
        <w:t>4</w:t>
      </w:r>
      <w:r w:rsidR="00245F32" w:rsidRPr="00955635">
        <w:rPr>
          <w:b/>
          <w:sz w:val="24"/>
          <w:szCs w:val="24"/>
        </w:rPr>
        <w:t xml:space="preserve"> раз</w:t>
      </w:r>
      <w:r w:rsidR="00F84761" w:rsidRPr="00955635">
        <w:rPr>
          <w:b/>
          <w:sz w:val="24"/>
          <w:szCs w:val="24"/>
        </w:rPr>
        <w:t>а</w:t>
      </w:r>
      <w:r w:rsidR="00245F32" w:rsidRPr="00955635">
        <w:rPr>
          <w:b/>
          <w:sz w:val="24"/>
          <w:szCs w:val="24"/>
        </w:rPr>
        <w:t xml:space="preserve"> </w:t>
      </w:r>
      <w:r w:rsidR="00245F32" w:rsidRPr="00955635">
        <w:rPr>
          <w:sz w:val="24"/>
          <w:szCs w:val="24"/>
        </w:rPr>
        <w:t>(в 20</w:t>
      </w:r>
      <w:r w:rsidR="00F84761" w:rsidRPr="00955635">
        <w:rPr>
          <w:sz w:val="24"/>
          <w:szCs w:val="24"/>
        </w:rPr>
        <w:t>2</w:t>
      </w:r>
      <w:r w:rsidR="0099510E">
        <w:rPr>
          <w:sz w:val="24"/>
          <w:szCs w:val="24"/>
        </w:rPr>
        <w:t>1</w:t>
      </w:r>
      <w:r w:rsidR="00245F32" w:rsidRPr="00955635">
        <w:rPr>
          <w:sz w:val="24"/>
          <w:szCs w:val="24"/>
        </w:rPr>
        <w:t xml:space="preserve"> году - </w:t>
      </w:r>
      <w:r w:rsidR="0099510E">
        <w:rPr>
          <w:sz w:val="24"/>
          <w:szCs w:val="24"/>
        </w:rPr>
        <w:t>4</w:t>
      </w:r>
      <w:r w:rsidR="00F84761" w:rsidRPr="00955635">
        <w:rPr>
          <w:sz w:val="24"/>
          <w:szCs w:val="24"/>
        </w:rPr>
        <w:t xml:space="preserve"> раз</w:t>
      </w:r>
      <w:r w:rsidR="0099510E">
        <w:rPr>
          <w:sz w:val="24"/>
          <w:szCs w:val="24"/>
        </w:rPr>
        <w:t>а</w:t>
      </w:r>
      <w:r w:rsidR="00F84761" w:rsidRPr="00955635">
        <w:rPr>
          <w:sz w:val="24"/>
          <w:szCs w:val="24"/>
        </w:rPr>
        <w:t xml:space="preserve">), </w:t>
      </w:r>
      <w:r w:rsidR="00245F32" w:rsidRPr="00955635">
        <w:rPr>
          <w:b/>
          <w:sz w:val="24"/>
          <w:szCs w:val="24"/>
        </w:rPr>
        <w:t xml:space="preserve">Третьего лица - </w:t>
      </w:r>
      <w:r w:rsidR="0099510E">
        <w:rPr>
          <w:b/>
          <w:sz w:val="24"/>
          <w:szCs w:val="24"/>
        </w:rPr>
        <w:t>0</w:t>
      </w:r>
      <w:r w:rsidR="00F84761" w:rsidRPr="00955635">
        <w:rPr>
          <w:b/>
          <w:sz w:val="24"/>
          <w:szCs w:val="24"/>
        </w:rPr>
        <w:t xml:space="preserve"> раз</w:t>
      </w:r>
      <w:r w:rsidR="00245F32" w:rsidRPr="00955635">
        <w:rPr>
          <w:b/>
          <w:sz w:val="24"/>
          <w:szCs w:val="24"/>
        </w:rPr>
        <w:t xml:space="preserve"> </w:t>
      </w:r>
      <w:r w:rsidR="00F84761" w:rsidRPr="00955635">
        <w:rPr>
          <w:sz w:val="24"/>
          <w:szCs w:val="24"/>
        </w:rPr>
        <w:t>(в 202</w:t>
      </w:r>
      <w:r w:rsidR="0099510E">
        <w:rPr>
          <w:sz w:val="24"/>
          <w:szCs w:val="24"/>
        </w:rPr>
        <w:t>1</w:t>
      </w:r>
      <w:r w:rsidR="00245F32" w:rsidRPr="00955635">
        <w:rPr>
          <w:sz w:val="24"/>
          <w:szCs w:val="24"/>
        </w:rPr>
        <w:t xml:space="preserve"> году - </w:t>
      </w:r>
      <w:r w:rsidR="0099510E">
        <w:rPr>
          <w:sz w:val="24"/>
          <w:szCs w:val="24"/>
        </w:rPr>
        <w:t>9</w:t>
      </w:r>
      <w:r w:rsidR="00245F32" w:rsidRPr="00955635">
        <w:rPr>
          <w:sz w:val="24"/>
          <w:szCs w:val="24"/>
        </w:rPr>
        <w:t xml:space="preserve"> раз),</w:t>
      </w:r>
      <w:r w:rsidR="00245F32" w:rsidRPr="00955635">
        <w:rPr>
          <w:b/>
          <w:sz w:val="24"/>
          <w:szCs w:val="24"/>
        </w:rPr>
        <w:t xml:space="preserve"> Заинтересованного лица - </w:t>
      </w:r>
      <w:r w:rsidR="00F84761" w:rsidRPr="00955635">
        <w:rPr>
          <w:b/>
          <w:sz w:val="24"/>
          <w:szCs w:val="24"/>
        </w:rPr>
        <w:t>1 раз</w:t>
      </w:r>
      <w:r w:rsidR="00245F32" w:rsidRPr="00955635">
        <w:rPr>
          <w:b/>
          <w:sz w:val="24"/>
          <w:szCs w:val="24"/>
        </w:rPr>
        <w:t xml:space="preserve"> </w:t>
      </w:r>
      <w:r w:rsidR="00F84761" w:rsidRPr="00955635">
        <w:rPr>
          <w:sz w:val="24"/>
          <w:szCs w:val="24"/>
        </w:rPr>
        <w:t>(в 202</w:t>
      </w:r>
      <w:r w:rsidR="0099510E">
        <w:rPr>
          <w:sz w:val="24"/>
          <w:szCs w:val="24"/>
        </w:rPr>
        <w:t>1</w:t>
      </w:r>
      <w:r w:rsidR="00245F32" w:rsidRPr="00955635">
        <w:rPr>
          <w:sz w:val="24"/>
          <w:szCs w:val="24"/>
        </w:rPr>
        <w:t xml:space="preserve"> году - </w:t>
      </w:r>
      <w:r w:rsidR="0099510E">
        <w:rPr>
          <w:sz w:val="24"/>
          <w:szCs w:val="24"/>
        </w:rPr>
        <w:t>1</w:t>
      </w:r>
      <w:r w:rsidR="00245F32" w:rsidRPr="00955635">
        <w:rPr>
          <w:sz w:val="24"/>
          <w:szCs w:val="24"/>
        </w:rPr>
        <w:t xml:space="preserve"> раз).</w:t>
      </w:r>
    </w:p>
    <w:p w:rsidR="006C5AC7" w:rsidRPr="00955635" w:rsidRDefault="006C5AC7">
      <w:pPr>
        <w:pStyle w:val="26"/>
        <w:tabs>
          <w:tab w:val="left" w:pos="8205"/>
        </w:tabs>
        <w:rPr>
          <w:sz w:val="24"/>
          <w:szCs w:val="24"/>
        </w:rPr>
      </w:pPr>
    </w:p>
    <w:p w:rsidR="00955635" w:rsidRDefault="00955635">
      <w:pPr>
        <w:pStyle w:val="26"/>
        <w:tabs>
          <w:tab w:val="left" w:pos="8205"/>
        </w:tabs>
        <w:rPr>
          <w:sz w:val="24"/>
          <w:szCs w:val="24"/>
        </w:rPr>
      </w:pPr>
      <w:r w:rsidRPr="00955635">
        <w:rPr>
          <w:sz w:val="24"/>
          <w:szCs w:val="24"/>
        </w:rPr>
        <w:t>Общая сумма,</w:t>
      </w:r>
      <w:r w:rsidR="006C5AC7" w:rsidRPr="00955635">
        <w:rPr>
          <w:sz w:val="24"/>
          <w:szCs w:val="24"/>
        </w:rPr>
        <w:t xml:space="preserve"> предъявленная ко взысканию Администрац</w:t>
      </w:r>
      <w:r w:rsidRPr="00955635">
        <w:rPr>
          <w:sz w:val="24"/>
          <w:szCs w:val="24"/>
        </w:rPr>
        <w:t>ией Кожевниковского района как И</w:t>
      </w:r>
      <w:r w:rsidR="006C5AC7" w:rsidRPr="00955635">
        <w:rPr>
          <w:sz w:val="24"/>
          <w:szCs w:val="24"/>
        </w:rPr>
        <w:t xml:space="preserve">стца в Арбитражном суде Томской области – </w:t>
      </w:r>
      <w:r w:rsidR="0099510E">
        <w:rPr>
          <w:b/>
          <w:sz w:val="24"/>
          <w:szCs w:val="24"/>
        </w:rPr>
        <w:t>21 172 314</w:t>
      </w:r>
      <w:r w:rsidR="006C5AC7" w:rsidRPr="00955635">
        <w:rPr>
          <w:b/>
          <w:sz w:val="24"/>
          <w:szCs w:val="24"/>
        </w:rPr>
        <w:t xml:space="preserve"> руб. 2</w:t>
      </w:r>
      <w:r w:rsidR="0099510E">
        <w:rPr>
          <w:b/>
          <w:sz w:val="24"/>
          <w:szCs w:val="24"/>
        </w:rPr>
        <w:t>6</w:t>
      </w:r>
      <w:r w:rsidR="006C5AC7" w:rsidRPr="00955635">
        <w:rPr>
          <w:b/>
          <w:sz w:val="24"/>
          <w:szCs w:val="24"/>
        </w:rPr>
        <w:t xml:space="preserve"> коп.</w:t>
      </w:r>
      <w:r w:rsidRPr="00955635">
        <w:rPr>
          <w:sz w:val="24"/>
          <w:szCs w:val="24"/>
        </w:rPr>
        <w:t xml:space="preserve"> </w:t>
      </w:r>
    </w:p>
    <w:p w:rsidR="0099510E" w:rsidRPr="00955635" w:rsidRDefault="0099510E">
      <w:pPr>
        <w:pStyle w:val="26"/>
        <w:tabs>
          <w:tab w:val="left" w:pos="8205"/>
        </w:tabs>
        <w:rPr>
          <w:b/>
          <w:sz w:val="24"/>
          <w:szCs w:val="24"/>
        </w:rPr>
      </w:pP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Анализ судебной практики по взысканию задолженности за аренду муниципального имущества, аренд</w:t>
      </w:r>
      <w:r w:rsidR="00FB7423">
        <w:rPr>
          <w:sz w:val="24"/>
          <w:szCs w:val="24"/>
        </w:rPr>
        <w:t>у земельных участков и</w:t>
      </w:r>
      <w:r>
        <w:rPr>
          <w:sz w:val="24"/>
          <w:szCs w:val="24"/>
        </w:rPr>
        <w:t xml:space="preserve"> пени:</w:t>
      </w:r>
    </w:p>
    <w:p w:rsidR="00955635" w:rsidRPr="00955635" w:rsidRDefault="00245F32">
      <w:pPr>
        <w:pStyle w:val="26"/>
        <w:tabs>
          <w:tab w:val="left" w:pos="82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поданных заявлений:</w:t>
      </w:r>
    </w:p>
    <w:p w:rsidR="00ED6100" w:rsidRPr="00955635" w:rsidRDefault="00245F32">
      <w:pPr>
        <w:pStyle w:val="26"/>
        <w:tabs>
          <w:tab w:val="left" w:pos="8205"/>
        </w:tabs>
        <w:rPr>
          <w:sz w:val="24"/>
          <w:szCs w:val="24"/>
        </w:rPr>
      </w:pPr>
      <w:r w:rsidRPr="00955635">
        <w:rPr>
          <w:sz w:val="24"/>
          <w:szCs w:val="24"/>
        </w:rPr>
        <w:t>2020 год (Арбитражный суд – 11 шт.; Районные суды – 1 шт.; Мировые судьи – 14 шт.)</w:t>
      </w:r>
    </w:p>
    <w:p w:rsidR="00955635" w:rsidRPr="0099510E" w:rsidRDefault="00955635" w:rsidP="00955635">
      <w:pPr>
        <w:pStyle w:val="26"/>
        <w:tabs>
          <w:tab w:val="left" w:pos="8205"/>
        </w:tabs>
        <w:rPr>
          <w:sz w:val="24"/>
          <w:szCs w:val="24"/>
        </w:rPr>
      </w:pPr>
      <w:r w:rsidRPr="0099510E">
        <w:rPr>
          <w:sz w:val="24"/>
          <w:szCs w:val="24"/>
        </w:rPr>
        <w:t>2021 год (Арбитражный суд – 9 шт.; Районные суды – 16 шт.; Мировые судьи – 6 шт.)</w:t>
      </w:r>
    </w:p>
    <w:p w:rsidR="0099510E" w:rsidRDefault="0099510E" w:rsidP="0099510E">
      <w:pPr>
        <w:pStyle w:val="26"/>
        <w:tabs>
          <w:tab w:val="left" w:pos="82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2022 год (Арбитражный суд – 4 шт.; Районные суды – 1 шт.; Мировые судьи – 7 шт.)</w:t>
      </w:r>
    </w:p>
    <w:p w:rsidR="0099510E" w:rsidRDefault="0099510E" w:rsidP="0099510E">
      <w:pPr>
        <w:pStyle w:val="26"/>
        <w:tabs>
          <w:tab w:val="left" w:pos="8205"/>
        </w:tabs>
        <w:rPr>
          <w:b/>
          <w:sz w:val="24"/>
          <w:szCs w:val="24"/>
        </w:rPr>
      </w:pPr>
    </w:p>
    <w:p w:rsidR="0099510E" w:rsidRDefault="00245F32" w:rsidP="0099510E">
      <w:pPr>
        <w:pStyle w:val="26"/>
        <w:tabs>
          <w:tab w:val="left" w:pos="820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Суммы, поданные на взыскание за аренду муниципального имущества, </w:t>
      </w:r>
      <w:r w:rsidR="00955635">
        <w:rPr>
          <w:sz w:val="24"/>
          <w:szCs w:val="24"/>
        </w:rPr>
        <w:t>аренду земельных участков и пени</w:t>
      </w:r>
      <w:r>
        <w:rPr>
          <w:sz w:val="24"/>
          <w:szCs w:val="24"/>
        </w:rPr>
        <w:t>:</w:t>
      </w:r>
    </w:p>
    <w:p w:rsidR="00ED6100" w:rsidRPr="0099510E" w:rsidRDefault="00245F32" w:rsidP="0099510E">
      <w:pPr>
        <w:pStyle w:val="26"/>
        <w:tabs>
          <w:tab w:val="left" w:pos="8205"/>
        </w:tabs>
        <w:rPr>
          <w:b/>
          <w:sz w:val="24"/>
          <w:szCs w:val="24"/>
        </w:rPr>
      </w:pPr>
      <w:r w:rsidRPr="00FB7423">
        <w:rPr>
          <w:sz w:val="24"/>
          <w:szCs w:val="24"/>
        </w:rPr>
        <w:t>2020 год (Арбитражный суд – 2 789 848 руб. 12 коп.; Районные суды – 2 362 руб. 69 коп.; Мировые судьи – 71 059 руб. 40 коп.)</w:t>
      </w:r>
    </w:p>
    <w:p w:rsidR="00FB7423" w:rsidRPr="0099510E" w:rsidRDefault="00FB7423" w:rsidP="0099510E">
      <w:pPr>
        <w:pStyle w:val="26"/>
        <w:tabs>
          <w:tab w:val="left" w:pos="8205"/>
        </w:tabs>
        <w:rPr>
          <w:sz w:val="24"/>
          <w:szCs w:val="24"/>
        </w:rPr>
      </w:pPr>
      <w:r w:rsidRPr="0099510E">
        <w:rPr>
          <w:sz w:val="24"/>
          <w:szCs w:val="24"/>
        </w:rPr>
        <w:t>2021 год (Арбитражный суд – 516 840 руб. 28 коп.; Районные суды – 324 634 руб. 79 коп.; Мировые судьи – 12 293 руб. 75 коп.)</w:t>
      </w:r>
    </w:p>
    <w:p w:rsidR="0099510E" w:rsidRDefault="0099510E" w:rsidP="0099510E">
      <w:pPr>
        <w:pStyle w:val="26"/>
        <w:tabs>
          <w:tab w:val="left" w:pos="82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2022 год (Арбитражный суд – 686 589 руб. 88 коп.; Районные суды – 990 руб. 60 коп.; Мировые судьи – 188 308 руб. 42 коп.)</w:t>
      </w:r>
    </w:p>
    <w:p w:rsidR="00ED6100" w:rsidRDefault="00ED6100" w:rsidP="0099510E">
      <w:pPr>
        <w:pStyle w:val="26"/>
        <w:tabs>
          <w:tab w:val="left" w:pos="8205"/>
        </w:tabs>
        <w:rPr>
          <w:sz w:val="24"/>
          <w:szCs w:val="24"/>
        </w:rPr>
      </w:pPr>
    </w:p>
    <w:p w:rsidR="008B632E" w:rsidRPr="00340FDB" w:rsidRDefault="00245F32" w:rsidP="00340FDB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B466CE">
        <w:rPr>
          <w:sz w:val="24"/>
          <w:szCs w:val="24"/>
        </w:rPr>
        <w:t>в 202</w:t>
      </w:r>
      <w:r w:rsidR="00AB4FFB">
        <w:rPr>
          <w:sz w:val="24"/>
          <w:szCs w:val="24"/>
        </w:rPr>
        <w:t>2</w:t>
      </w:r>
      <w:r w:rsidR="00B466CE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Отделом оказывалась методическая, правовая и практическая помощь Администрациям сельских поселений по подготовке и подаче заявлений в суды разных уровней. </w:t>
      </w:r>
    </w:p>
    <w:p w:rsidR="00656013" w:rsidRPr="00522CF6" w:rsidRDefault="00656013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Pr="00BD1634" w:rsidRDefault="00245F32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 w:rsidRPr="00BD1634">
        <w:rPr>
          <w:b/>
          <w:sz w:val="24"/>
          <w:szCs w:val="24"/>
          <w:lang w:val="en-US"/>
        </w:rPr>
        <w:t>III</w:t>
      </w:r>
      <w:r w:rsidRPr="00BD1634">
        <w:rPr>
          <w:b/>
          <w:sz w:val="24"/>
          <w:szCs w:val="24"/>
        </w:rPr>
        <w:t>. Обеспечение соответствия правовых актов Администрации Кожевниковского района федеральному законодательству, законодательству Томской области и антикоррупционным требованиям</w:t>
      </w:r>
    </w:p>
    <w:p w:rsidR="00ED6100" w:rsidRDefault="00ED6100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</w:p>
    <w:p w:rsidR="00ED6100" w:rsidRPr="00AC3391" w:rsidRDefault="00245F32">
      <w:pPr>
        <w:pStyle w:val="26"/>
        <w:rPr>
          <w:sz w:val="24"/>
          <w:szCs w:val="24"/>
        </w:rPr>
      </w:pPr>
      <w:r w:rsidRPr="00AC3391">
        <w:rPr>
          <w:b/>
          <w:sz w:val="24"/>
          <w:szCs w:val="24"/>
        </w:rPr>
        <w:t xml:space="preserve">1. </w:t>
      </w:r>
      <w:r w:rsidRPr="00AC3391">
        <w:rPr>
          <w:sz w:val="24"/>
          <w:szCs w:val="24"/>
        </w:rPr>
        <w:t>С целью приведения Устава муниципального образования Кожевниковский район, принятого решением Думы Кожевниковского района от 18.06.2015г. № 393, в соответствие с действующим законодательством Российской Федерации, в Управлении Министерства юстиции Российской Федерации по Томской области зарегистрирован</w:t>
      </w:r>
      <w:r w:rsidR="00553B47" w:rsidRPr="00AC3391">
        <w:rPr>
          <w:sz w:val="24"/>
          <w:szCs w:val="24"/>
        </w:rPr>
        <w:t>о</w:t>
      </w:r>
      <w:r w:rsidRPr="00AC3391">
        <w:rPr>
          <w:sz w:val="24"/>
          <w:szCs w:val="24"/>
        </w:rPr>
        <w:t>:</w:t>
      </w:r>
    </w:p>
    <w:p w:rsidR="000F54AF" w:rsidRDefault="00245F32" w:rsidP="00553B47">
      <w:pPr>
        <w:pStyle w:val="ConsPlusNormal"/>
        <w:ind w:firstLine="709"/>
        <w:jc w:val="both"/>
        <w:rPr>
          <w:lang w:eastAsia="ru-RU"/>
        </w:rPr>
      </w:pPr>
      <w:r w:rsidRPr="00AC3391">
        <w:t>- решение Думы Кожевниковского района</w:t>
      </w:r>
      <w:r w:rsidRPr="00AC3391">
        <w:rPr>
          <w:color w:val="000000"/>
        </w:rPr>
        <w:t xml:space="preserve"> </w:t>
      </w:r>
      <w:r w:rsidR="000F54AF" w:rsidRPr="00AC3391">
        <w:rPr>
          <w:lang w:eastAsia="ru-RU"/>
        </w:rPr>
        <w:t xml:space="preserve">от </w:t>
      </w:r>
      <w:r w:rsidR="00553B47" w:rsidRPr="00AC3391">
        <w:rPr>
          <w:lang w:eastAsia="ru-RU"/>
        </w:rPr>
        <w:t>31.03.2022</w:t>
      </w:r>
      <w:r w:rsidR="000F54AF" w:rsidRPr="00AC3391">
        <w:rPr>
          <w:lang w:eastAsia="ru-RU"/>
        </w:rPr>
        <w:t xml:space="preserve">г. № </w:t>
      </w:r>
      <w:r w:rsidR="00553B47" w:rsidRPr="00AC3391">
        <w:rPr>
          <w:lang w:eastAsia="ru-RU"/>
        </w:rPr>
        <w:t>100</w:t>
      </w:r>
      <w:r w:rsidR="000F54AF" w:rsidRPr="00AC3391">
        <w:rPr>
          <w:lang w:eastAsia="ru-RU"/>
        </w:rPr>
        <w:t xml:space="preserve"> «О внесении</w:t>
      </w:r>
      <w:r w:rsidR="00D067A4" w:rsidRPr="00AC3391">
        <w:rPr>
          <w:lang w:eastAsia="ru-RU"/>
        </w:rPr>
        <w:t xml:space="preserve"> </w:t>
      </w:r>
      <w:r w:rsidR="00553B47" w:rsidRPr="00AC3391">
        <w:rPr>
          <w:lang w:eastAsia="ru-RU"/>
        </w:rPr>
        <w:t xml:space="preserve">изменений и </w:t>
      </w:r>
      <w:r w:rsidR="00D067A4" w:rsidRPr="00AC3391">
        <w:rPr>
          <w:lang w:eastAsia="ru-RU"/>
        </w:rPr>
        <w:t>дополнений</w:t>
      </w:r>
      <w:r w:rsidR="000F54AF" w:rsidRPr="00AC3391">
        <w:rPr>
          <w:lang w:eastAsia="ru-RU"/>
        </w:rPr>
        <w:t xml:space="preserve"> в Устав</w:t>
      </w:r>
      <w:r w:rsidR="000F54AF" w:rsidRPr="00AC3391">
        <w:t xml:space="preserve"> муниципального образования Кожевниковский район</w:t>
      </w:r>
      <w:r w:rsidR="00D067A4" w:rsidRPr="00AC3391">
        <w:t xml:space="preserve">» </w:t>
      </w:r>
      <w:r w:rsidR="000F54AF" w:rsidRPr="00AC3391">
        <w:rPr>
          <w:lang w:eastAsia="ru-RU"/>
        </w:rPr>
        <w:t xml:space="preserve">(зарегистрировано </w:t>
      </w:r>
      <w:r w:rsidR="00553B47" w:rsidRPr="00AC3391">
        <w:rPr>
          <w:lang w:eastAsia="ru-RU"/>
        </w:rPr>
        <w:t>21.04.2022</w:t>
      </w:r>
      <w:r w:rsidR="000F54AF" w:rsidRPr="00AC3391">
        <w:rPr>
          <w:lang w:eastAsia="ru-RU"/>
        </w:rPr>
        <w:t xml:space="preserve">. № </w:t>
      </w:r>
      <w:r w:rsidR="00D067A4" w:rsidRPr="00AC3391">
        <w:rPr>
          <w:lang w:eastAsia="ru-RU"/>
        </w:rPr>
        <w:t xml:space="preserve">регистрации </w:t>
      </w:r>
      <w:r w:rsidR="000F54AF" w:rsidRPr="00AC3391">
        <w:rPr>
          <w:lang w:val="en-US"/>
        </w:rPr>
        <w:t>RU</w:t>
      </w:r>
      <w:r w:rsidR="00553B47" w:rsidRPr="00AC3391">
        <w:t>705070002022001</w:t>
      </w:r>
      <w:r w:rsidR="00553B47" w:rsidRPr="00AC3391">
        <w:rPr>
          <w:lang w:eastAsia="ru-RU"/>
        </w:rPr>
        <w:t>)</w:t>
      </w:r>
      <w:r w:rsidR="00323E3B" w:rsidRPr="00AC3391">
        <w:rPr>
          <w:lang w:eastAsia="ru-RU"/>
        </w:rPr>
        <w:t>.</w:t>
      </w:r>
    </w:p>
    <w:p w:rsidR="00212C5D" w:rsidRPr="00AC3391" w:rsidRDefault="00212C5D" w:rsidP="00212C5D">
      <w:pPr>
        <w:pStyle w:val="ConsPlusNormal"/>
        <w:jc w:val="both"/>
        <w:rPr>
          <w:lang w:eastAsia="ru-RU"/>
        </w:rPr>
      </w:pPr>
      <w:r>
        <w:rPr>
          <w:lang w:eastAsia="ru-RU"/>
        </w:rPr>
        <w:t>Также в марте 2022 года Отделом были проведены публичные слушания по решению Думы Кожевниковского района «</w:t>
      </w:r>
      <w:r w:rsidRPr="00AC3391">
        <w:rPr>
          <w:lang w:eastAsia="ru-RU"/>
        </w:rPr>
        <w:t>О внесении изменений и дополнений в Устав</w:t>
      </w:r>
      <w:r w:rsidRPr="00AC3391">
        <w:t xml:space="preserve"> муниципального образования Кожевниковский район»</w:t>
      </w:r>
      <w:r>
        <w:t>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 w:rsidRPr="00AC3391">
        <w:rPr>
          <w:b/>
          <w:sz w:val="24"/>
          <w:szCs w:val="24"/>
        </w:rPr>
        <w:t>2.</w:t>
      </w:r>
      <w:r w:rsidRPr="00AC3391">
        <w:rPr>
          <w:sz w:val="24"/>
          <w:szCs w:val="24"/>
        </w:rPr>
        <w:t xml:space="preserve"> В 202</w:t>
      </w:r>
      <w:r w:rsidR="00553B47" w:rsidRPr="00AC3391">
        <w:rPr>
          <w:sz w:val="24"/>
          <w:szCs w:val="24"/>
        </w:rPr>
        <w:t>2</w:t>
      </w:r>
      <w:r w:rsidRPr="00AC3391">
        <w:rPr>
          <w:sz w:val="24"/>
          <w:szCs w:val="24"/>
        </w:rPr>
        <w:t xml:space="preserve"> году Отделом были разработаны следующие нормативные правовые акты Администрации Кожевниковского района:</w:t>
      </w:r>
    </w:p>
    <w:p w:rsidR="00153400" w:rsidRDefault="00153400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153400">
        <w:rPr>
          <w:sz w:val="24"/>
          <w:szCs w:val="24"/>
        </w:rPr>
        <w:t>Об организации в Администрации Кожевниковского района системы внутреннего обеспечения соответствия требованиям антимонопольного законодательства</w:t>
      </w:r>
      <w:r>
        <w:rPr>
          <w:sz w:val="24"/>
          <w:szCs w:val="24"/>
        </w:rPr>
        <w:t>»;</w:t>
      </w:r>
    </w:p>
    <w:p w:rsidR="00153400" w:rsidRDefault="00153400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153400">
        <w:rPr>
          <w:sz w:val="24"/>
          <w:szCs w:val="24"/>
        </w:rPr>
        <w:t>О внесении изменений в постановление Администрации Кожевник</w:t>
      </w:r>
      <w:r w:rsidR="00AC3391">
        <w:rPr>
          <w:sz w:val="24"/>
          <w:szCs w:val="24"/>
        </w:rPr>
        <w:t>овского района от 30.12.2021</w:t>
      </w:r>
      <w:r w:rsidRPr="00153400">
        <w:rPr>
          <w:sz w:val="24"/>
          <w:szCs w:val="24"/>
        </w:rPr>
        <w:t>г.</w:t>
      </w:r>
      <w:r w:rsidR="00AC3391">
        <w:rPr>
          <w:sz w:val="24"/>
          <w:szCs w:val="24"/>
        </w:rPr>
        <w:t xml:space="preserve"> </w:t>
      </w:r>
      <w:r w:rsidRPr="00153400">
        <w:rPr>
          <w:sz w:val="24"/>
          <w:szCs w:val="24"/>
        </w:rPr>
        <w:t>№ 701</w:t>
      </w:r>
      <w:r>
        <w:rPr>
          <w:sz w:val="24"/>
          <w:szCs w:val="24"/>
        </w:rPr>
        <w:t>»;</w:t>
      </w:r>
    </w:p>
    <w:p w:rsidR="00153400" w:rsidRDefault="00153400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="00C20F42" w:rsidRPr="00C20F42">
        <w:rPr>
          <w:sz w:val="24"/>
          <w:szCs w:val="24"/>
        </w:rPr>
        <w:t>Об отмене постановления Администрации Кожевниковского района</w:t>
      </w:r>
      <w:r w:rsidR="00AC3391">
        <w:rPr>
          <w:sz w:val="24"/>
          <w:szCs w:val="24"/>
        </w:rPr>
        <w:t xml:space="preserve"> от 23.01.2012</w:t>
      </w:r>
      <w:r w:rsidR="00C20F42" w:rsidRPr="00C20F42">
        <w:rPr>
          <w:sz w:val="24"/>
          <w:szCs w:val="24"/>
        </w:rPr>
        <w:t>г. № 44</w:t>
      </w:r>
      <w:r w:rsidR="00C20F42">
        <w:rPr>
          <w:sz w:val="24"/>
          <w:szCs w:val="24"/>
        </w:rPr>
        <w:t>»;</w:t>
      </w:r>
    </w:p>
    <w:p w:rsidR="00C20F42" w:rsidRDefault="00C20F42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="00DF58CE" w:rsidRPr="00DF58CE">
        <w:rPr>
          <w:sz w:val="24"/>
          <w:szCs w:val="24"/>
        </w:rPr>
        <w:t>О внесении изменений в постановление Администрации Кожев</w:t>
      </w:r>
      <w:r w:rsidR="00AC3391">
        <w:rPr>
          <w:sz w:val="24"/>
          <w:szCs w:val="24"/>
        </w:rPr>
        <w:t>никовского района от 30.12.2021</w:t>
      </w:r>
      <w:r w:rsidR="00DF58CE" w:rsidRPr="00DF58CE">
        <w:rPr>
          <w:sz w:val="24"/>
          <w:szCs w:val="24"/>
        </w:rPr>
        <w:t>г. № 700</w:t>
      </w:r>
      <w:r>
        <w:rPr>
          <w:sz w:val="24"/>
          <w:szCs w:val="24"/>
        </w:rPr>
        <w:t>»;</w:t>
      </w:r>
    </w:p>
    <w:p w:rsidR="00DF58CE" w:rsidRDefault="00C20F42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постановление «</w:t>
      </w:r>
      <w:r w:rsidR="00DF58CE" w:rsidRPr="00DF58CE">
        <w:rPr>
          <w:sz w:val="24"/>
          <w:szCs w:val="24"/>
        </w:rPr>
        <w:t>О проведении конкурса на замещение вакантной должности муниципальной службы главного специалиста по делам гражданской обороны и чрезвычайным ситуациям Администрации Кожевниковского района</w:t>
      </w:r>
      <w:r w:rsidR="00DF58CE">
        <w:rPr>
          <w:sz w:val="24"/>
          <w:szCs w:val="24"/>
        </w:rPr>
        <w:t>»;</w:t>
      </w:r>
    </w:p>
    <w:p w:rsidR="00AC3391" w:rsidRDefault="00DF58CE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DF58CE">
        <w:rPr>
          <w:sz w:val="24"/>
          <w:szCs w:val="24"/>
        </w:rPr>
        <w:t>О внесении изменений в постановление Администрации Кожевниковского района от 31.01.2014 № 60</w:t>
      </w:r>
      <w:r w:rsidR="00AC3391">
        <w:rPr>
          <w:sz w:val="24"/>
          <w:szCs w:val="24"/>
        </w:rPr>
        <w:t>»;</w:t>
      </w:r>
    </w:p>
    <w:p w:rsidR="00C20F42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внесении изменений в постановление Администрации Кожевниковского района от 20.01.2014 № 22</w:t>
      </w:r>
      <w:r>
        <w:rPr>
          <w:sz w:val="24"/>
          <w:szCs w:val="24"/>
        </w:rPr>
        <w:t>»;</w:t>
      </w:r>
    </w:p>
    <w:p w:rsidR="00AC3391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Кожевниковского района к совершению коррупционных правонарушений</w:t>
      </w:r>
      <w:r>
        <w:rPr>
          <w:sz w:val="24"/>
          <w:szCs w:val="24"/>
        </w:rPr>
        <w:t>»;</w:t>
      </w:r>
    </w:p>
    <w:p w:rsidR="00AC3391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продлении срока приема документов на замещение вакантной должности муниципальной службы главного специалиста по делам гражданской обороны и чрезвычайным ситуациям Администрации Кожевниковского района</w:t>
      </w:r>
      <w:r>
        <w:rPr>
          <w:sz w:val="24"/>
          <w:szCs w:val="24"/>
        </w:rPr>
        <w:t>»;</w:t>
      </w:r>
    </w:p>
    <w:p w:rsidR="00AC3391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внесении изменений в постановление Администрации Кожев</w:t>
      </w:r>
      <w:r>
        <w:rPr>
          <w:sz w:val="24"/>
          <w:szCs w:val="24"/>
        </w:rPr>
        <w:t>никовского района от 19.11.2018</w:t>
      </w:r>
      <w:r w:rsidRPr="00AC3391">
        <w:rPr>
          <w:sz w:val="24"/>
          <w:szCs w:val="24"/>
        </w:rPr>
        <w:t xml:space="preserve">г. № 720 </w:t>
      </w:r>
      <w:r>
        <w:rPr>
          <w:sz w:val="24"/>
          <w:szCs w:val="24"/>
        </w:rPr>
        <w:t>«</w:t>
      </w:r>
      <w:r w:rsidRPr="00AC3391">
        <w:rPr>
          <w:sz w:val="24"/>
          <w:szCs w:val="24"/>
        </w:rPr>
        <w:t>О наделении полномочиями руководителей подразделений Админ</w:t>
      </w:r>
      <w:r>
        <w:rPr>
          <w:sz w:val="24"/>
          <w:szCs w:val="24"/>
        </w:rPr>
        <w:t>истрации Кожевниковского района»;</w:t>
      </w:r>
    </w:p>
    <w:p w:rsidR="00AC3391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конкурсе на замещение вакантной должности ведущего специалиста Управления по социально-экономическому развитию села Администрации Кожевниковского района</w:t>
      </w:r>
      <w:r>
        <w:rPr>
          <w:sz w:val="24"/>
          <w:szCs w:val="24"/>
        </w:rPr>
        <w:t>»;</w:t>
      </w:r>
    </w:p>
    <w:p w:rsidR="00AC3391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конкурсе на замещение вакантной должности ведущего специалиста по организации деятельности и взаимодействию с сельскими поселениями Администрации Кожевниковского района</w:t>
      </w:r>
      <w:r>
        <w:rPr>
          <w:sz w:val="24"/>
          <w:szCs w:val="24"/>
        </w:rPr>
        <w:t>»;</w:t>
      </w:r>
    </w:p>
    <w:p w:rsidR="00AC3391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признании утратившим силу постановления Администрации Кожевниковского района от 13.01.2022 № 8</w:t>
      </w:r>
      <w:r>
        <w:rPr>
          <w:sz w:val="24"/>
          <w:szCs w:val="24"/>
        </w:rPr>
        <w:t>»;</w:t>
      </w:r>
    </w:p>
    <w:p w:rsidR="00C20F42" w:rsidRDefault="00AC3391" w:rsidP="00153400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постановление «</w:t>
      </w:r>
      <w:r w:rsidRPr="00AC3391">
        <w:rPr>
          <w:sz w:val="24"/>
          <w:szCs w:val="24"/>
        </w:rPr>
        <w:t>О конкурсе на замещение вакантной должности главного специалиста по организации деятельности и взаимодействию с сельскими поселениями Администрации Кожевниковского района</w:t>
      </w:r>
      <w:r>
        <w:rPr>
          <w:sz w:val="24"/>
          <w:szCs w:val="24"/>
        </w:rPr>
        <w:t>»;</w:t>
      </w:r>
    </w:p>
    <w:p w:rsidR="00153400" w:rsidRDefault="00C20F42" w:rsidP="00AC3391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распоряжение «</w:t>
      </w:r>
      <w:r w:rsidRPr="00C20F42">
        <w:rPr>
          <w:sz w:val="24"/>
          <w:szCs w:val="24"/>
        </w:rPr>
        <w:t>Об объявлении конкурса на включение в кадровый резерв на должность муниципальной службы начальника Управления финансов Администрации Кожевниковского района</w:t>
      </w:r>
      <w:r>
        <w:rPr>
          <w:sz w:val="24"/>
          <w:szCs w:val="24"/>
        </w:rPr>
        <w:t>».</w:t>
      </w:r>
    </w:p>
    <w:p w:rsidR="009B5754" w:rsidRDefault="00245F32" w:rsidP="00AC3391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Также были разработаны следующие нормативные правовые акты Думы Кожевниковского района:</w:t>
      </w:r>
    </w:p>
    <w:p w:rsidR="00AC3391" w:rsidRDefault="009B5754" w:rsidP="00AC3391">
      <w:pPr>
        <w:pStyle w:val="26"/>
        <w:ind w:firstLine="709"/>
        <w:rPr>
          <w:sz w:val="24"/>
          <w:szCs w:val="24"/>
        </w:rPr>
      </w:pPr>
      <w:r w:rsidRPr="009B5754">
        <w:rPr>
          <w:sz w:val="24"/>
          <w:szCs w:val="24"/>
        </w:rPr>
        <w:t xml:space="preserve">- решение </w:t>
      </w:r>
      <w:r w:rsidR="00DF7B2F">
        <w:rPr>
          <w:sz w:val="24"/>
          <w:szCs w:val="24"/>
        </w:rPr>
        <w:t>«</w:t>
      </w:r>
      <w:r w:rsidR="00DF7B2F" w:rsidRPr="00DF7B2F">
        <w:rPr>
          <w:sz w:val="24"/>
          <w:szCs w:val="24"/>
        </w:rPr>
        <w:t>О внесении изменений в решение Думы Кожевниковского района от 08.08.2019 № 306 «Об утверждении Положения о порядке проведения конкурса по отбору кандидатур на должность Главы Кожевниковского района»</w:t>
      </w:r>
      <w:r w:rsidR="00DF7B2F">
        <w:rPr>
          <w:sz w:val="24"/>
          <w:szCs w:val="24"/>
        </w:rPr>
        <w:t>;</w:t>
      </w:r>
    </w:p>
    <w:p w:rsidR="00DF7B2F" w:rsidRDefault="00DF7B2F" w:rsidP="00DF7B2F">
      <w:pPr>
        <w:pStyle w:val="26"/>
        <w:ind w:firstLine="709"/>
        <w:rPr>
          <w:sz w:val="24"/>
          <w:szCs w:val="24"/>
        </w:rPr>
      </w:pPr>
      <w:r>
        <w:rPr>
          <w:sz w:val="24"/>
          <w:szCs w:val="24"/>
        </w:rPr>
        <w:t>- решение «</w:t>
      </w:r>
      <w:r w:rsidRPr="00DF7B2F">
        <w:rPr>
          <w:sz w:val="24"/>
          <w:szCs w:val="24"/>
        </w:rPr>
        <w:t>О внесении изменений и дополнений в Устав муниципального образования Кожевниковский район</w:t>
      </w:r>
      <w:r>
        <w:rPr>
          <w:sz w:val="24"/>
          <w:szCs w:val="24"/>
        </w:rPr>
        <w:t>».</w:t>
      </w:r>
    </w:p>
    <w:p w:rsidR="00DF7B2F" w:rsidRDefault="00DF7B2F" w:rsidP="00DF7B2F">
      <w:pPr>
        <w:pStyle w:val="26"/>
        <w:rPr>
          <w:sz w:val="24"/>
          <w:szCs w:val="24"/>
        </w:rPr>
      </w:pPr>
    </w:p>
    <w:p w:rsidR="00212C5D" w:rsidRPr="001C3628" w:rsidRDefault="00212C5D" w:rsidP="00DF7B2F">
      <w:pPr>
        <w:pStyle w:val="26"/>
        <w:jc w:val="center"/>
        <w:rPr>
          <w:b/>
          <w:sz w:val="24"/>
          <w:szCs w:val="24"/>
        </w:rPr>
      </w:pPr>
    </w:p>
    <w:p w:rsidR="00DF7B2F" w:rsidRDefault="00245F32" w:rsidP="00DF7B2F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Осуществление кадровой работы</w:t>
      </w:r>
    </w:p>
    <w:p w:rsidR="00ED6100" w:rsidRDefault="00245F32" w:rsidP="00DF7B2F">
      <w:pPr>
        <w:pStyle w:val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Администрации Кожевниковского района</w:t>
      </w:r>
    </w:p>
    <w:p w:rsidR="00DF7B2F" w:rsidRDefault="00DF7B2F" w:rsidP="00DF7B2F">
      <w:pPr>
        <w:pStyle w:val="26"/>
        <w:jc w:val="center"/>
        <w:rPr>
          <w:b/>
          <w:sz w:val="24"/>
          <w:szCs w:val="24"/>
        </w:rPr>
      </w:pPr>
    </w:p>
    <w:p w:rsidR="00ED6100" w:rsidRPr="00FC1576" w:rsidRDefault="00245F32" w:rsidP="009B5754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1.</w:t>
      </w:r>
      <w:r w:rsidRPr="00FC1576">
        <w:rPr>
          <w:sz w:val="24"/>
          <w:szCs w:val="24"/>
        </w:rPr>
        <w:t xml:space="preserve"> Штатная численность Администрации Коже</w:t>
      </w:r>
      <w:r w:rsidR="00C37593" w:rsidRPr="00FC1576">
        <w:rPr>
          <w:sz w:val="24"/>
          <w:szCs w:val="24"/>
        </w:rPr>
        <w:t>вниковского района составляет 67</w:t>
      </w:r>
      <w:r w:rsidR="00FC1576">
        <w:rPr>
          <w:sz w:val="24"/>
          <w:szCs w:val="24"/>
        </w:rPr>
        <w:t xml:space="preserve"> человек, </w:t>
      </w:r>
      <w:r w:rsidRPr="00FC1576">
        <w:rPr>
          <w:sz w:val="24"/>
          <w:szCs w:val="24"/>
        </w:rPr>
        <w:t>3</w:t>
      </w:r>
      <w:r w:rsidR="00FC1576">
        <w:rPr>
          <w:sz w:val="24"/>
          <w:szCs w:val="24"/>
        </w:rPr>
        <w:t>1 человек является муниципальным служащим: 7</w:t>
      </w:r>
      <w:r w:rsidR="00C37593" w:rsidRPr="00FC1576">
        <w:rPr>
          <w:sz w:val="24"/>
          <w:szCs w:val="24"/>
        </w:rPr>
        <w:t xml:space="preserve"> мужчин и </w:t>
      </w:r>
      <w:r w:rsidR="00FC1576">
        <w:rPr>
          <w:sz w:val="24"/>
          <w:szCs w:val="24"/>
        </w:rPr>
        <w:t>24</w:t>
      </w:r>
      <w:r w:rsidRPr="00FC1576">
        <w:rPr>
          <w:sz w:val="24"/>
          <w:szCs w:val="24"/>
        </w:rPr>
        <w:t xml:space="preserve"> женщины.</w:t>
      </w:r>
    </w:p>
    <w:p w:rsidR="00ED6100" w:rsidRPr="00FC1576" w:rsidRDefault="00245F32" w:rsidP="009B5754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b/>
          <w:sz w:val="24"/>
          <w:szCs w:val="24"/>
        </w:rPr>
        <w:t>Средний возраст</w:t>
      </w:r>
      <w:r w:rsidRPr="00FC1576">
        <w:rPr>
          <w:sz w:val="24"/>
          <w:szCs w:val="24"/>
        </w:rPr>
        <w:t xml:space="preserve"> муниципальных служащих Администрации Коже</w:t>
      </w:r>
      <w:r w:rsidR="00C37593" w:rsidRPr="00FC1576">
        <w:rPr>
          <w:sz w:val="24"/>
          <w:szCs w:val="24"/>
        </w:rPr>
        <w:t xml:space="preserve">вниковского района </w:t>
      </w:r>
      <w:r w:rsidR="00C37593" w:rsidRPr="00FC1576">
        <w:rPr>
          <w:b/>
          <w:sz w:val="24"/>
          <w:szCs w:val="24"/>
        </w:rPr>
        <w:t>составляет 41 год</w:t>
      </w:r>
      <w:r w:rsidRPr="00FC1576">
        <w:rPr>
          <w:sz w:val="24"/>
          <w:szCs w:val="24"/>
        </w:rPr>
        <w:t xml:space="preserve"> </w:t>
      </w:r>
      <w:r w:rsidR="002450D2" w:rsidRPr="00FC1576">
        <w:rPr>
          <w:sz w:val="24"/>
          <w:szCs w:val="24"/>
        </w:rPr>
        <w:t>(</w:t>
      </w:r>
      <w:r w:rsidRPr="00FC1576">
        <w:rPr>
          <w:sz w:val="24"/>
          <w:szCs w:val="24"/>
        </w:rPr>
        <w:t>средний возраст мужчин – 4</w:t>
      </w:r>
      <w:r w:rsidR="00FC1576">
        <w:rPr>
          <w:sz w:val="24"/>
          <w:szCs w:val="24"/>
        </w:rPr>
        <w:t>6</w:t>
      </w:r>
      <w:r w:rsidRPr="00FC1576">
        <w:rPr>
          <w:sz w:val="24"/>
          <w:szCs w:val="24"/>
        </w:rPr>
        <w:t xml:space="preserve"> </w:t>
      </w:r>
      <w:r w:rsidR="00C37593" w:rsidRPr="00FC1576">
        <w:rPr>
          <w:sz w:val="24"/>
          <w:szCs w:val="24"/>
        </w:rPr>
        <w:t>лет, средний возраст женщин – 3</w:t>
      </w:r>
      <w:r w:rsidR="00FC1576">
        <w:rPr>
          <w:sz w:val="24"/>
          <w:szCs w:val="24"/>
        </w:rPr>
        <w:t>8</w:t>
      </w:r>
      <w:r w:rsidRPr="00FC1576">
        <w:rPr>
          <w:sz w:val="24"/>
          <w:szCs w:val="24"/>
        </w:rPr>
        <w:t xml:space="preserve"> лет</w:t>
      </w:r>
      <w:r w:rsidR="002450D2" w:rsidRPr="00FC1576">
        <w:rPr>
          <w:sz w:val="24"/>
          <w:szCs w:val="24"/>
        </w:rPr>
        <w:t>)</w:t>
      </w:r>
      <w:r w:rsidRPr="00FC1576">
        <w:rPr>
          <w:sz w:val="24"/>
          <w:szCs w:val="24"/>
        </w:rPr>
        <w:t>.</w:t>
      </w:r>
    </w:p>
    <w:p w:rsidR="00ED6100" w:rsidRPr="00FC1576" w:rsidRDefault="00245F32" w:rsidP="009B5754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>В 202</w:t>
      </w:r>
      <w:r w:rsidR="00FC1576">
        <w:rPr>
          <w:sz w:val="24"/>
          <w:szCs w:val="24"/>
        </w:rPr>
        <w:t>2</w:t>
      </w:r>
      <w:r w:rsidRPr="00FC1576">
        <w:rPr>
          <w:sz w:val="24"/>
          <w:szCs w:val="24"/>
        </w:rPr>
        <w:t xml:space="preserve"> году в Администрацию Кожевниковского района на работу принято:</w:t>
      </w:r>
    </w:p>
    <w:p w:rsidR="00ED6100" w:rsidRPr="00FC1576" w:rsidRDefault="0052707D" w:rsidP="009B5754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45F32" w:rsidRPr="00FC1576">
        <w:rPr>
          <w:sz w:val="24"/>
          <w:szCs w:val="24"/>
        </w:rPr>
        <w:t xml:space="preserve"> муниципальных служа</w:t>
      </w:r>
      <w:r w:rsidR="00C37593" w:rsidRPr="00FC1576">
        <w:rPr>
          <w:sz w:val="24"/>
          <w:szCs w:val="24"/>
        </w:rPr>
        <w:t>щих</w:t>
      </w:r>
      <w:r w:rsidR="00245F32" w:rsidRPr="00FC1576"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>15</w:t>
      </w:r>
      <w:r w:rsidR="00C8633B" w:rsidRPr="00FC1576">
        <w:rPr>
          <w:sz w:val="24"/>
          <w:szCs w:val="24"/>
        </w:rPr>
        <w:t xml:space="preserve"> работников (</w:t>
      </w:r>
      <w:r w:rsidR="00245F32" w:rsidRPr="00FC1576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9</w:t>
      </w:r>
      <w:r w:rsidR="00245F32" w:rsidRPr="00FC1576">
        <w:rPr>
          <w:sz w:val="24"/>
          <w:szCs w:val="24"/>
        </w:rPr>
        <w:t xml:space="preserve"> временных по срочным трудовым договорам</w:t>
      </w:r>
      <w:r w:rsidR="00C8633B" w:rsidRPr="00FC1576">
        <w:rPr>
          <w:sz w:val="24"/>
          <w:szCs w:val="24"/>
        </w:rPr>
        <w:t>)</w:t>
      </w:r>
      <w:r w:rsidR="00245F32" w:rsidRPr="00FC1576">
        <w:rPr>
          <w:sz w:val="24"/>
          <w:szCs w:val="24"/>
        </w:rPr>
        <w:t>.</w:t>
      </w:r>
    </w:p>
    <w:p w:rsidR="00ED6100" w:rsidRPr="00FC1576" w:rsidRDefault="00245F32" w:rsidP="009B5754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В </w:t>
      </w:r>
      <w:r w:rsidR="0052707D">
        <w:rPr>
          <w:sz w:val="24"/>
          <w:szCs w:val="24"/>
        </w:rPr>
        <w:t>2022</w:t>
      </w:r>
      <w:r w:rsidRPr="00FC1576">
        <w:rPr>
          <w:sz w:val="24"/>
          <w:szCs w:val="24"/>
        </w:rPr>
        <w:t xml:space="preserve"> году из Администрации Кожевниковского района уволено:</w:t>
      </w:r>
    </w:p>
    <w:p w:rsidR="00ED6100" w:rsidRPr="00FC1576" w:rsidRDefault="0052707D" w:rsidP="009B5754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450D2" w:rsidRPr="00FC1576">
        <w:rPr>
          <w:sz w:val="24"/>
          <w:szCs w:val="24"/>
        </w:rPr>
        <w:t xml:space="preserve"> муниципальных служащих </w:t>
      </w:r>
      <w:r w:rsidR="00245F32" w:rsidRPr="00FC1576"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15</w:t>
      </w:r>
      <w:r w:rsidR="00245F32" w:rsidRPr="00FC1576">
        <w:rPr>
          <w:sz w:val="24"/>
          <w:szCs w:val="24"/>
        </w:rPr>
        <w:t xml:space="preserve"> работников </w:t>
      </w:r>
      <w:r w:rsidR="00C8633B" w:rsidRPr="00FC1576">
        <w:rPr>
          <w:sz w:val="24"/>
          <w:szCs w:val="24"/>
        </w:rPr>
        <w:t>(</w:t>
      </w:r>
      <w:r w:rsidR="00245F32" w:rsidRPr="00FC1576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9</w:t>
      </w:r>
      <w:r w:rsidR="00245F32" w:rsidRPr="00FC1576">
        <w:rPr>
          <w:sz w:val="24"/>
          <w:szCs w:val="24"/>
        </w:rPr>
        <w:t xml:space="preserve"> временных по срочным трудовым договорам</w:t>
      </w:r>
      <w:r w:rsidR="00C8633B" w:rsidRPr="00FC1576">
        <w:rPr>
          <w:sz w:val="24"/>
          <w:szCs w:val="24"/>
        </w:rPr>
        <w:t>)</w:t>
      </w:r>
      <w:r w:rsidR="00245F32" w:rsidRPr="00FC1576">
        <w:rPr>
          <w:sz w:val="24"/>
          <w:szCs w:val="24"/>
        </w:rPr>
        <w:t xml:space="preserve">. </w:t>
      </w:r>
    </w:p>
    <w:p w:rsidR="00ED6100" w:rsidRPr="00FC1576" w:rsidRDefault="00245F32" w:rsidP="002450D2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lastRenderedPageBreak/>
        <w:t>2.</w:t>
      </w:r>
      <w:r w:rsidRPr="00FC1576">
        <w:rPr>
          <w:sz w:val="24"/>
          <w:szCs w:val="24"/>
        </w:rPr>
        <w:t xml:space="preserve"> К дисциплинарной ответственности привлечено </w:t>
      </w:r>
      <w:r w:rsidR="00C8633B" w:rsidRPr="00FC1576">
        <w:rPr>
          <w:b/>
          <w:sz w:val="24"/>
          <w:szCs w:val="24"/>
        </w:rPr>
        <w:t>1</w:t>
      </w:r>
      <w:r w:rsidR="0052707D">
        <w:rPr>
          <w:b/>
          <w:sz w:val="24"/>
          <w:szCs w:val="24"/>
        </w:rPr>
        <w:t>0</w:t>
      </w:r>
      <w:r w:rsidR="00C8633B" w:rsidRPr="00FC1576">
        <w:rPr>
          <w:sz w:val="24"/>
          <w:szCs w:val="24"/>
        </w:rPr>
        <w:t xml:space="preserve"> муниципальных служащих</w:t>
      </w:r>
      <w:r w:rsidRPr="00FC1576">
        <w:rPr>
          <w:sz w:val="24"/>
          <w:szCs w:val="24"/>
        </w:rPr>
        <w:t xml:space="preserve"> (в 20</w:t>
      </w:r>
      <w:r w:rsidR="00C8633B" w:rsidRPr="00FC1576">
        <w:rPr>
          <w:sz w:val="24"/>
          <w:szCs w:val="24"/>
        </w:rPr>
        <w:t>2</w:t>
      </w:r>
      <w:r w:rsidR="0052707D">
        <w:rPr>
          <w:sz w:val="24"/>
          <w:szCs w:val="24"/>
        </w:rPr>
        <w:t>1</w:t>
      </w:r>
      <w:r w:rsidR="00C8633B" w:rsidRPr="00FC1576">
        <w:rPr>
          <w:sz w:val="24"/>
          <w:szCs w:val="24"/>
        </w:rPr>
        <w:t xml:space="preserve"> году </w:t>
      </w:r>
      <w:r w:rsidRPr="00FC1576">
        <w:rPr>
          <w:sz w:val="24"/>
          <w:szCs w:val="24"/>
        </w:rPr>
        <w:t xml:space="preserve">- </w:t>
      </w:r>
      <w:r w:rsidR="0052707D">
        <w:rPr>
          <w:sz w:val="24"/>
          <w:szCs w:val="24"/>
        </w:rPr>
        <w:t>19</w:t>
      </w:r>
      <w:r w:rsidRPr="00FC1576">
        <w:rPr>
          <w:sz w:val="24"/>
          <w:szCs w:val="24"/>
        </w:rPr>
        <w:t xml:space="preserve">) и </w:t>
      </w:r>
      <w:r w:rsidR="00C8633B" w:rsidRPr="00FC1576">
        <w:rPr>
          <w:b/>
          <w:sz w:val="24"/>
          <w:szCs w:val="24"/>
        </w:rPr>
        <w:t xml:space="preserve">2 </w:t>
      </w:r>
      <w:r w:rsidR="00C8633B" w:rsidRPr="00FC1576">
        <w:rPr>
          <w:sz w:val="24"/>
          <w:szCs w:val="24"/>
        </w:rPr>
        <w:t>работника Администрации района (в 202</w:t>
      </w:r>
      <w:r w:rsidR="0052707D">
        <w:rPr>
          <w:sz w:val="24"/>
          <w:szCs w:val="24"/>
        </w:rPr>
        <w:t>1</w:t>
      </w:r>
      <w:r w:rsidRPr="00FC1576">
        <w:rPr>
          <w:sz w:val="24"/>
          <w:szCs w:val="24"/>
        </w:rPr>
        <w:t xml:space="preserve"> году </w:t>
      </w:r>
      <w:r w:rsidR="00C8633B" w:rsidRPr="00FC1576">
        <w:rPr>
          <w:sz w:val="24"/>
          <w:szCs w:val="24"/>
        </w:rPr>
        <w:t>- 2</w:t>
      </w:r>
      <w:r w:rsidRPr="00FC1576">
        <w:rPr>
          <w:sz w:val="24"/>
          <w:szCs w:val="24"/>
        </w:rPr>
        <w:t>).</w:t>
      </w:r>
    </w:p>
    <w:p w:rsidR="00ED6100" w:rsidRPr="00FC1576" w:rsidRDefault="0052707D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245F32" w:rsidRPr="00FC1576">
        <w:rPr>
          <w:sz w:val="24"/>
          <w:szCs w:val="24"/>
        </w:rPr>
        <w:t>30 декабря 202</w:t>
      </w:r>
      <w:r>
        <w:rPr>
          <w:sz w:val="24"/>
          <w:szCs w:val="24"/>
        </w:rPr>
        <w:t>2</w:t>
      </w:r>
      <w:r w:rsidR="00245F32" w:rsidRPr="00FC1576">
        <w:rPr>
          <w:sz w:val="24"/>
          <w:szCs w:val="24"/>
        </w:rPr>
        <w:t xml:space="preserve"> года дисциплинарные взыскания досрочно были сняты с </w:t>
      </w:r>
      <w:r>
        <w:rPr>
          <w:sz w:val="24"/>
          <w:szCs w:val="24"/>
        </w:rPr>
        <w:t>10</w:t>
      </w:r>
      <w:r w:rsidR="00C8633B" w:rsidRPr="00FC1576">
        <w:rPr>
          <w:sz w:val="24"/>
          <w:szCs w:val="24"/>
        </w:rPr>
        <w:t xml:space="preserve"> муниципальных служащих</w:t>
      </w:r>
      <w:r>
        <w:rPr>
          <w:sz w:val="24"/>
          <w:szCs w:val="24"/>
        </w:rPr>
        <w:t>.</w:t>
      </w:r>
    </w:p>
    <w:p w:rsidR="00ED6100" w:rsidRPr="00FC1576" w:rsidRDefault="00245F32" w:rsidP="002450D2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3.</w:t>
      </w:r>
      <w:r w:rsidR="00C8633B" w:rsidRPr="00FC1576">
        <w:rPr>
          <w:sz w:val="24"/>
          <w:szCs w:val="24"/>
        </w:rPr>
        <w:t xml:space="preserve"> В 202</w:t>
      </w:r>
      <w:r w:rsidR="0052707D">
        <w:rPr>
          <w:sz w:val="24"/>
          <w:szCs w:val="24"/>
        </w:rPr>
        <w:t>2</w:t>
      </w:r>
      <w:r w:rsidRPr="00FC1576">
        <w:rPr>
          <w:sz w:val="24"/>
          <w:szCs w:val="24"/>
        </w:rPr>
        <w:t xml:space="preserve"> году благодарностью Главы Кожевниковского района поощрено </w:t>
      </w:r>
      <w:r w:rsidR="0052707D">
        <w:rPr>
          <w:sz w:val="24"/>
          <w:szCs w:val="24"/>
        </w:rPr>
        <w:t>69</w:t>
      </w:r>
      <w:r w:rsidRPr="00FC1576">
        <w:rPr>
          <w:sz w:val="24"/>
          <w:szCs w:val="24"/>
        </w:rPr>
        <w:t xml:space="preserve"> работников организаций Кожевниковского района, почетной грамотой Главы</w:t>
      </w:r>
      <w:r w:rsidR="0052707D">
        <w:rPr>
          <w:sz w:val="24"/>
          <w:szCs w:val="24"/>
        </w:rPr>
        <w:t xml:space="preserve"> Кожевниковского района поощрен</w:t>
      </w:r>
      <w:r w:rsidRPr="00FC1576">
        <w:rPr>
          <w:sz w:val="24"/>
          <w:szCs w:val="24"/>
        </w:rPr>
        <w:t xml:space="preserve"> </w:t>
      </w:r>
      <w:r w:rsidR="0052707D">
        <w:rPr>
          <w:sz w:val="24"/>
          <w:szCs w:val="24"/>
        </w:rPr>
        <w:t>61 работник</w:t>
      </w:r>
      <w:r w:rsidRPr="00FC1576">
        <w:rPr>
          <w:sz w:val="24"/>
          <w:szCs w:val="24"/>
        </w:rPr>
        <w:t xml:space="preserve"> организаций Кожевниковского района. </w:t>
      </w:r>
    </w:p>
    <w:p w:rsidR="00ED6100" w:rsidRPr="00FC1576" w:rsidRDefault="00245F32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>Благодарностью Главы Кожевниковского района поощрен</w:t>
      </w:r>
      <w:r w:rsidR="0052707D">
        <w:rPr>
          <w:sz w:val="24"/>
          <w:szCs w:val="24"/>
        </w:rPr>
        <w:t>о</w:t>
      </w:r>
      <w:r w:rsidRPr="00FC1576">
        <w:rPr>
          <w:sz w:val="24"/>
          <w:szCs w:val="24"/>
        </w:rPr>
        <w:t xml:space="preserve"> </w:t>
      </w:r>
      <w:r w:rsidR="0052707D">
        <w:rPr>
          <w:sz w:val="24"/>
          <w:szCs w:val="24"/>
        </w:rPr>
        <w:t>7</w:t>
      </w:r>
      <w:r w:rsidRPr="00FC1576">
        <w:rPr>
          <w:sz w:val="24"/>
          <w:szCs w:val="24"/>
        </w:rPr>
        <w:t xml:space="preserve"> муниципальны</w:t>
      </w:r>
      <w:r w:rsidR="0052707D">
        <w:rPr>
          <w:sz w:val="24"/>
          <w:szCs w:val="24"/>
        </w:rPr>
        <w:t>х</w:t>
      </w:r>
      <w:r w:rsidRPr="00FC1576">
        <w:rPr>
          <w:sz w:val="24"/>
          <w:szCs w:val="24"/>
        </w:rPr>
        <w:t xml:space="preserve"> служащи</w:t>
      </w:r>
      <w:r w:rsidR="0052707D">
        <w:rPr>
          <w:sz w:val="24"/>
          <w:szCs w:val="24"/>
        </w:rPr>
        <w:t>х</w:t>
      </w:r>
      <w:r w:rsidRPr="00FC1576">
        <w:rPr>
          <w:sz w:val="24"/>
          <w:szCs w:val="24"/>
        </w:rPr>
        <w:t xml:space="preserve">, почетной грамотой Главы Кожевниковского района поощрено </w:t>
      </w:r>
      <w:r w:rsidR="0052707D">
        <w:rPr>
          <w:sz w:val="24"/>
          <w:szCs w:val="24"/>
        </w:rPr>
        <w:t xml:space="preserve">10 </w:t>
      </w:r>
      <w:r w:rsidRPr="00FC1576">
        <w:rPr>
          <w:sz w:val="24"/>
          <w:szCs w:val="24"/>
        </w:rPr>
        <w:t xml:space="preserve">муниципальных служащего и </w:t>
      </w:r>
      <w:r w:rsidR="0052707D">
        <w:rPr>
          <w:sz w:val="24"/>
          <w:szCs w:val="24"/>
        </w:rPr>
        <w:t>2</w:t>
      </w:r>
      <w:r w:rsidRPr="00FC1576">
        <w:rPr>
          <w:sz w:val="24"/>
          <w:szCs w:val="24"/>
        </w:rPr>
        <w:t xml:space="preserve"> работник</w:t>
      </w:r>
      <w:r w:rsidR="0052707D">
        <w:rPr>
          <w:sz w:val="24"/>
          <w:szCs w:val="24"/>
        </w:rPr>
        <w:t>а</w:t>
      </w:r>
      <w:r w:rsidRPr="00FC1576">
        <w:rPr>
          <w:sz w:val="24"/>
          <w:szCs w:val="24"/>
        </w:rPr>
        <w:t xml:space="preserve"> Администрации района. </w:t>
      </w:r>
    </w:p>
    <w:p w:rsidR="00ED6100" w:rsidRPr="00FC1576" w:rsidRDefault="00245F32" w:rsidP="002450D2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4.</w:t>
      </w:r>
      <w:r w:rsidR="00C8633B" w:rsidRPr="00FC1576">
        <w:rPr>
          <w:sz w:val="24"/>
          <w:szCs w:val="24"/>
        </w:rPr>
        <w:t xml:space="preserve"> В 202</w:t>
      </w:r>
      <w:r w:rsidR="0052707D">
        <w:rPr>
          <w:sz w:val="24"/>
          <w:szCs w:val="24"/>
        </w:rPr>
        <w:t>2</w:t>
      </w:r>
      <w:r w:rsidRPr="00FC1576">
        <w:rPr>
          <w:sz w:val="24"/>
          <w:szCs w:val="24"/>
        </w:rPr>
        <w:t xml:space="preserve"> году </w:t>
      </w:r>
      <w:r w:rsidR="0052707D">
        <w:rPr>
          <w:sz w:val="24"/>
          <w:szCs w:val="24"/>
        </w:rPr>
        <w:t>7</w:t>
      </w:r>
      <w:r w:rsidRPr="00FC1576">
        <w:rPr>
          <w:sz w:val="24"/>
          <w:szCs w:val="24"/>
        </w:rPr>
        <w:t xml:space="preserve"> муниципальн</w:t>
      </w:r>
      <w:r w:rsidR="0052707D">
        <w:rPr>
          <w:sz w:val="24"/>
          <w:szCs w:val="24"/>
        </w:rPr>
        <w:t>ым служащим</w:t>
      </w:r>
      <w:r w:rsidRPr="00FC1576">
        <w:rPr>
          <w:sz w:val="24"/>
          <w:szCs w:val="24"/>
        </w:rPr>
        <w:t xml:space="preserve"> Администрации района были присвоены классные чины</w:t>
      </w:r>
      <w:r w:rsidR="00C8633B" w:rsidRPr="00FC1576">
        <w:rPr>
          <w:sz w:val="24"/>
          <w:szCs w:val="24"/>
        </w:rPr>
        <w:t xml:space="preserve"> (3 из них после проведения квалификационного экзамена)</w:t>
      </w:r>
      <w:r w:rsidRPr="00FC1576">
        <w:rPr>
          <w:sz w:val="24"/>
          <w:szCs w:val="24"/>
        </w:rPr>
        <w:t xml:space="preserve">. </w:t>
      </w:r>
    </w:p>
    <w:p w:rsidR="00ED6100" w:rsidRPr="00FC1576" w:rsidRDefault="00245F32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Проведено </w:t>
      </w:r>
      <w:r w:rsidR="00C8633B" w:rsidRPr="00FC1576">
        <w:rPr>
          <w:sz w:val="24"/>
          <w:szCs w:val="24"/>
        </w:rPr>
        <w:t>3</w:t>
      </w:r>
      <w:r w:rsidRPr="00FC1576">
        <w:rPr>
          <w:sz w:val="24"/>
          <w:szCs w:val="24"/>
        </w:rPr>
        <w:t xml:space="preserve"> квалификационных экзамена с целью присвоения классного чина (срочный трудовой договор).</w:t>
      </w:r>
    </w:p>
    <w:p w:rsidR="00ED6100" w:rsidRPr="00FC1576" w:rsidRDefault="00245F32" w:rsidP="002450D2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5.</w:t>
      </w:r>
      <w:r w:rsidRPr="00FC1576">
        <w:rPr>
          <w:sz w:val="24"/>
          <w:szCs w:val="24"/>
        </w:rPr>
        <w:t xml:space="preserve"> Курсы повышения квалификации в 202</w:t>
      </w:r>
      <w:r w:rsidR="0052707D">
        <w:rPr>
          <w:sz w:val="24"/>
          <w:szCs w:val="24"/>
        </w:rPr>
        <w:t>2</w:t>
      </w:r>
      <w:r w:rsidRPr="00FC1576">
        <w:rPr>
          <w:sz w:val="24"/>
          <w:szCs w:val="24"/>
        </w:rPr>
        <w:t xml:space="preserve"> году за счет </w:t>
      </w:r>
      <w:r w:rsidR="002450D2" w:rsidRPr="00FC1576">
        <w:rPr>
          <w:sz w:val="24"/>
          <w:szCs w:val="24"/>
        </w:rPr>
        <w:t>средств</w:t>
      </w:r>
      <w:r w:rsidR="002450D2" w:rsidRPr="00FC1576">
        <w:rPr>
          <w:b/>
          <w:sz w:val="24"/>
          <w:szCs w:val="24"/>
        </w:rPr>
        <w:t xml:space="preserve"> </w:t>
      </w:r>
      <w:r w:rsidRPr="00FC1576">
        <w:rPr>
          <w:b/>
          <w:sz w:val="24"/>
          <w:szCs w:val="24"/>
        </w:rPr>
        <w:t>областного бюджета</w:t>
      </w:r>
      <w:r w:rsidRPr="00FC1576">
        <w:rPr>
          <w:sz w:val="24"/>
          <w:szCs w:val="24"/>
        </w:rPr>
        <w:t xml:space="preserve"> прошли </w:t>
      </w:r>
      <w:r w:rsidR="0052707D">
        <w:rPr>
          <w:sz w:val="24"/>
          <w:szCs w:val="24"/>
        </w:rPr>
        <w:t>4</w:t>
      </w:r>
      <w:r w:rsidRPr="00FC1576">
        <w:rPr>
          <w:sz w:val="24"/>
          <w:szCs w:val="24"/>
        </w:rPr>
        <w:t xml:space="preserve"> муниципальных служа</w:t>
      </w:r>
      <w:r w:rsidR="00C8633B" w:rsidRPr="00FC1576">
        <w:rPr>
          <w:sz w:val="24"/>
          <w:szCs w:val="24"/>
        </w:rPr>
        <w:t>щих</w:t>
      </w:r>
      <w:r w:rsidRPr="00FC1576">
        <w:rPr>
          <w:sz w:val="24"/>
          <w:szCs w:val="24"/>
        </w:rPr>
        <w:t>. </w:t>
      </w:r>
    </w:p>
    <w:p w:rsidR="00ED6100" w:rsidRPr="00FC1576" w:rsidRDefault="00245F32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За счет </w:t>
      </w:r>
      <w:r w:rsidR="002450D2" w:rsidRPr="00FC1576">
        <w:rPr>
          <w:sz w:val="24"/>
          <w:szCs w:val="24"/>
        </w:rPr>
        <w:t xml:space="preserve">средств </w:t>
      </w:r>
      <w:r w:rsidRPr="00FC1576">
        <w:rPr>
          <w:b/>
          <w:sz w:val="24"/>
          <w:szCs w:val="24"/>
        </w:rPr>
        <w:t>бюджета Кожевниковского района</w:t>
      </w:r>
      <w:r w:rsidR="00C8633B" w:rsidRPr="00FC1576">
        <w:rPr>
          <w:sz w:val="24"/>
          <w:szCs w:val="24"/>
        </w:rPr>
        <w:t> 5</w:t>
      </w:r>
      <w:r w:rsidRPr="00FC1576">
        <w:rPr>
          <w:sz w:val="24"/>
          <w:szCs w:val="24"/>
        </w:rPr>
        <w:t xml:space="preserve"> муниципальных служащих</w:t>
      </w:r>
      <w:r w:rsidR="0052707D">
        <w:rPr>
          <w:sz w:val="24"/>
          <w:szCs w:val="24"/>
        </w:rPr>
        <w:t xml:space="preserve"> и 2 работника</w:t>
      </w:r>
      <w:r w:rsidRPr="00FC1576">
        <w:rPr>
          <w:sz w:val="24"/>
          <w:szCs w:val="24"/>
        </w:rPr>
        <w:t>.</w:t>
      </w:r>
    </w:p>
    <w:p w:rsidR="002450D2" w:rsidRPr="00FC1576" w:rsidRDefault="00245F32" w:rsidP="002450D2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6.</w:t>
      </w:r>
      <w:r w:rsidR="0019027A" w:rsidRPr="00FC1576">
        <w:rPr>
          <w:sz w:val="24"/>
          <w:szCs w:val="24"/>
        </w:rPr>
        <w:t xml:space="preserve"> В 202</w:t>
      </w:r>
      <w:r w:rsidR="0052707D">
        <w:rPr>
          <w:sz w:val="24"/>
          <w:szCs w:val="24"/>
        </w:rPr>
        <w:t>2</w:t>
      </w:r>
      <w:r w:rsidR="0019027A" w:rsidRPr="00FC1576">
        <w:rPr>
          <w:sz w:val="24"/>
          <w:szCs w:val="24"/>
        </w:rPr>
        <w:t xml:space="preserve"> году Отделом проведено </w:t>
      </w:r>
      <w:r w:rsidR="0052707D">
        <w:rPr>
          <w:sz w:val="24"/>
          <w:szCs w:val="24"/>
        </w:rPr>
        <w:t>2 конкурса</w:t>
      </w:r>
      <w:r w:rsidR="002450D2" w:rsidRPr="00FC1576">
        <w:rPr>
          <w:sz w:val="24"/>
          <w:szCs w:val="24"/>
        </w:rPr>
        <w:t>.</w:t>
      </w:r>
    </w:p>
    <w:p w:rsidR="00ED6100" w:rsidRPr="00FC1576" w:rsidRDefault="002450D2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 Н</w:t>
      </w:r>
      <w:r w:rsidR="00245F32" w:rsidRPr="00FC1576">
        <w:rPr>
          <w:sz w:val="24"/>
          <w:szCs w:val="24"/>
        </w:rPr>
        <w:t>а замещение вакантных должностей муниципальной службы Администрации района на следующие должности:</w:t>
      </w:r>
    </w:p>
    <w:p w:rsidR="00ED6100" w:rsidRPr="00FC1576" w:rsidRDefault="00245F32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- </w:t>
      </w:r>
      <w:r w:rsidR="0052707D">
        <w:rPr>
          <w:sz w:val="24"/>
          <w:szCs w:val="24"/>
        </w:rPr>
        <w:t>главного</w:t>
      </w:r>
      <w:r w:rsidR="002450D2" w:rsidRPr="00FC1576">
        <w:rPr>
          <w:sz w:val="24"/>
          <w:szCs w:val="24"/>
        </w:rPr>
        <w:t xml:space="preserve"> специалиста </w:t>
      </w:r>
      <w:r w:rsidR="0052707D">
        <w:rPr>
          <w:sz w:val="24"/>
          <w:szCs w:val="24"/>
        </w:rPr>
        <w:t>по делам ГО и ГС</w:t>
      </w:r>
      <w:r w:rsidR="00FE50ED" w:rsidRPr="00FC1576">
        <w:rPr>
          <w:sz w:val="24"/>
          <w:szCs w:val="24"/>
        </w:rPr>
        <w:t>;</w:t>
      </w:r>
    </w:p>
    <w:p w:rsidR="00FE50ED" w:rsidRPr="00FC1576" w:rsidRDefault="00FE50ED" w:rsidP="00FE50ED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- </w:t>
      </w:r>
      <w:r w:rsidR="0052707D">
        <w:rPr>
          <w:sz w:val="24"/>
          <w:szCs w:val="24"/>
        </w:rPr>
        <w:t>ведущего специалиста Управления по социально-экономическому</w:t>
      </w:r>
      <w:r w:rsidR="00E058FD">
        <w:rPr>
          <w:sz w:val="24"/>
          <w:szCs w:val="24"/>
        </w:rPr>
        <w:t xml:space="preserve"> развитию села</w:t>
      </w:r>
      <w:r w:rsidRPr="00FC1576">
        <w:rPr>
          <w:sz w:val="24"/>
          <w:szCs w:val="24"/>
        </w:rPr>
        <w:t>.</w:t>
      </w:r>
    </w:p>
    <w:p w:rsidR="00497991" w:rsidRPr="00FC1576" w:rsidRDefault="00497991" w:rsidP="00497991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>На включение в кадровый резерв на следующие должности муниципальной службы Администрации района:</w:t>
      </w:r>
    </w:p>
    <w:p w:rsidR="00497991" w:rsidRPr="00FC1576" w:rsidRDefault="00245F32" w:rsidP="002450D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 w:rsidRPr="00FC1576">
        <w:rPr>
          <w:sz w:val="24"/>
          <w:szCs w:val="24"/>
        </w:rPr>
        <w:t xml:space="preserve">- </w:t>
      </w:r>
      <w:r w:rsidR="00497991" w:rsidRPr="00FC1576">
        <w:rPr>
          <w:sz w:val="24"/>
          <w:szCs w:val="24"/>
        </w:rPr>
        <w:t xml:space="preserve">начальника Управления </w:t>
      </w:r>
      <w:r w:rsidR="00E058FD">
        <w:rPr>
          <w:sz w:val="24"/>
          <w:szCs w:val="24"/>
        </w:rPr>
        <w:t>финансов.</w:t>
      </w:r>
    </w:p>
    <w:p w:rsidR="00ED6100" w:rsidRPr="00FC1576" w:rsidRDefault="00245F32" w:rsidP="002450D2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7.</w:t>
      </w:r>
      <w:r w:rsidRPr="00FC1576">
        <w:rPr>
          <w:sz w:val="24"/>
          <w:szCs w:val="24"/>
        </w:rPr>
        <w:t xml:space="preserve"> В</w:t>
      </w:r>
      <w:r w:rsidR="00497991" w:rsidRPr="00FC1576">
        <w:rPr>
          <w:sz w:val="24"/>
          <w:szCs w:val="24"/>
        </w:rPr>
        <w:t xml:space="preserve"> 202</w:t>
      </w:r>
      <w:r w:rsidR="00E058FD">
        <w:rPr>
          <w:sz w:val="24"/>
          <w:szCs w:val="24"/>
        </w:rPr>
        <w:t>2</w:t>
      </w:r>
      <w:r w:rsidR="00497991" w:rsidRPr="00FC1576">
        <w:rPr>
          <w:sz w:val="24"/>
          <w:szCs w:val="24"/>
        </w:rPr>
        <w:t xml:space="preserve"> году на</w:t>
      </w:r>
      <w:r w:rsidR="00497991" w:rsidRPr="00FC1576">
        <w:rPr>
          <w:sz w:val="24"/>
        </w:rPr>
        <w:t xml:space="preserve"> имя Главы Кожевниковского района </w:t>
      </w:r>
      <w:r w:rsidRPr="00FC1576">
        <w:rPr>
          <w:sz w:val="24"/>
          <w:szCs w:val="24"/>
        </w:rPr>
        <w:t>поступило 1</w:t>
      </w:r>
      <w:r w:rsidR="00E058FD">
        <w:rPr>
          <w:sz w:val="24"/>
          <w:szCs w:val="24"/>
        </w:rPr>
        <w:t>0</w:t>
      </w:r>
      <w:r w:rsidRPr="00FC1576">
        <w:rPr>
          <w:sz w:val="24"/>
          <w:szCs w:val="24"/>
        </w:rPr>
        <w:t xml:space="preserve"> уведомлений от муниципальных служащих Администрации района </w:t>
      </w:r>
      <w:r w:rsidRPr="00FC1576">
        <w:rPr>
          <w:sz w:val="24"/>
        </w:rPr>
        <w:t>о выполнении иной оплачиваемой деятельности.</w:t>
      </w:r>
    </w:p>
    <w:p w:rsidR="00FE50ED" w:rsidRDefault="00245F32" w:rsidP="00E058FD">
      <w:pPr>
        <w:pStyle w:val="26"/>
        <w:tabs>
          <w:tab w:val="left" w:pos="8205"/>
        </w:tabs>
        <w:rPr>
          <w:sz w:val="24"/>
          <w:szCs w:val="24"/>
        </w:rPr>
      </w:pPr>
      <w:r w:rsidRPr="00FC1576">
        <w:rPr>
          <w:b/>
          <w:sz w:val="24"/>
          <w:szCs w:val="24"/>
        </w:rPr>
        <w:t>8</w:t>
      </w:r>
      <w:r w:rsidR="00497991" w:rsidRPr="00FC1576">
        <w:rPr>
          <w:sz w:val="24"/>
          <w:szCs w:val="24"/>
        </w:rPr>
        <w:t>.</w:t>
      </w:r>
      <w:r w:rsidR="00E058FD">
        <w:rPr>
          <w:sz w:val="24"/>
          <w:szCs w:val="24"/>
        </w:rPr>
        <w:t xml:space="preserve"> С целью соблюдения </w:t>
      </w:r>
      <w:r w:rsidR="00E058FD" w:rsidRPr="00E058FD">
        <w:rPr>
          <w:sz w:val="24"/>
          <w:szCs w:val="24"/>
        </w:rPr>
        <w:t>Приказ</w:t>
      </w:r>
      <w:r w:rsidR="00E058FD">
        <w:rPr>
          <w:sz w:val="24"/>
          <w:szCs w:val="24"/>
        </w:rPr>
        <w:t>а</w:t>
      </w:r>
      <w:r w:rsidR="00E058FD" w:rsidRPr="00E058FD">
        <w:rPr>
          <w:sz w:val="24"/>
          <w:szCs w:val="24"/>
        </w:rPr>
        <w:t xml:space="preserve"> Минздравсоцразвития Р</w:t>
      </w:r>
      <w:r w:rsidR="00E058FD">
        <w:rPr>
          <w:sz w:val="24"/>
          <w:szCs w:val="24"/>
        </w:rPr>
        <w:t xml:space="preserve">оссийской </w:t>
      </w:r>
      <w:r w:rsidR="00E058FD" w:rsidRPr="00E058FD">
        <w:rPr>
          <w:sz w:val="24"/>
          <w:szCs w:val="24"/>
        </w:rPr>
        <w:t>Ф</w:t>
      </w:r>
      <w:r w:rsidR="00E058FD">
        <w:rPr>
          <w:sz w:val="24"/>
          <w:szCs w:val="24"/>
        </w:rPr>
        <w:t>едерации</w:t>
      </w:r>
      <w:r w:rsidR="00E058FD" w:rsidRPr="00E058FD">
        <w:rPr>
          <w:sz w:val="24"/>
          <w:szCs w:val="24"/>
        </w:rPr>
        <w:t xml:space="preserve"> от 14.12.2009 </w:t>
      </w:r>
      <w:r w:rsidR="00E058FD">
        <w:rPr>
          <w:sz w:val="24"/>
          <w:szCs w:val="24"/>
        </w:rPr>
        <w:t>№ 984н «</w:t>
      </w:r>
      <w:r w:rsidR="00E058FD" w:rsidRPr="00E058FD">
        <w:rPr>
          <w:sz w:val="24"/>
          <w:szCs w:val="24"/>
        </w:rPr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</w:t>
      </w:r>
      <w:r w:rsidR="00E058FD">
        <w:rPr>
          <w:sz w:val="24"/>
          <w:szCs w:val="24"/>
        </w:rPr>
        <w:t xml:space="preserve">лючения медицинского учреждения» муниципальные служащие Администрации Кожевниковского района прошли диспансеризацию в ОГАУЗ «Кожевниковская РБ» </w:t>
      </w:r>
      <w:r w:rsidRPr="00FC1576">
        <w:rPr>
          <w:sz w:val="24"/>
          <w:szCs w:val="24"/>
        </w:rPr>
        <w:t>.</w:t>
      </w:r>
    </w:p>
    <w:p w:rsidR="00EB75B7" w:rsidRDefault="00EB75B7" w:rsidP="00FE50ED">
      <w:pPr>
        <w:pStyle w:val="26"/>
        <w:tabs>
          <w:tab w:val="left" w:pos="8205"/>
        </w:tabs>
        <w:rPr>
          <w:sz w:val="24"/>
          <w:szCs w:val="24"/>
        </w:rPr>
      </w:pPr>
      <w:r w:rsidRPr="00EB75B7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Pr="00EB75B7">
        <w:rPr>
          <w:sz w:val="24"/>
          <w:szCs w:val="24"/>
        </w:rPr>
        <w:t>В марте 2022 года</w:t>
      </w:r>
      <w:r>
        <w:rPr>
          <w:sz w:val="24"/>
          <w:szCs w:val="24"/>
        </w:rPr>
        <w:t xml:space="preserve"> Отделом был организован и проведен семинар-совещание с управляющими делами сельских поселений </w:t>
      </w:r>
      <w:r w:rsidR="00BF34EE">
        <w:rPr>
          <w:sz w:val="24"/>
          <w:szCs w:val="24"/>
        </w:rPr>
        <w:t>«О применении законодательства по противодействию коррупции и документационном обеспечении управления» на котором были рассмотрены следующие вопросы:</w:t>
      </w:r>
    </w:p>
    <w:p w:rsidR="00BF34EE" w:rsidRDefault="00BF34EE" w:rsidP="00FE50E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 xml:space="preserve">- о заполнении и предоставлении в 2022 году муниципальными служащими справок о доходах, расходах, об имуществе и обязательствах имущественного характера, </w:t>
      </w:r>
    </w:p>
    <w:p w:rsidR="00BF34EE" w:rsidRDefault="00BF34EE" w:rsidP="00FE50E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- о предоставлении сведений об адресах сайтов, сведений о родственниках и свойственниках;</w:t>
      </w:r>
    </w:p>
    <w:p w:rsidR="00BF34EE" w:rsidRDefault="00BF34EE" w:rsidP="00FE50E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- о работе комиссии по конфликту интересов;</w:t>
      </w:r>
    </w:p>
    <w:p w:rsidR="00BF34EE" w:rsidRPr="00BF34EE" w:rsidRDefault="00BF34EE" w:rsidP="00FE50E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- о внесении изменений в Положение о проведении конкурса по избранию Главы сельского поселения</w:t>
      </w:r>
      <w:r w:rsidR="00212C5D">
        <w:rPr>
          <w:sz w:val="24"/>
          <w:szCs w:val="24"/>
        </w:rPr>
        <w:t>.</w:t>
      </w:r>
    </w:p>
    <w:p w:rsidR="0019027A" w:rsidRDefault="00EB75B7" w:rsidP="00FE50ED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45F32" w:rsidRPr="00FE50ED">
        <w:rPr>
          <w:b/>
          <w:sz w:val="24"/>
          <w:szCs w:val="24"/>
        </w:rPr>
        <w:t>.</w:t>
      </w:r>
      <w:r w:rsidR="00245F32">
        <w:rPr>
          <w:sz w:val="24"/>
          <w:szCs w:val="24"/>
        </w:rPr>
        <w:t xml:space="preserve"> В соответствии с </w:t>
      </w:r>
      <w:r w:rsidR="00212C5D">
        <w:rPr>
          <w:sz w:val="24"/>
          <w:szCs w:val="24"/>
        </w:rPr>
        <w:t>решением С</w:t>
      </w:r>
      <w:r w:rsidR="00FE50ED">
        <w:rPr>
          <w:sz w:val="24"/>
          <w:szCs w:val="24"/>
        </w:rPr>
        <w:t xml:space="preserve">овета </w:t>
      </w:r>
      <w:r w:rsidR="00212C5D">
        <w:rPr>
          <w:sz w:val="24"/>
          <w:szCs w:val="24"/>
        </w:rPr>
        <w:t>Чилинского</w:t>
      </w:r>
      <w:r w:rsidR="00FE50ED">
        <w:rPr>
          <w:sz w:val="24"/>
          <w:szCs w:val="24"/>
        </w:rPr>
        <w:t xml:space="preserve"> сельского поселения</w:t>
      </w:r>
      <w:r w:rsidR="00FE50ED" w:rsidRPr="00FE50ED">
        <w:rPr>
          <w:sz w:val="24"/>
          <w:szCs w:val="24"/>
        </w:rPr>
        <w:t xml:space="preserve"> </w:t>
      </w:r>
      <w:r w:rsidR="00FE50ED">
        <w:rPr>
          <w:sz w:val="24"/>
          <w:szCs w:val="24"/>
        </w:rPr>
        <w:t xml:space="preserve">Кожевниковского района «Об объявлении конкурса по отбору кандидатур на должность Главы </w:t>
      </w:r>
      <w:r w:rsidR="00212C5D">
        <w:rPr>
          <w:sz w:val="24"/>
          <w:szCs w:val="24"/>
        </w:rPr>
        <w:t>Чилинского</w:t>
      </w:r>
      <w:r w:rsidR="00FE50ED">
        <w:rPr>
          <w:sz w:val="24"/>
          <w:szCs w:val="24"/>
        </w:rPr>
        <w:t xml:space="preserve"> сельского поселения Кожевниковского района Томской области и формировании конкурсной комиссии» </w:t>
      </w:r>
      <w:r w:rsidR="00245F32">
        <w:rPr>
          <w:sz w:val="24"/>
          <w:szCs w:val="24"/>
        </w:rPr>
        <w:t xml:space="preserve">начальник Отдела был включен в состав конкурсной комиссии по отбору кандидатур на должность Главы </w:t>
      </w:r>
      <w:r w:rsidR="00212C5D">
        <w:rPr>
          <w:sz w:val="24"/>
          <w:szCs w:val="24"/>
        </w:rPr>
        <w:t>Чилинского</w:t>
      </w:r>
      <w:r w:rsidR="00245F32">
        <w:rPr>
          <w:sz w:val="24"/>
          <w:szCs w:val="24"/>
        </w:rPr>
        <w:t xml:space="preserve"> сельского поселения. </w:t>
      </w:r>
    </w:p>
    <w:p w:rsidR="00ED6100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245F32">
        <w:rPr>
          <w:sz w:val="24"/>
          <w:szCs w:val="24"/>
        </w:rPr>
        <w:t xml:space="preserve">казанный конкурс состоялся в </w:t>
      </w:r>
      <w:r>
        <w:rPr>
          <w:sz w:val="24"/>
          <w:szCs w:val="24"/>
        </w:rPr>
        <w:t>ноябре 2022</w:t>
      </w:r>
      <w:r w:rsidR="00245F32">
        <w:rPr>
          <w:sz w:val="24"/>
          <w:szCs w:val="24"/>
        </w:rPr>
        <w:t xml:space="preserve"> года.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Совета Песочнодубровского сельского поселения</w:t>
      </w:r>
      <w:r w:rsidRPr="00FE50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Кожевниковского района «Об объявлении конкурса по отбору кандидатур на должность Главы Песочнодубровского сельского поселения Кожевниковского района Томской области и формировании конкурсной комиссии» начальник Отдела был включен в состав конкурсной комиссии по отбору кандидатур на должность Главы Песочнодубровского сельского поселения. 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Указанный конкурс состоялся в ноябре 2022 года.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Совета Староювалинского сельского поселения</w:t>
      </w:r>
      <w:r w:rsidRPr="00FE50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Кожевниковского района «Об объявлении конкурса по отбору кандидатур на должность Главы Староювалинского сельского поселения Кожевниковского района Томской области и формировании конкурсной комиссии» начальник Отдела был включен в состав конкурсной комиссии по отбору кандидатур на должность Главы Староювалинского сельского поселения. 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Указанный конкурс состоялся в ноябре 2022 года.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Совета Кожевниковского сельского поселения</w:t>
      </w:r>
      <w:r w:rsidRPr="00FE50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Кожевниковского района «Об объявлении конкурса по отбору кандидатур на должность Главы Кожевниковского сельского поселения Кожевниковского района Томской области и формировании конкурсной комиссии» начальник Отдела был включен в состав конкурсной комиссии по отбору кандидатур на должность Главы Кожевниковского сельского поселения. 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Указанный конкурс состоялся в декабре 2022 года.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Совета Малиновского сельского поселения</w:t>
      </w:r>
      <w:r w:rsidRPr="00FE50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Кожевниковского района «Об объявлении конкурса по отбору кандидатур на должность Главы Малиновского сельского поселения Кожевниковского района Томской области и формировании конкурсной комиссии» начальник Отдела был включен в состав конкурсной комиссии по отбору кандидатур на должность Главы Малиновского сельского поселения. </w:t>
      </w:r>
    </w:p>
    <w:p w:rsidR="00212C5D" w:rsidRDefault="00212C5D" w:rsidP="00212C5D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Указанный конкурс состоялся в феврале 2023 года.</w:t>
      </w:r>
    </w:p>
    <w:p w:rsidR="00ED6100" w:rsidRDefault="00ED6100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Default="00245F32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Осуществление антикоррупционной политики</w:t>
      </w:r>
    </w:p>
    <w:p w:rsidR="00ED6100" w:rsidRDefault="00245F32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органах местного самоуправления Кожевниковского района</w:t>
      </w:r>
    </w:p>
    <w:p w:rsidR="00ED6100" w:rsidRDefault="00ED6100">
      <w:pPr>
        <w:pStyle w:val="26"/>
        <w:tabs>
          <w:tab w:val="left" w:pos="8205"/>
        </w:tabs>
        <w:jc w:val="center"/>
        <w:rPr>
          <w:b/>
          <w:sz w:val="24"/>
          <w:szCs w:val="24"/>
        </w:rPr>
      </w:pPr>
    </w:p>
    <w:p w:rsidR="00ED6100" w:rsidRDefault="00245F32">
      <w:pPr>
        <w:pStyle w:val="26"/>
        <w:tabs>
          <w:tab w:val="left" w:pos="993"/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 рамках декларативной компании по предоставлению сведений о доходах,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супруга (супруги) и несовершеннолетних детей за отчетный 202</w:t>
      </w:r>
      <w:r w:rsidR="005D3054">
        <w:rPr>
          <w:sz w:val="24"/>
          <w:szCs w:val="24"/>
        </w:rPr>
        <w:t>1</w:t>
      </w:r>
      <w:r>
        <w:rPr>
          <w:sz w:val="24"/>
          <w:szCs w:val="24"/>
        </w:rPr>
        <w:t xml:space="preserve"> год Губернатору Томской области Главой района, Главами сельских поселений района</w:t>
      </w:r>
      <w:r w:rsidR="00EE59B7">
        <w:rPr>
          <w:sz w:val="24"/>
          <w:szCs w:val="24"/>
        </w:rPr>
        <w:t xml:space="preserve">, депутатами Думы района </w:t>
      </w:r>
      <w:r>
        <w:rPr>
          <w:sz w:val="24"/>
          <w:szCs w:val="24"/>
        </w:rPr>
        <w:t>и депутатами Советов сельских поселений района, Отделом оказывалась методическая и практическая помощь по заполнению указанных сведений.</w:t>
      </w:r>
    </w:p>
    <w:p w:rsidR="00ED6100" w:rsidRDefault="00245F32" w:rsidP="00EE59B7">
      <w:pPr>
        <w:pStyle w:val="26"/>
        <w:tabs>
          <w:tab w:val="left" w:pos="993"/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приема сведений о доходах, о расходах, об имуществе и обязательствах имущественного характера лиц, замещающих должности глав местных администраций по контракту, и лиц, замещающих муниципальные должности, а также о доходах, о расходах, об имуществе и обязательствах имущественного характера их супруга (супруги) и несовершеннолетних детей в Отделом все вышеуказанные сведения были переданы по актам приема-передачи в Департамент по профилактике коррупционных и иных правонарушений Администрации Томской области.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В соответствии с решением Думы Кожевниковского района от </w:t>
      </w:r>
      <w:r w:rsidR="00EE59B7">
        <w:rPr>
          <w:sz w:val="24"/>
          <w:szCs w:val="24"/>
        </w:rPr>
        <w:t>23.06.2020г</w:t>
      </w:r>
      <w:r>
        <w:rPr>
          <w:sz w:val="24"/>
          <w:szCs w:val="24"/>
        </w:rPr>
        <w:t xml:space="preserve">. № </w:t>
      </w:r>
      <w:r w:rsidR="00EE59B7">
        <w:rPr>
          <w:sz w:val="24"/>
          <w:szCs w:val="24"/>
        </w:rPr>
        <w:t>377</w:t>
      </w:r>
      <w:r>
        <w:rPr>
          <w:sz w:val="24"/>
          <w:szCs w:val="24"/>
        </w:rPr>
        <w:t xml:space="preserve"> «Об утверждении Перечня должностей муниципальной службы Администрации Кожевниковского района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супруга (супруги) и несовершеннолетних </w:t>
      </w:r>
      <w:r>
        <w:rPr>
          <w:sz w:val="24"/>
          <w:szCs w:val="24"/>
        </w:rPr>
        <w:lastRenderedPageBreak/>
        <w:t xml:space="preserve">детей» </w:t>
      </w:r>
      <w:r>
        <w:rPr>
          <w:b/>
          <w:sz w:val="24"/>
          <w:szCs w:val="24"/>
        </w:rPr>
        <w:t>17</w:t>
      </w:r>
      <w:r>
        <w:rPr>
          <w:sz w:val="24"/>
          <w:szCs w:val="24"/>
        </w:rPr>
        <w:t xml:space="preserve"> муниципальных служащих Администрации района предоставили в Отдел сведения о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супруга (супруги) и несовершеннолетних детей проведена работа по сбору сведений о доходах, расходах, об имуществе и обязательствах имущественного характера</w:t>
      </w:r>
      <w:r w:rsidR="00EE59B7">
        <w:rPr>
          <w:sz w:val="24"/>
          <w:szCs w:val="24"/>
        </w:rPr>
        <w:t xml:space="preserve"> за отчетный 202</w:t>
      </w:r>
      <w:r w:rsidR="005D3054">
        <w:rPr>
          <w:sz w:val="24"/>
          <w:szCs w:val="24"/>
        </w:rPr>
        <w:t>1</w:t>
      </w:r>
      <w:r w:rsidR="00EE59B7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ED6100" w:rsidRPr="00EE59B7" w:rsidRDefault="00EE59B7" w:rsidP="00EE59B7">
      <w:pPr>
        <w:pStyle w:val="26"/>
        <w:tabs>
          <w:tab w:val="left" w:pos="8205"/>
        </w:tabs>
        <w:ind w:firstLine="709"/>
      </w:pPr>
      <w:r>
        <w:rPr>
          <w:sz w:val="24"/>
          <w:szCs w:val="24"/>
        </w:rPr>
        <w:t>Сведения о</w:t>
      </w:r>
      <w:r w:rsidR="00245F32">
        <w:rPr>
          <w:sz w:val="24"/>
          <w:szCs w:val="24"/>
        </w:rPr>
        <w:t xml:space="preserve">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супруга (супруги) и несовершеннолетних детей, предоставленные муниципальными служащими Администрации района размещена, размещены на сайте органов местного самоуправления Кожевниковского района в установленный законом срок.</w:t>
      </w:r>
    </w:p>
    <w:p w:rsidR="00ED6100" w:rsidRPr="001C3628" w:rsidRDefault="00245F32">
      <w:pPr>
        <w:pStyle w:val="26"/>
        <w:shd w:val="clear" w:color="auto" w:fill="FFFFFF" w:themeFill="background1"/>
        <w:tabs>
          <w:tab w:val="left" w:pos="993"/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</w:t>
      </w:r>
      <w:r>
        <w:rPr>
          <w:sz w:val="24"/>
          <w:szCs w:val="24"/>
          <w:highlight w:val="white"/>
        </w:rPr>
        <w:t>Согласно Плана проведения антикоррупционной экспертизы нормативных правовых актов (проектов нормативных правовых актов) Администрац</w:t>
      </w:r>
      <w:r w:rsidR="00EE59B7">
        <w:rPr>
          <w:sz w:val="24"/>
          <w:szCs w:val="24"/>
          <w:highlight w:val="white"/>
        </w:rPr>
        <w:t>ии Кожевниковского района в 202</w:t>
      </w:r>
      <w:r w:rsidR="001C3628">
        <w:rPr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 xml:space="preserve"> году, утвержденного распоряжением Администрации Кожевниковского района от </w:t>
      </w:r>
      <w:r w:rsidR="001C3628">
        <w:rPr>
          <w:sz w:val="24"/>
          <w:szCs w:val="24"/>
          <w:highlight w:val="white"/>
        </w:rPr>
        <w:t>22.12.2021</w:t>
      </w:r>
      <w:r>
        <w:rPr>
          <w:sz w:val="24"/>
          <w:szCs w:val="24"/>
          <w:highlight w:val="white"/>
        </w:rPr>
        <w:t xml:space="preserve">г. № </w:t>
      </w:r>
      <w:r w:rsidR="001C3628">
        <w:rPr>
          <w:sz w:val="24"/>
          <w:szCs w:val="24"/>
          <w:highlight w:val="white"/>
        </w:rPr>
        <w:t>684</w:t>
      </w:r>
      <w:r>
        <w:rPr>
          <w:sz w:val="24"/>
          <w:szCs w:val="24"/>
          <w:highlight w:val="white"/>
        </w:rPr>
        <w:t xml:space="preserve">-р, Отделом проведена экспертиза </w:t>
      </w:r>
      <w:r w:rsidR="001C3628" w:rsidRPr="001C3628">
        <w:rPr>
          <w:b/>
          <w:sz w:val="24"/>
          <w:szCs w:val="24"/>
        </w:rPr>
        <w:t>82</w:t>
      </w:r>
      <w:r w:rsidR="00EE59B7" w:rsidRPr="001C3628">
        <w:rPr>
          <w:sz w:val="24"/>
          <w:szCs w:val="24"/>
        </w:rPr>
        <w:t xml:space="preserve"> (в 2020</w:t>
      </w:r>
      <w:r w:rsidRPr="001C3628">
        <w:rPr>
          <w:sz w:val="24"/>
          <w:szCs w:val="24"/>
        </w:rPr>
        <w:t xml:space="preserve"> году - </w:t>
      </w:r>
      <w:r w:rsidR="001C3628" w:rsidRPr="001C3628">
        <w:rPr>
          <w:sz w:val="24"/>
          <w:szCs w:val="24"/>
        </w:rPr>
        <w:t>77</w:t>
      </w:r>
      <w:r w:rsidRPr="001C3628">
        <w:rPr>
          <w:sz w:val="24"/>
          <w:szCs w:val="24"/>
        </w:rPr>
        <w:t xml:space="preserve">) действующих нормативных правовых актов Администрации Кожевниковского района и </w:t>
      </w:r>
      <w:r w:rsidR="001C3628" w:rsidRPr="001C3628">
        <w:rPr>
          <w:b/>
          <w:sz w:val="24"/>
          <w:szCs w:val="24"/>
        </w:rPr>
        <w:t>67</w:t>
      </w:r>
      <w:r w:rsidRPr="001C3628">
        <w:rPr>
          <w:sz w:val="24"/>
          <w:szCs w:val="24"/>
        </w:rPr>
        <w:t xml:space="preserve"> (в 20</w:t>
      </w:r>
      <w:r w:rsidR="00686C5C" w:rsidRPr="001C3628">
        <w:rPr>
          <w:sz w:val="24"/>
          <w:szCs w:val="24"/>
        </w:rPr>
        <w:t>20</w:t>
      </w:r>
      <w:r w:rsidRPr="001C3628">
        <w:rPr>
          <w:sz w:val="24"/>
          <w:szCs w:val="24"/>
        </w:rPr>
        <w:t xml:space="preserve"> году - 7</w:t>
      </w:r>
      <w:r w:rsidR="001C3628" w:rsidRPr="001C3628">
        <w:rPr>
          <w:sz w:val="24"/>
          <w:szCs w:val="24"/>
        </w:rPr>
        <w:t>7</w:t>
      </w:r>
      <w:r w:rsidRPr="001C3628">
        <w:rPr>
          <w:sz w:val="24"/>
          <w:szCs w:val="24"/>
        </w:rPr>
        <w:t>) проектов нормативных правовых актов Администрации Кожевниковского района.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86C5C">
        <w:rPr>
          <w:sz w:val="24"/>
          <w:szCs w:val="24"/>
        </w:rPr>
        <w:t>В 202</w:t>
      </w:r>
      <w:r w:rsidR="005D3054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проведено </w:t>
      </w:r>
      <w:r w:rsidR="003A0E3A" w:rsidRPr="003A0E3A">
        <w:rPr>
          <w:b/>
          <w:sz w:val="24"/>
          <w:szCs w:val="24"/>
        </w:rPr>
        <w:t>7</w:t>
      </w:r>
      <w:r w:rsidR="00686C5C">
        <w:rPr>
          <w:sz w:val="24"/>
          <w:szCs w:val="24"/>
        </w:rPr>
        <w:t xml:space="preserve"> (в 202</w:t>
      </w:r>
      <w:r w:rsidR="005D3054">
        <w:rPr>
          <w:sz w:val="24"/>
          <w:szCs w:val="24"/>
        </w:rPr>
        <w:t>1</w:t>
      </w:r>
      <w:r w:rsidR="00686C5C">
        <w:rPr>
          <w:sz w:val="24"/>
          <w:szCs w:val="24"/>
        </w:rPr>
        <w:t xml:space="preserve"> году - </w:t>
      </w:r>
      <w:r w:rsidR="005D3054">
        <w:rPr>
          <w:sz w:val="24"/>
          <w:szCs w:val="24"/>
        </w:rPr>
        <w:t>9</w:t>
      </w:r>
      <w:r>
        <w:rPr>
          <w:sz w:val="24"/>
          <w:szCs w:val="24"/>
        </w:rPr>
        <w:t>) заседаний Комиссии по соблюдению требований к служебному поведению муниципальных служащих, проходящих службу в Администрации Кожевниковского района и урегулировании конфликта интересов (далее – Комиссия).</w:t>
      </w:r>
    </w:p>
    <w:p w:rsidR="00686C5C" w:rsidRPr="00686C5C" w:rsidRDefault="00245F32" w:rsidP="00FE6C57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На заседания Комиссии рассматривались следующие вопросы:</w:t>
      </w:r>
    </w:p>
    <w:p w:rsidR="003A0E3A" w:rsidRDefault="003A0E3A" w:rsidP="003A0E3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3A0E3A">
        <w:rPr>
          <w:sz w:val="24"/>
          <w:szCs w:val="24"/>
        </w:rPr>
        <w:t>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</w:t>
      </w:r>
      <w:r>
        <w:rPr>
          <w:sz w:val="24"/>
          <w:szCs w:val="24"/>
        </w:rPr>
        <w:t xml:space="preserve"> служащими за 2021 год;</w:t>
      </w:r>
    </w:p>
    <w:p w:rsidR="003A0E3A" w:rsidRDefault="003A0E3A" w:rsidP="003A0E3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3A0E3A">
        <w:rPr>
          <w:sz w:val="24"/>
          <w:szCs w:val="24"/>
        </w:rPr>
        <w:t>ктуальные вопросы при заполнении справок о доходах, об имуществе и обязател</w:t>
      </w:r>
      <w:r>
        <w:rPr>
          <w:sz w:val="24"/>
          <w:szCs w:val="24"/>
        </w:rPr>
        <w:t>ьствах имущественного характера;</w:t>
      </w:r>
    </w:p>
    <w:p w:rsidR="003A0E3A" w:rsidRPr="003A0E3A" w:rsidRDefault="00212F12" w:rsidP="003A0E3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A0E3A" w:rsidRPr="003A0E3A">
        <w:rPr>
          <w:sz w:val="24"/>
          <w:szCs w:val="24"/>
        </w:rPr>
        <w:t xml:space="preserve"> о непозволительном пов</w:t>
      </w:r>
      <w:r>
        <w:rPr>
          <w:sz w:val="24"/>
          <w:szCs w:val="24"/>
        </w:rPr>
        <w:t>едении муниципального служащего;</w:t>
      </w:r>
    </w:p>
    <w:p w:rsidR="00212F12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A0E3A" w:rsidRPr="003A0E3A">
        <w:rPr>
          <w:sz w:val="24"/>
          <w:szCs w:val="24"/>
        </w:rPr>
        <w:t xml:space="preserve">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имущес</w:t>
      </w:r>
      <w:r>
        <w:rPr>
          <w:sz w:val="24"/>
          <w:szCs w:val="24"/>
        </w:rPr>
        <w:t>твенного характера за 2021 год;</w:t>
      </w:r>
    </w:p>
    <w:p w:rsidR="003A0E3A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A0E3A" w:rsidRPr="003A0E3A">
        <w:rPr>
          <w:sz w:val="24"/>
          <w:szCs w:val="24"/>
        </w:rPr>
        <w:t xml:space="preserve">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Кожевниковского района за 2021 год на официальном сайте органов местного самоуп</w:t>
      </w:r>
      <w:r>
        <w:rPr>
          <w:sz w:val="24"/>
          <w:szCs w:val="24"/>
        </w:rPr>
        <w:t>равления Кожевниковского района;</w:t>
      </w:r>
    </w:p>
    <w:p w:rsidR="00212F12" w:rsidRPr="00212F12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12F12">
        <w:rPr>
          <w:sz w:val="24"/>
          <w:szCs w:val="24"/>
        </w:rPr>
        <w:t xml:space="preserve"> выполнении в 2021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</w:t>
      </w:r>
      <w:r>
        <w:rPr>
          <w:sz w:val="24"/>
          <w:szCs w:val="24"/>
        </w:rPr>
        <w:t>влении иной оплачиваемой работы;</w:t>
      </w:r>
    </w:p>
    <w:p w:rsidR="00212F12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12F12">
        <w:rPr>
          <w:sz w:val="24"/>
          <w:szCs w:val="24"/>
        </w:rPr>
        <w:t xml:space="preserve"> проведении разъяснительной работы среди муниципальных служащих и работников Администрации Кожевниковского района по пре</w:t>
      </w:r>
      <w:r>
        <w:rPr>
          <w:sz w:val="24"/>
          <w:szCs w:val="24"/>
        </w:rPr>
        <w:t>дотвращению конфликта интересов;</w:t>
      </w:r>
    </w:p>
    <w:p w:rsidR="00212F12" w:rsidRPr="00212F12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212F12">
        <w:rPr>
          <w:sz w:val="24"/>
          <w:szCs w:val="24"/>
        </w:rPr>
        <w:t>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</w:t>
      </w:r>
      <w:r>
        <w:rPr>
          <w:sz w:val="24"/>
          <w:szCs w:val="24"/>
        </w:rPr>
        <w:t xml:space="preserve"> возможного конфликта интересов;</w:t>
      </w:r>
    </w:p>
    <w:p w:rsidR="00212F12" w:rsidRPr="00212F12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п</w:t>
      </w:r>
      <w:r w:rsidRPr="00212F12">
        <w:rPr>
          <w:sz w:val="24"/>
          <w:szCs w:val="24"/>
        </w:rPr>
        <w:t>одведени</w:t>
      </w:r>
      <w:r>
        <w:rPr>
          <w:sz w:val="24"/>
          <w:szCs w:val="24"/>
        </w:rPr>
        <w:t>и</w:t>
      </w:r>
      <w:r w:rsidRPr="00212F12">
        <w:rPr>
          <w:sz w:val="24"/>
          <w:szCs w:val="24"/>
        </w:rPr>
        <w:t xml:space="preserve"> итогов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</w:t>
      </w:r>
      <w:r>
        <w:rPr>
          <w:sz w:val="24"/>
          <w:szCs w:val="24"/>
        </w:rPr>
        <w:t>конфликта интересов в 2022 году;</w:t>
      </w:r>
    </w:p>
    <w:p w:rsidR="003A0E3A" w:rsidRDefault="00212F12" w:rsidP="00212F1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 утверждении</w:t>
      </w:r>
      <w:r w:rsidRPr="00212F12">
        <w:rPr>
          <w:sz w:val="24"/>
          <w:szCs w:val="24"/>
        </w:rPr>
        <w:t xml:space="preserve"> плана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2023 год.</w:t>
      </w:r>
    </w:p>
    <w:p w:rsidR="00ED6100" w:rsidRDefault="00245F32" w:rsidP="003A0E3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Комиссии рассмотрено </w:t>
      </w:r>
      <w:r w:rsidR="00212F1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(в 20</w:t>
      </w:r>
      <w:r w:rsidR="00686C5C">
        <w:rPr>
          <w:sz w:val="24"/>
          <w:szCs w:val="24"/>
        </w:rPr>
        <w:t>2</w:t>
      </w:r>
      <w:r w:rsidR="00212F12">
        <w:rPr>
          <w:sz w:val="24"/>
          <w:szCs w:val="24"/>
        </w:rPr>
        <w:t>1</w:t>
      </w:r>
      <w:r>
        <w:rPr>
          <w:sz w:val="24"/>
          <w:szCs w:val="24"/>
        </w:rPr>
        <w:t xml:space="preserve"> году - </w:t>
      </w:r>
      <w:r w:rsidR="00212F12">
        <w:rPr>
          <w:sz w:val="24"/>
          <w:szCs w:val="24"/>
        </w:rPr>
        <w:t>2</w:t>
      </w:r>
      <w:r>
        <w:rPr>
          <w:sz w:val="24"/>
          <w:szCs w:val="24"/>
        </w:rPr>
        <w:t>) уведомлени</w:t>
      </w:r>
      <w:r w:rsidR="00FE6C57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муниципального служащего Администрации Кожевниковского района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D6100" w:rsidRDefault="00245F32" w:rsidP="00FE6C57">
      <w:pPr>
        <w:pStyle w:val="26"/>
        <w:tabs>
          <w:tab w:val="left" w:pos="8205"/>
        </w:tabs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Рассмотрено </w:t>
      </w:r>
      <w:r>
        <w:rPr>
          <w:b/>
          <w:sz w:val="24"/>
          <w:szCs w:val="24"/>
        </w:rPr>
        <w:t>1</w:t>
      </w:r>
      <w:r w:rsidR="00E058F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20</w:t>
      </w:r>
      <w:r w:rsidR="00FE6C57">
        <w:rPr>
          <w:sz w:val="24"/>
          <w:szCs w:val="24"/>
        </w:rPr>
        <w:t>2</w:t>
      </w:r>
      <w:r w:rsidR="00212F12">
        <w:rPr>
          <w:sz w:val="24"/>
          <w:szCs w:val="24"/>
        </w:rPr>
        <w:t>1</w:t>
      </w:r>
      <w:r>
        <w:rPr>
          <w:sz w:val="24"/>
          <w:szCs w:val="24"/>
        </w:rPr>
        <w:t xml:space="preserve"> году - </w:t>
      </w:r>
      <w:r w:rsidR="00FE6C57">
        <w:rPr>
          <w:sz w:val="24"/>
          <w:szCs w:val="24"/>
        </w:rPr>
        <w:t>11</w:t>
      </w:r>
      <w:r>
        <w:rPr>
          <w:sz w:val="24"/>
          <w:szCs w:val="24"/>
        </w:rPr>
        <w:t>) уведомлений муниципальных служащих Администрации Кожевниковского район</w:t>
      </w:r>
      <w:r>
        <w:rPr>
          <w:sz w:val="24"/>
          <w:szCs w:val="24"/>
          <w:highlight w:val="white"/>
        </w:rPr>
        <w:t>а о выполнении иной оплачиваемой работы.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Проведено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E6C57">
        <w:rPr>
          <w:sz w:val="24"/>
          <w:szCs w:val="24"/>
        </w:rPr>
        <w:t>(в 202</w:t>
      </w:r>
      <w:r w:rsidR="00212F12">
        <w:rPr>
          <w:sz w:val="24"/>
          <w:szCs w:val="24"/>
        </w:rPr>
        <w:t>1</w:t>
      </w:r>
      <w:r>
        <w:rPr>
          <w:sz w:val="24"/>
          <w:szCs w:val="24"/>
        </w:rPr>
        <w:t xml:space="preserve"> году - 2) заседания Совета по противодействию коррупции при Админ</w:t>
      </w:r>
      <w:r w:rsidR="00212F12">
        <w:rPr>
          <w:sz w:val="24"/>
          <w:szCs w:val="24"/>
        </w:rPr>
        <w:t>истрации Кожевниковского района</w:t>
      </w:r>
      <w:r>
        <w:rPr>
          <w:sz w:val="24"/>
          <w:szCs w:val="24"/>
        </w:rPr>
        <w:t>, на котором были рассмотрены следующие вопросы:</w:t>
      </w:r>
    </w:p>
    <w:p w:rsidR="00ED6100" w:rsidRDefault="00245F32">
      <w:pPr>
        <w:tabs>
          <w:tab w:val="left" w:pos="851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информации об исполнении мероприятий плана противодействия коррупции в Администрации Кожевниковского района на </w:t>
      </w:r>
      <w:r w:rsidR="00212F12">
        <w:rPr>
          <w:sz w:val="24"/>
          <w:szCs w:val="28"/>
        </w:rPr>
        <w:t>2022-2024</w:t>
      </w:r>
      <w:r>
        <w:rPr>
          <w:sz w:val="24"/>
          <w:szCs w:val="28"/>
        </w:rPr>
        <w:t xml:space="preserve"> годы;</w:t>
      </w:r>
    </w:p>
    <w:p w:rsidR="00ED6100" w:rsidRDefault="00245F32">
      <w:pPr>
        <w:tabs>
          <w:tab w:val="left" w:pos="851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  <w:t>информация о результатах проведения проверки предоставленных муниципальными служащими справок о доходах, расходах, об имуществе и обязательствах имущественного характера за 20</w:t>
      </w:r>
      <w:r w:rsidR="00FE6C57">
        <w:rPr>
          <w:sz w:val="24"/>
          <w:szCs w:val="28"/>
        </w:rPr>
        <w:t>2</w:t>
      </w:r>
      <w:r w:rsidR="00212F12">
        <w:rPr>
          <w:sz w:val="24"/>
          <w:szCs w:val="28"/>
        </w:rPr>
        <w:t>1</w:t>
      </w:r>
      <w:r>
        <w:rPr>
          <w:sz w:val="24"/>
          <w:szCs w:val="28"/>
        </w:rPr>
        <w:t xml:space="preserve"> год.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Отделом осуществляется ежеквартальный мониторинг выполнения Плана противодействия коррупции в Администрации Кожевниковского района на </w:t>
      </w:r>
      <w:r w:rsidR="00212F12">
        <w:rPr>
          <w:sz w:val="24"/>
          <w:szCs w:val="24"/>
        </w:rPr>
        <w:t>2022-2024</w:t>
      </w:r>
      <w:r>
        <w:rPr>
          <w:sz w:val="24"/>
          <w:szCs w:val="24"/>
        </w:rPr>
        <w:t xml:space="preserve"> годы, утвержденного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Администрации Кожевниковского района от </w:t>
      </w:r>
      <w:r w:rsidR="00212F12">
        <w:rPr>
          <w:sz w:val="24"/>
          <w:szCs w:val="24"/>
        </w:rPr>
        <w:t>29.12.2021г</w:t>
      </w:r>
      <w:r>
        <w:rPr>
          <w:sz w:val="24"/>
          <w:szCs w:val="24"/>
        </w:rPr>
        <w:t xml:space="preserve">. № </w:t>
      </w:r>
      <w:r w:rsidR="00212F12">
        <w:rPr>
          <w:sz w:val="24"/>
          <w:szCs w:val="24"/>
        </w:rPr>
        <w:t>694</w:t>
      </w:r>
      <w:r>
        <w:rPr>
          <w:sz w:val="24"/>
          <w:szCs w:val="24"/>
        </w:rPr>
        <w:t>.</w:t>
      </w:r>
    </w:p>
    <w:p w:rsidR="00ED6100" w:rsidRDefault="00245F32" w:rsidP="00FE6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>В соответствии с Указом Пре</w:t>
      </w:r>
      <w:r w:rsidR="00FE6C57">
        <w:rPr>
          <w:sz w:val="24"/>
          <w:szCs w:val="24"/>
        </w:rPr>
        <w:t>зидента Российской Федерации от</w:t>
      </w:r>
      <w:r w:rsidR="00FE6C57">
        <w:rPr>
          <w:sz w:val="24"/>
          <w:szCs w:val="24"/>
          <w:lang w:bidi="ar-SA"/>
        </w:rPr>
        <w:t xml:space="preserve"> 16.08.2021 № 478 «О Национальном плане противодействия коррупции на 2021 - 2024 годы» муниципальными служащими на постоянной основе </w:t>
      </w:r>
      <w:r>
        <w:rPr>
          <w:sz w:val="24"/>
          <w:szCs w:val="24"/>
        </w:rPr>
        <w:t>актуализир</w:t>
      </w:r>
      <w:r w:rsidR="00FE6C57">
        <w:rPr>
          <w:sz w:val="24"/>
          <w:szCs w:val="24"/>
        </w:rPr>
        <w:t>уются</w:t>
      </w:r>
      <w:r>
        <w:rPr>
          <w:sz w:val="24"/>
          <w:szCs w:val="24"/>
        </w:rPr>
        <w:t xml:space="preserve"> сведения, содержащиеся в анкете лиц, предоставляемых при назначении на муниципальные должности, должности муниципальной службы, об их родственниках и свойственниках.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rFonts w:eastAsia="Gungsuh"/>
          <w:sz w:val="24"/>
          <w:szCs w:val="24"/>
        </w:rPr>
        <w:t xml:space="preserve">В соответствии с </w:t>
      </w:r>
      <w:r w:rsidR="00FE6C57">
        <w:rPr>
          <w:sz w:val="24"/>
          <w:szCs w:val="24"/>
        </w:rPr>
        <w:t>Указом Президента Российской Федерации от</w:t>
      </w:r>
      <w:r w:rsidR="00FE6C57">
        <w:rPr>
          <w:sz w:val="24"/>
          <w:szCs w:val="24"/>
          <w:lang w:bidi="ar-SA"/>
        </w:rPr>
        <w:t xml:space="preserve"> 16.08.2021 № 478 «О Национальном плане противодействия коррупции на 2021 - 2024 годы» </w:t>
      </w:r>
      <w:r>
        <w:rPr>
          <w:rFonts w:eastAsia="Gungsuh"/>
          <w:sz w:val="24"/>
          <w:szCs w:val="24"/>
        </w:rPr>
        <w:t>Отделом была проведена проверка полноты сведений о доходах, расходах, об имуществе и обязательствах имущественного характера, представляемых муниципальными служащими; лицами, замещающими муниципальные должности; гражданами, претендующими на замещение указанных должностей.</w:t>
      </w:r>
    </w:p>
    <w:p w:rsidR="00ED6100" w:rsidRDefault="00245F32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По вопросам антикоррупционной деятельности приняты </w:t>
      </w:r>
      <w:r w:rsidR="008A326E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Администрации Кожевниковского района:</w:t>
      </w:r>
    </w:p>
    <w:p w:rsidR="008A326E" w:rsidRDefault="008A326E" w:rsidP="00212F12">
      <w:pPr>
        <w:pStyle w:val="26"/>
        <w:tabs>
          <w:tab w:val="left" w:pos="820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A326E">
        <w:rPr>
          <w:sz w:val="24"/>
          <w:szCs w:val="24"/>
        </w:rPr>
        <w:t xml:space="preserve"> «</w:t>
      </w:r>
      <w:r w:rsidR="00212F12" w:rsidRPr="00212F12">
        <w:rPr>
          <w:sz w:val="24"/>
          <w:szCs w:val="24"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Кожевниковского района к совершению коррупционных правонарушений»</w:t>
      </w:r>
      <w:r w:rsidR="00212F12">
        <w:rPr>
          <w:sz w:val="24"/>
          <w:szCs w:val="24"/>
        </w:rPr>
        <w:t>.</w:t>
      </w:r>
    </w:p>
    <w:p w:rsidR="001C3628" w:rsidRPr="001C3628" w:rsidRDefault="00245F32" w:rsidP="001C3628">
      <w:pPr>
        <w:pStyle w:val="26"/>
        <w:tabs>
          <w:tab w:val="left" w:pos="820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1C3628" w:rsidRPr="001C3628">
        <w:rPr>
          <w:sz w:val="24"/>
          <w:szCs w:val="24"/>
        </w:rPr>
        <w:t>Проводится работа по формированию у служащих и работников органов местного самоуправления Кожевниковского района,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общества.</w:t>
      </w:r>
    </w:p>
    <w:p w:rsidR="001C3628" w:rsidRDefault="001C3628" w:rsidP="001C3628">
      <w:pPr>
        <w:pStyle w:val="26"/>
        <w:tabs>
          <w:tab w:val="left" w:pos="8205"/>
        </w:tabs>
        <w:rPr>
          <w:sz w:val="24"/>
          <w:szCs w:val="24"/>
        </w:rPr>
      </w:pPr>
      <w:r w:rsidRPr="001C3628">
        <w:rPr>
          <w:sz w:val="24"/>
          <w:szCs w:val="24"/>
        </w:rPr>
        <w:t>Муниципальные служащие Администрации Кожевниковского района постоянно знакомятся с методическими материалами, разъяснениями с необходимостью соблюдения запретов и ограничений, связанных с муниципальной службой. Данная информация доводится до муниципальных служащих</w:t>
      </w:r>
      <w:r>
        <w:rPr>
          <w:sz w:val="24"/>
          <w:szCs w:val="24"/>
        </w:rPr>
        <w:t>.</w:t>
      </w:r>
    </w:p>
    <w:p w:rsidR="008A326E" w:rsidRDefault="00245F32" w:rsidP="001C3628">
      <w:pPr>
        <w:pStyle w:val="26"/>
        <w:tabs>
          <w:tab w:val="left" w:pos="8205"/>
        </w:tabs>
        <w:rPr>
          <w:sz w:val="24"/>
          <w:szCs w:val="24"/>
        </w:rPr>
      </w:pPr>
      <w:r>
        <w:rPr>
          <w:sz w:val="24"/>
          <w:szCs w:val="24"/>
        </w:rPr>
        <w:t>Муниципальные служащие Администрации Кожевниковского района были ознакомлены с:</w:t>
      </w:r>
    </w:p>
    <w:p w:rsidR="008A326E" w:rsidRDefault="008A326E" w:rsidP="008A326E">
      <w:pPr>
        <w:pStyle w:val="26"/>
        <w:tabs>
          <w:tab w:val="left" w:pos="8205"/>
        </w:tabs>
        <w:ind w:firstLine="709"/>
        <w:rPr>
          <w:rFonts w:eastAsia="Gungsuh"/>
          <w:sz w:val="24"/>
          <w:szCs w:val="24"/>
        </w:rPr>
      </w:pPr>
      <w:r>
        <w:rPr>
          <w:sz w:val="24"/>
          <w:szCs w:val="24"/>
        </w:rPr>
        <w:t>- р</w:t>
      </w:r>
      <w:r>
        <w:rPr>
          <w:rFonts w:eastAsia="Gungsuh"/>
          <w:sz w:val="24"/>
          <w:szCs w:val="24"/>
        </w:rPr>
        <w:t>екомендациями по вопросам организации антикоррупционной работы в муниципальных образованиях Томской области, Памяткой «Опасность взятки».</w:t>
      </w:r>
    </w:p>
    <w:p w:rsidR="001C3628" w:rsidRPr="008A326E" w:rsidRDefault="001C3628" w:rsidP="001C3628">
      <w:pPr>
        <w:pStyle w:val="26"/>
        <w:tabs>
          <w:tab w:val="left" w:pos="8205"/>
        </w:tabs>
        <w:rPr>
          <w:sz w:val="24"/>
          <w:szCs w:val="24"/>
        </w:rPr>
      </w:pPr>
      <w:r w:rsidRPr="001C3628">
        <w:rPr>
          <w:rFonts w:eastAsia="Gungsuh"/>
          <w:b/>
          <w:sz w:val="24"/>
          <w:szCs w:val="24"/>
        </w:rPr>
        <w:t>11.</w:t>
      </w:r>
      <w:r>
        <w:rPr>
          <w:rFonts w:eastAsia="Gungsuh"/>
          <w:sz w:val="24"/>
          <w:szCs w:val="24"/>
        </w:rPr>
        <w:t xml:space="preserve"> </w:t>
      </w:r>
      <w:r w:rsidRPr="001C3628">
        <w:rPr>
          <w:rFonts w:eastAsia="Gungsuh"/>
          <w:sz w:val="24"/>
          <w:szCs w:val="24"/>
        </w:rPr>
        <w:t>В октябре-ноябре 2022 года все му</w:t>
      </w:r>
      <w:r>
        <w:rPr>
          <w:rFonts w:eastAsia="Gungsuh"/>
          <w:sz w:val="24"/>
          <w:szCs w:val="24"/>
        </w:rPr>
        <w:t>ниципальные служащие, работники Администрации района</w:t>
      </w:r>
      <w:r w:rsidRPr="001C3628">
        <w:rPr>
          <w:rFonts w:eastAsia="Gungsuh"/>
          <w:sz w:val="24"/>
          <w:szCs w:val="24"/>
        </w:rPr>
        <w:t xml:space="preserve"> в должностные обязанности которых входит участие в проведении закупок товаров, работ, услуг для обеспечения муниципальных нужд, прошли повышение квалификации по </w:t>
      </w:r>
      <w:r w:rsidRPr="001C3628">
        <w:rPr>
          <w:rFonts w:eastAsia="Gungsuh"/>
          <w:sz w:val="24"/>
          <w:szCs w:val="24"/>
        </w:rPr>
        <w:lastRenderedPageBreak/>
        <w:t>дополнительной профессиональной программе «Противодействие коррупции в сфере государственных и муниципальных закупок»</w:t>
      </w:r>
      <w:r>
        <w:rPr>
          <w:rFonts w:eastAsia="Gungsuh"/>
          <w:sz w:val="24"/>
          <w:szCs w:val="24"/>
        </w:rPr>
        <w:t>.</w:t>
      </w:r>
    </w:p>
    <w:p w:rsidR="00ED6100" w:rsidRDefault="00ED6100" w:rsidP="008A326E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Default="00ED6100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Default="00ED6100">
      <w:pPr>
        <w:pStyle w:val="26"/>
        <w:tabs>
          <w:tab w:val="left" w:pos="8205"/>
        </w:tabs>
        <w:rPr>
          <w:sz w:val="24"/>
          <w:szCs w:val="24"/>
        </w:rPr>
      </w:pPr>
    </w:p>
    <w:p w:rsidR="00ED6100" w:rsidRDefault="00245F32">
      <w:pPr>
        <w:pStyle w:val="26"/>
        <w:rPr>
          <w:b/>
        </w:rPr>
      </w:pPr>
      <w:r>
        <w:rPr>
          <w:sz w:val="24"/>
          <w:szCs w:val="24"/>
        </w:rPr>
        <w:t>Начальник отдела правовой и кадровой 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В.И. Савельева</w:t>
      </w:r>
    </w:p>
    <w:sectPr w:rsidR="00ED6100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/>
      <w:pgMar w:top="851" w:right="851" w:bottom="851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25" w:rsidRDefault="00416B25">
      <w:r>
        <w:separator/>
      </w:r>
    </w:p>
  </w:endnote>
  <w:endnote w:type="continuationSeparator" w:id="0">
    <w:p w:rsidR="00416B25" w:rsidRDefault="004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5" w:rsidRDefault="0095563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25" w:rsidRDefault="00416B25">
      <w:r>
        <w:separator/>
      </w:r>
    </w:p>
  </w:footnote>
  <w:footnote w:type="continuationSeparator" w:id="0">
    <w:p w:rsidR="00416B25" w:rsidRDefault="004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5" w:rsidRDefault="00955635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55635" w:rsidRDefault="009556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5" w:rsidRDefault="00955635">
    <w:pPr>
      <w:pStyle w:val="ab"/>
      <w:framePr w:wrap="around" w:vAnchor="text" w:hAnchor="margin" w:xAlign="center" w:y="1"/>
      <w:rPr>
        <w:rStyle w:val="af6"/>
        <w:sz w:val="24"/>
        <w:szCs w:val="24"/>
      </w:rPr>
    </w:pPr>
    <w:r>
      <w:rPr>
        <w:rStyle w:val="af6"/>
        <w:sz w:val="24"/>
        <w:szCs w:val="24"/>
      </w:rPr>
      <w:fldChar w:fldCharType="begin"/>
    </w:r>
    <w:r>
      <w:rPr>
        <w:rStyle w:val="af6"/>
        <w:sz w:val="24"/>
        <w:szCs w:val="24"/>
      </w:rPr>
      <w:instrText xml:space="preserve">PAGE  </w:instrText>
    </w:r>
    <w:r>
      <w:rPr>
        <w:rStyle w:val="af6"/>
        <w:sz w:val="24"/>
        <w:szCs w:val="24"/>
      </w:rPr>
      <w:fldChar w:fldCharType="separate"/>
    </w:r>
    <w:r w:rsidR="006864F9">
      <w:rPr>
        <w:rStyle w:val="af6"/>
        <w:noProof/>
        <w:sz w:val="24"/>
        <w:szCs w:val="24"/>
      </w:rPr>
      <w:t>8</w:t>
    </w:r>
    <w:r>
      <w:rPr>
        <w:rStyle w:val="af6"/>
        <w:sz w:val="24"/>
        <w:szCs w:val="24"/>
      </w:rPr>
      <w:fldChar w:fldCharType="end"/>
    </w:r>
  </w:p>
  <w:p w:rsidR="00955635" w:rsidRDefault="0095563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5" w:rsidRDefault="00955635">
    <w:pPr>
      <w:pStyle w:val="ab"/>
      <w:ind w:left="-142"/>
    </w:pPr>
    <w:r>
      <w:rPr>
        <w:noProof/>
        <w:lang w:eastAsia="ru-RU" w:bidi="ar-SA"/>
      </w:rPr>
      <w:drawing>
        <wp:inline distT="0" distB="0" distL="0" distR="0">
          <wp:extent cx="543690" cy="677592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43690" cy="67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635" w:rsidRDefault="00955635">
    <w:pPr>
      <w:pStyle w:val="ab"/>
      <w:rPr>
        <w:sz w:val="26"/>
        <w:szCs w:val="26"/>
      </w:rPr>
    </w:pPr>
    <w:r>
      <w:rPr>
        <w:sz w:val="26"/>
        <w:szCs w:val="26"/>
      </w:rPr>
      <w:t>АДМИНИСТРАЦИЯ кожевниковского района</w:t>
    </w:r>
  </w:p>
  <w:p w:rsidR="00955635" w:rsidRDefault="00955635">
    <w:pPr>
      <w:pStyle w:val="ab"/>
      <w:rPr>
        <w:sz w:val="32"/>
        <w:szCs w:val="32"/>
      </w:rPr>
    </w:pPr>
    <w:r>
      <w:rPr>
        <w:sz w:val="32"/>
        <w:szCs w:val="32"/>
      </w:rPr>
      <w:t>отдел   правовой   и   кадровой   работы</w:t>
    </w:r>
  </w:p>
  <w:p w:rsidR="00955635" w:rsidRDefault="00955635">
    <w:pPr>
      <w:pStyle w:val="ab"/>
      <w:spacing w:before="0" w:after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558"/>
    <w:multiLevelType w:val="hybridMultilevel"/>
    <w:tmpl w:val="FA400F48"/>
    <w:lvl w:ilvl="0" w:tplc="8196F3A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5DC028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168409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64B4CD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C5D88D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A780590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D1CC05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AC2ED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D3CA82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>
    <w:nsid w:val="24700613"/>
    <w:multiLevelType w:val="hybridMultilevel"/>
    <w:tmpl w:val="F9FA9BF2"/>
    <w:lvl w:ilvl="0" w:tplc="08B2F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2A2"/>
    <w:multiLevelType w:val="hybridMultilevel"/>
    <w:tmpl w:val="2A626272"/>
    <w:lvl w:ilvl="0" w:tplc="6EE23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D29F0"/>
    <w:multiLevelType w:val="hybridMultilevel"/>
    <w:tmpl w:val="CABE80B8"/>
    <w:lvl w:ilvl="0" w:tplc="89DE8F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E44E7"/>
    <w:multiLevelType w:val="hybridMultilevel"/>
    <w:tmpl w:val="740E9DFE"/>
    <w:lvl w:ilvl="0" w:tplc="A9E66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30B27"/>
    <w:multiLevelType w:val="hybridMultilevel"/>
    <w:tmpl w:val="A0E86FAC"/>
    <w:lvl w:ilvl="0" w:tplc="E2405198">
      <w:start w:val="1"/>
      <w:numFmt w:val="decimal"/>
      <w:lvlText w:val="%1."/>
      <w:lvlJc w:val="left"/>
      <w:pPr>
        <w:ind w:left="9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6">
    <w:nsid w:val="75C60545"/>
    <w:multiLevelType w:val="hybridMultilevel"/>
    <w:tmpl w:val="A114F132"/>
    <w:lvl w:ilvl="0" w:tplc="BA76E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00"/>
    <w:rsid w:val="00022113"/>
    <w:rsid w:val="00045A5E"/>
    <w:rsid w:val="0008259A"/>
    <w:rsid w:val="000B58FC"/>
    <w:rsid w:val="000D4BD3"/>
    <w:rsid w:val="000D5675"/>
    <w:rsid w:val="000F54AF"/>
    <w:rsid w:val="00104705"/>
    <w:rsid w:val="001264E7"/>
    <w:rsid w:val="00126726"/>
    <w:rsid w:val="00153400"/>
    <w:rsid w:val="00184E4B"/>
    <w:rsid w:val="0019027A"/>
    <w:rsid w:val="001B4535"/>
    <w:rsid w:val="001C3628"/>
    <w:rsid w:val="001C6DAC"/>
    <w:rsid w:val="001E062B"/>
    <w:rsid w:val="002117ED"/>
    <w:rsid w:val="00212C5D"/>
    <w:rsid w:val="00212F12"/>
    <w:rsid w:val="00216BFB"/>
    <w:rsid w:val="002268DE"/>
    <w:rsid w:val="00227880"/>
    <w:rsid w:val="002450D2"/>
    <w:rsid w:val="00245F32"/>
    <w:rsid w:val="00292325"/>
    <w:rsid w:val="002C60FA"/>
    <w:rsid w:val="002D25A7"/>
    <w:rsid w:val="002E3E6A"/>
    <w:rsid w:val="00311713"/>
    <w:rsid w:val="00323E3B"/>
    <w:rsid w:val="0033270D"/>
    <w:rsid w:val="00340FDB"/>
    <w:rsid w:val="00392CCD"/>
    <w:rsid w:val="003A0E3A"/>
    <w:rsid w:val="003B086C"/>
    <w:rsid w:val="003C7525"/>
    <w:rsid w:val="00416B25"/>
    <w:rsid w:val="00436634"/>
    <w:rsid w:val="00445F27"/>
    <w:rsid w:val="00497991"/>
    <w:rsid w:val="004C5CFD"/>
    <w:rsid w:val="004E6C60"/>
    <w:rsid w:val="00522CF6"/>
    <w:rsid w:val="0052707D"/>
    <w:rsid w:val="00543A4C"/>
    <w:rsid w:val="00553B47"/>
    <w:rsid w:val="00556E79"/>
    <w:rsid w:val="00562153"/>
    <w:rsid w:val="00571B3F"/>
    <w:rsid w:val="005917F1"/>
    <w:rsid w:val="005B683D"/>
    <w:rsid w:val="005B6C1B"/>
    <w:rsid w:val="005B7A41"/>
    <w:rsid w:val="005D3054"/>
    <w:rsid w:val="005D64D4"/>
    <w:rsid w:val="005D742E"/>
    <w:rsid w:val="00603D4B"/>
    <w:rsid w:val="006349C2"/>
    <w:rsid w:val="00656013"/>
    <w:rsid w:val="00677674"/>
    <w:rsid w:val="006847E5"/>
    <w:rsid w:val="006864F9"/>
    <w:rsid w:val="00686C5C"/>
    <w:rsid w:val="0069449D"/>
    <w:rsid w:val="006B127F"/>
    <w:rsid w:val="006B6257"/>
    <w:rsid w:val="006C23D9"/>
    <w:rsid w:val="006C5AC7"/>
    <w:rsid w:val="006D2A29"/>
    <w:rsid w:val="006E3741"/>
    <w:rsid w:val="006E53D9"/>
    <w:rsid w:val="006F532D"/>
    <w:rsid w:val="00722B80"/>
    <w:rsid w:val="00741961"/>
    <w:rsid w:val="00742F7C"/>
    <w:rsid w:val="00745B24"/>
    <w:rsid w:val="0074602B"/>
    <w:rsid w:val="00753471"/>
    <w:rsid w:val="007666D4"/>
    <w:rsid w:val="00785AF9"/>
    <w:rsid w:val="00794CEC"/>
    <w:rsid w:val="007C3938"/>
    <w:rsid w:val="007D5C10"/>
    <w:rsid w:val="007F0CDF"/>
    <w:rsid w:val="008110C8"/>
    <w:rsid w:val="00814DF1"/>
    <w:rsid w:val="0086338F"/>
    <w:rsid w:val="00867A97"/>
    <w:rsid w:val="008756D6"/>
    <w:rsid w:val="00890409"/>
    <w:rsid w:val="00893F66"/>
    <w:rsid w:val="0089675B"/>
    <w:rsid w:val="008A326E"/>
    <w:rsid w:val="008B632E"/>
    <w:rsid w:val="008F3FC2"/>
    <w:rsid w:val="00947CDB"/>
    <w:rsid w:val="00955635"/>
    <w:rsid w:val="00964ED5"/>
    <w:rsid w:val="00964F5F"/>
    <w:rsid w:val="00972877"/>
    <w:rsid w:val="009877F2"/>
    <w:rsid w:val="00990A55"/>
    <w:rsid w:val="00994263"/>
    <w:rsid w:val="0099510E"/>
    <w:rsid w:val="009A320C"/>
    <w:rsid w:val="009B5754"/>
    <w:rsid w:val="009C4FCA"/>
    <w:rsid w:val="009C54E1"/>
    <w:rsid w:val="009E62A9"/>
    <w:rsid w:val="009F4ACB"/>
    <w:rsid w:val="00A01AD4"/>
    <w:rsid w:val="00A4384F"/>
    <w:rsid w:val="00A73334"/>
    <w:rsid w:val="00A813C2"/>
    <w:rsid w:val="00A84711"/>
    <w:rsid w:val="00AA55BE"/>
    <w:rsid w:val="00AB4FFB"/>
    <w:rsid w:val="00AC3391"/>
    <w:rsid w:val="00AE441D"/>
    <w:rsid w:val="00B10858"/>
    <w:rsid w:val="00B33063"/>
    <w:rsid w:val="00B455F9"/>
    <w:rsid w:val="00B466CE"/>
    <w:rsid w:val="00B552E4"/>
    <w:rsid w:val="00B950B9"/>
    <w:rsid w:val="00BD1634"/>
    <w:rsid w:val="00BD2E1A"/>
    <w:rsid w:val="00BF34EE"/>
    <w:rsid w:val="00BF7A1D"/>
    <w:rsid w:val="00C20F42"/>
    <w:rsid w:val="00C37593"/>
    <w:rsid w:val="00C4480D"/>
    <w:rsid w:val="00C8633B"/>
    <w:rsid w:val="00C92F88"/>
    <w:rsid w:val="00CD4349"/>
    <w:rsid w:val="00CE4B5A"/>
    <w:rsid w:val="00D06118"/>
    <w:rsid w:val="00D067A4"/>
    <w:rsid w:val="00D8444F"/>
    <w:rsid w:val="00D8785D"/>
    <w:rsid w:val="00DF58CE"/>
    <w:rsid w:val="00DF60E4"/>
    <w:rsid w:val="00DF6BE9"/>
    <w:rsid w:val="00DF7B2F"/>
    <w:rsid w:val="00E05463"/>
    <w:rsid w:val="00E058FD"/>
    <w:rsid w:val="00E73D05"/>
    <w:rsid w:val="00E7530A"/>
    <w:rsid w:val="00EB1E9D"/>
    <w:rsid w:val="00EB75B7"/>
    <w:rsid w:val="00ED6100"/>
    <w:rsid w:val="00EE336C"/>
    <w:rsid w:val="00EE59B7"/>
    <w:rsid w:val="00EF0589"/>
    <w:rsid w:val="00EF429E"/>
    <w:rsid w:val="00EF4456"/>
    <w:rsid w:val="00F03C51"/>
    <w:rsid w:val="00F052DC"/>
    <w:rsid w:val="00F47BC3"/>
    <w:rsid w:val="00F5260B"/>
    <w:rsid w:val="00F84761"/>
    <w:rsid w:val="00F85827"/>
    <w:rsid w:val="00F94108"/>
    <w:rsid w:val="00FA124A"/>
    <w:rsid w:val="00FB7423"/>
    <w:rsid w:val="00FC1576"/>
    <w:rsid w:val="00FC2C6F"/>
    <w:rsid w:val="00FE23C8"/>
    <w:rsid w:val="00FE4147"/>
    <w:rsid w:val="00FE50ED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2CA9-7FB6-4ECD-9648-2FDA097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13"/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uiPriority w:val="99"/>
    <w:pPr>
      <w:spacing w:after="120"/>
    </w:pPr>
    <w:rPr>
      <w:szCs w:val="20"/>
      <w:lang w:eastAsia="ru-RU" w:bidi="ar-SA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af8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25">
    <w:name w:val="Body Text 2"/>
    <w:basedOn w:val="a"/>
    <w:pPr>
      <w:jc w:val="both"/>
    </w:pPr>
    <w:rPr>
      <w:sz w:val="28"/>
    </w:rPr>
  </w:style>
  <w:style w:type="paragraph" w:styleId="afc">
    <w:name w:val="Body Text Indent"/>
    <w:basedOn w:val="a"/>
    <w:rPr>
      <w:sz w:val="28"/>
    </w:rPr>
  </w:style>
  <w:style w:type="paragraph" w:styleId="26">
    <w:name w:val="Body Text Indent 2"/>
    <w:basedOn w:val="a"/>
    <w:link w:val="27"/>
    <w:pPr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styleId="aff3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  <w:lang w:eastAsia="ru-RU" w:bidi="ar-SA"/>
    </w:rPr>
  </w:style>
  <w:style w:type="character" w:customStyle="1" w:styleId="27">
    <w:name w:val="Основной текст с отступом 2 Знак"/>
    <w:link w:val="26"/>
    <w:rPr>
      <w:sz w:val="28"/>
    </w:rPr>
  </w:style>
  <w:style w:type="paragraph" w:customStyle="1" w:styleId="ConsPlusNormal">
    <w:name w:val="ConsPlusNormal"/>
    <w:rsid w:val="000F54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8426C807652C9F850BC85E8FA7966548C1A0CE02B1DC7653F3649064098B7U5w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2023-03-15T09:17:00Z</cp:lastPrinted>
  <dcterms:created xsi:type="dcterms:W3CDTF">2023-03-15T09:32:00Z</dcterms:created>
  <dcterms:modified xsi:type="dcterms:W3CDTF">2023-03-15T09:32:00Z</dcterms:modified>
</cp:coreProperties>
</file>