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4D" w:rsidRPr="006B08A5" w:rsidRDefault="009A714E" w:rsidP="009A714E">
      <w:pPr>
        <w:pStyle w:val="4"/>
        <w:framePr w:w="7350" w:wrap="none" w:vAnchor="page" w:hAnchor="page" w:x="2152" w:y="3577"/>
        <w:shd w:val="clear" w:color="auto" w:fill="auto"/>
        <w:spacing w:line="200" w:lineRule="exact"/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15C3E" w:rsidRPr="006B08A5">
        <w:rPr>
          <w:sz w:val="24"/>
          <w:szCs w:val="24"/>
        </w:rPr>
        <w:t xml:space="preserve">начальника </w:t>
      </w:r>
      <w:r>
        <w:rPr>
          <w:sz w:val="24"/>
          <w:szCs w:val="24"/>
        </w:rPr>
        <w:t>О</w:t>
      </w:r>
      <w:r w:rsidR="00915C3E" w:rsidRPr="006B08A5">
        <w:rPr>
          <w:sz w:val="24"/>
          <w:szCs w:val="24"/>
        </w:rPr>
        <w:t>тдела образования Администрации</w:t>
      </w:r>
    </w:p>
    <w:p w:rsidR="000C6B4D" w:rsidRPr="006B08A5" w:rsidRDefault="00915C3E">
      <w:pPr>
        <w:pStyle w:val="22"/>
        <w:framePr w:wrap="none" w:vAnchor="page" w:hAnchor="page" w:x="1250" w:y="4183"/>
        <w:numPr>
          <w:ilvl w:val="0"/>
          <w:numId w:val="1"/>
        </w:numPr>
        <w:shd w:val="clear" w:color="auto" w:fill="auto"/>
        <w:tabs>
          <w:tab w:val="left" w:pos="3720"/>
        </w:tabs>
        <w:spacing w:after="0" w:line="220" w:lineRule="exact"/>
        <w:ind w:left="3360"/>
        <w:rPr>
          <w:sz w:val="24"/>
          <w:szCs w:val="24"/>
        </w:rPr>
      </w:pPr>
      <w:bookmarkStart w:id="0" w:name="bookmark0"/>
      <w:r w:rsidRPr="006B08A5">
        <w:rPr>
          <w:sz w:val="24"/>
          <w:szCs w:val="24"/>
        </w:rPr>
        <w:t>Общие положения</w:t>
      </w:r>
      <w:bookmarkEnd w:id="0"/>
    </w:p>
    <w:tbl>
      <w:tblPr>
        <w:tblW w:w="0" w:type="auto"/>
        <w:tblInd w:w="6804" w:type="dxa"/>
        <w:tblLook w:val="01E0" w:firstRow="1" w:lastRow="1" w:firstColumn="1" w:lastColumn="1" w:noHBand="0" w:noVBand="0"/>
      </w:tblPr>
      <w:tblGrid>
        <w:gridCol w:w="4423"/>
      </w:tblGrid>
      <w:tr w:rsidR="006B08A5" w:rsidRPr="006B08A5" w:rsidTr="006B08A5">
        <w:tc>
          <w:tcPr>
            <w:tcW w:w="4423" w:type="dxa"/>
          </w:tcPr>
          <w:p w:rsidR="006B08A5" w:rsidRPr="006B08A5" w:rsidRDefault="006B08A5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B08A5" w:rsidRPr="006B08A5" w:rsidRDefault="006B08A5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B08A5" w:rsidRPr="006B08A5" w:rsidRDefault="006B08A5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B08A5" w:rsidRPr="006B08A5" w:rsidRDefault="006B08A5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УТВЕРЖДАЮ</w:t>
            </w:r>
          </w:p>
          <w:p w:rsidR="009A714E" w:rsidRDefault="006B08A5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Глава Кожевниковского района</w:t>
            </w:r>
          </w:p>
          <w:p w:rsidR="006B08A5" w:rsidRPr="006B08A5" w:rsidRDefault="009A714E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</w:t>
            </w:r>
            <w:r w:rsidR="006B08A5"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</w:t>
            </w:r>
            <w:proofErr w:type="gramStart"/>
            <w:r w:rsidR="006B08A5"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  А.</w:t>
            </w:r>
            <w:proofErr w:type="gramEnd"/>
            <w:r w:rsidR="006B08A5"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А.</w:t>
            </w:r>
            <w:r w:rsidR="00CC2BB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B08A5"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Малолетко</w:t>
            </w:r>
          </w:p>
          <w:p w:rsidR="006B08A5" w:rsidRPr="006B08A5" w:rsidRDefault="006B08A5" w:rsidP="006B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B08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«_____» _________ 2021 год.</w:t>
            </w:r>
          </w:p>
        </w:tc>
      </w:tr>
    </w:tbl>
    <w:p w:rsidR="000C6B4D" w:rsidRDefault="000C6B4D">
      <w:pPr>
        <w:rPr>
          <w:rFonts w:ascii="Times New Roman" w:hAnsi="Times New Roman" w:cs="Times New Roman"/>
        </w:rPr>
      </w:pPr>
    </w:p>
    <w:p w:rsidR="009A714E" w:rsidRPr="009A714E" w:rsidRDefault="009A714E" w:rsidP="009A714E">
      <w:pPr>
        <w:rPr>
          <w:rFonts w:ascii="Times New Roman" w:hAnsi="Times New Roman" w:cs="Times New Roman"/>
        </w:rPr>
      </w:pPr>
    </w:p>
    <w:p w:rsidR="009A714E" w:rsidRPr="009A714E" w:rsidRDefault="009A714E" w:rsidP="009A714E">
      <w:pPr>
        <w:rPr>
          <w:rFonts w:ascii="Times New Roman" w:hAnsi="Times New Roman" w:cs="Times New Roman"/>
        </w:rPr>
      </w:pPr>
    </w:p>
    <w:p w:rsidR="00BE1900" w:rsidRDefault="00BE1900" w:rsidP="00BE1900">
      <w:pPr>
        <w:pStyle w:val="a5"/>
        <w:framePr w:w="4485" w:wrap="none" w:vAnchor="page" w:hAnchor="page" w:x="4537" w:y="3313"/>
        <w:shd w:val="clear" w:color="auto" w:fill="auto"/>
        <w:spacing w:line="220" w:lineRule="exact"/>
        <w:jc w:val="center"/>
      </w:pPr>
      <w:r>
        <w:t>ДОЛЖНОСТНАЯ ИНСТРУКЦИЯ</w:t>
      </w:r>
    </w:p>
    <w:p w:rsidR="00BE1900" w:rsidRDefault="00BE1900" w:rsidP="00BE1900">
      <w:pPr>
        <w:pStyle w:val="a5"/>
        <w:framePr w:w="4485" w:wrap="none" w:vAnchor="page" w:hAnchor="page" w:x="4537" w:y="3313"/>
        <w:shd w:val="clear" w:color="auto" w:fill="auto"/>
        <w:spacing w:line="220" w:lineRule="exact"/>
        <w:jc w:val="center"/>
      </w:pPr>
    </w:p>
    <w:p w:rsidR="009A714E" w:rsidRPr="009A714E" w:rsidRDefault="009A714E" w:rsidP="009A714E">
      <w:pPr>
        <w:rPr>
          <w:rFonts w:ascii="Times New Roman" w:hAnsi="Times New Roman" w:cs="Times New Roman"/>
        </w:rPr>
      </w:pPr>
    </w:p>
    <w:p w:rsidR="009A714E" w:rsidRPr="009A714E" w:rsidRDefault="009A714E" w:rsidP="009A714E">
      <w:pPr>
        <w:rPr>
          <w:rFonts w:ascii="Times New Roman" w:hAnsi="Times New Roman" w:cs="Times New Roman"/>
        </w:rPr>
      </w:pPr>
    </w:p>
    <w:p w:rsidR="009A714E" w:rsidRPr="009A714E" w:rsidRDefault="009A714E" w:rsidP="009A714E">
      <w:pPr>
        <w:rPr>
          <w:rFonts w:ascii="Times New Roman" w:hAnsi="Times New Roman" w:cs="Times New Roman"/>
        </w:rPr>
      </w:pPr>
    </w:p>
    <w:p w:rsidR="009A714E" w:rsidRPr="009A714E" w:rsidRDefault="009A714E" w:rsidP="009A714E">
      <w:pPr>
        <w:rPr>
          <w:rFonts w:ascii="Times New Roman" w:hAnsi="Times New Roman" w:cs="Times New Roman"/>
        </w:rPr>
      </w:pPr>
    </w:p>
    <w:p w:rsidR="009A714E" w:rsidRDefault="009A714E" w:rsidP="009A714E">
      <w:pPr>
        <w:tabs>
          <w:tab w:val="left" w:pos="5124"/>
        </w:tabs>
        <w:rPr>
          <w:rFonts w:ascii="Times New Roman" w:hAnsi="Times New Roman" w:cs="Times New Roman"/>
        </w:rPr>
      </w:pP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Должность начальника </w:t>
      </w:r>
      <w:r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Администрации Кожевниковского района (далее - начальник отдела образования) является должностью муниципальной службы.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258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Должность начальника </w:t>
      </w:r>
      <w:r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относится к ведущей группе должностей.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162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shd w:val="clear" w:color="auto" w:fill="auto"/>
        <w:spacing w:line="274" w:lineRule="exact"/>
        <w:ind w:lef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Регулирование образования.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158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2"/>
        </w:numPr>
        <w:shd w:val="clear" w:color="auto" w:fill="auto"/>
        <w:tabs>
          <w:tab w:val="left" w:pos="1095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Организация предоставления общедоступного и бесплатного дошкольного, начального, основного общего, среднего общего образования;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2"/>
        </w:numPr>
        <w:shd w:val="clear" w:color="auto" w:fill="auto"/>
        <w:tabs>
          <w:tab w:val="left" w:pos="1186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Организация дополнительного образования детей в муниципальных образовательных организациях;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2"/>
        </w:numPr>
        <w:shd w:val="clear" w:color="auto" w:fill="auto"/>
        <w:tabs>
          <w:tab w:val="left" w:pos="1138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Осуществление стратегического планирования развития муниципальной системы образования;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2"/>
        </w:numPr>
        <w:shd w:val="clear" w:color="auto" w:fill="auto"/>
        <w:tabs>
          <w:tab w:val="left" w:pos="1081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Формирование, развитие и профессиональное совершенствование кадрового потенциала системы образования.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138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Цель исполнения должностных обязанностей муниципального служащего, замещающего должность начальника </w:t>
      </w:r>
      <w:r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- создание необходимых условий для получения качественного дошкольного, общего (начальное, основное, среднее общее) и дополнительного образования, обеспечение эффективного функционирования и развития системы образования на территории муниципального образования «Кожевниковский район».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316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Основные задачи, на реализацию которых ориентировано исполнение должностных обязанностей начальника </w:t>
      </w:r>
      <w:r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образования: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3"/>
        </w:numPr>
        <w:shd w:val="clear" w:color="auto" w:fill="auto"/>
        <w:tabs>
          <w:tab w:val="left" w:pos="956"/>
        </w:tabs>
        <w:spacing w:line="298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образования;</w:t>
      </w:r>
    </w:p>
    <w:p w:rsidR="00BE1900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3"/>
        </w:numPr>
        <w:shd w:val="clear" w:color="auto" w:fill="auto"/>
        <w:tabs>
          <w:tab w:val="left" w:pos="949"/>
        </w:tabs>
        <w:spacing w:line="298" w:lineRule="exact"/>
        <w:ind w:lef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организация предоставления дополнительного образования детей;</w:t>
      </w:r>
    </w:p>
    <w:p w:rsidR="00BE1900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3"/>
        </w:numPr>
        <w:shd w:val="clear" w:color="auto" w:fill="auto"/>
        <w:tabs>
          <w:tab w:val="left" w:pos="949"/>
        </w:tabs>
        <w:spacing w:line="298" w:lineRule="exact"/>
        <w:ind w:left="20" w:firstLine="660"/>
        <w:jc w:val="both"/>
        <w:rPr>
          <w:sz w:val="24"/>
          <w:szCs w:val="24"/>
        </w:rPr>
      </w:pPr>
      <w:r w:rsidRPr="009A714E">
        <w:rPr>
          <w:sz w:val="24"/>
          <w:szCs w:val="24"/>
        </w:rPr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BE1900" w:rsidRPr="009A714E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3"/>
        </w:numPr>
        <w:shd w:val="clear" w:color="auto" w:fill="auto"/>
        <w:tabs>
          <w:tab w:val="left" w:pos="949"/>
        </w:tabs>
        <w:spacing w:line="298" w:lineRule="exact"/>
        <w:ind w:left="20" w:firstLine="660"/>
        <w:jc w:val="both"/>
        <w:rPr>
          <w:sz w:val="24"/>
          <w:szCs w:val="24"/>
        </w:rPr>
      </w:pPr>
      <w:r w:rsidRPr="009A714E">
        <w:rPr>
          <w:sz w:val="24"/>
          <w:szCs w:val="24"/>
        </w:rPr>
        <w:t>обеспечение функционирования и развития сети образовательных организаций Кожевниковского района с учётом потребностей в образовательных услугах;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0"/>
          <w:numId w:val="3"/>
        </w:numPr>
        <w:shd w:val="clear" w:color="auto" w:fill="auto"/>
        <w:tabs>
          <w:tab w:val="left" w:pos="937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создание условий для повышения эффективности бюджетных расходов на дошкольное, общее, дополнительное образование.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071"/>
        </w:tabs>
        <w:spacing w:line="250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назначается на должность и освобождается от должности Главой Кожевниковского района.</w:t>
      </w:r>
    </w:p>
    <w:p w:rsidR="00BE1900" w:rsidRPr="006B08A5" w:rsidRDefault="00BE1900" w:rsidP="00BE1900">
      <w:pPr>
        <w:pStyle w:val="4"/>
        <w:framePr w:w="9996" w:h="12205" w:hRule="exact" w:wrap="none" w:vAnchor="page" w:hAnchor="page" w:x="1345" w:y="4573"/>
        <w:numPr>
          <w:ilvl w:val="1"/>
          <w:numId w:val="1"/>
        </w:numPr>
        <w:shd w:val="clear" w:color="auto" w:fill="auto"/>
        <w:tabs>
          <w:tab w:val="left" w:pos="1215"/>
        </w:tabs>
        <w:spacing w:line="274" w:lineRule="exact"/>
        <w:ind w:left="20" w:right="20" w:firstLine="6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непосредственно подчиняется Главе Кожевниковского района и первому заместителю Главы Кожевниковского района</w:t>
      </w:r>
      <w:r>
        <w:rPr>
          <w:sz w:val="24"/>
          <w:szCs w:val="24"/>
        </w:rPr>
        <w:t xml:space="preserve"> по социальной политике-начальнику Отдела по культуре-спорту, молодежной политике и связям с общественностью</w:t>
      </w:r>
      <w:r w:rsidRPr="006B08A5">
        <w:rPr>
          <w:sz w:val="24"/>
          <w:szCs w:val="24"/>
        </w:rPr>
        <w:t>.</w:t>
      </w:r>
    </w:p>
    <w:p w:rsidR="009A714E" w:rsidRDefault="009A714E" w:rsidP="009A714E">
      <w:pPr>
        <w:tabs>
          <w:tab w:val="left" w:pos="5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A714E" w:rsidRDefault="009A714E" w:rsidP="009A714E">
      <w:pPr>
        <w:tabs>
          <w:tab w:val="left" w:pos="5124"/>
        </w:tabs>
        <w:rPr>
          <w:rFonts w:ascii="Times New Roman" w:hAnsi="Times New Roman" w:cs="Times New Roman"/>
        </w:rPr>
      </w:pPr>
    </w:p>
    <w:p w:rsidR="009A714E" w:rsidRDefault="009A714E" w:rsidP="009A714E">
      <w:pPr>
        <w:tabs>
          <w:tab w:val="left" w:pos="5124"/>
        </w:tabs>
        <w:rPr>
          <w:rFonts w:ascii="Times New Roman" w:hAnsi="Times New Roman" w:cs="Times New Roman"/>
        </w:rPr>
      </w:pPr>
    </w:p>
    <w:p w:rsidR="009A714E" w:rsidRPr="009A714E" w:rsidRDefault="009A714E" w:rsidP="009A714E">
      <w:pPr>
        <w:tabs>
          <w:tab w:val="left" w:pos="5124"/>
        </w:tabs>
        <w:jc w:val="center"/>
        <w:rPr>
          <w:rFonts w:ascii="Times New Roman" w:hAnsi="Times New Roman" w:cs="Times New Roman"/>
        </w:rPr>
        <w:sectPr w:rsidR="009A714E" w:rsidRPr="009A714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1"/>
          <w:numId w:val="1"/>
        </w:numPr>
        <w:shd w:val="clear" w:color="auto" w:fill="auto"/>
        <w:tabs>
          <w:tab w:val="left" w:pos="476"/>
        </w:tabs>
        <w:spacing w:after="263" w:line="302" w:lineRule="exact"/>
        <w:ind w:left="20" w:right="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lastRenderedPageBreak/>
        <w:t xml:space="preserve">Во время отсутствия начальника </w:t>
      </w:r>
      <w:r w:rsidR="009A714E">
        <w:rPr>
          <w:sz w:val="24"/>
          <w:szCs w:val="24"/>
        </w:rPr>
        <w:t>О</w:t>
      </w:r>
      <w:r w:rsidRPr="006B08A5">
        <w:rPr>
          <w:sz w:val="24"/>
          <w:szCs w:val="24"/>
        </w:rPr>
        <w:t xml:space="preserve">тдела образования его должностные обязанности исполняет заместитель начальника </w:t>
      </w:r>
      <w:r w:rsidR="009A714E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образования.</w:t>
      </w:r>
    </w:p>
    <w:p w:rsidR="000C6B4D" w:rsidRPr="006B08A5" w:rsidRDefault="00915C3E" w:rsidP="009A714E">
      <w:pPr>
        <w:pStyle w:val="22"/>
        <w:framePr w:w="9403" w:h="14563" w:hRule="exact" w:wrap="none" w:vAnchor="page" w:hAnchor="page" w:x="2005" w:y="1081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74" w:lineRule="exact"/>
        <w:ind w:right="40"/>
        <w:jc w:val="center"/>
        <w:rPr>
          <w:sz w:val="24"/>
          <w:szCs w:val="24"/>
        </w:rPr>
      </w:pPr>
      <w:bookmarkStart w:id="1" w:name="bookmark1"/>
      <w:r w:rsidRPr="006B08A5">
        <w:rPr>
          <w:sz w:val="24"/>
          <w:szCs w:val="24"/>
        </w:rPr>
        <w:t>Квалификационные требования</w:t>
      </w:r>
      <w:bookmarkEnd w:id="1"/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Для замещения должности начальника </w:t>
      </w:r>
      <w:r w:rsidR="009A714E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устанавливаются квалификационные требования, включающие базовые и функциональные квалификационные требования.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1"/>
          <w:numId w:val="1"/>
        </w:numPr>
        <w:shd w:val="clear" w:color="auto" w:fill="auto"/>
        <w:tabs>
          <w:tab w:val="left" w:pos="1138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Базовые квалификационные требования: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2"/>
          <w:numId w:val="1"/>
        </w:numPr>
        <w:shd w:val="clear" w:color="auto" w:fill="auto"/>
        <w:tabs>
          <w:tab w:val="left" w:pos="1321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Муниципальный служащий, замещающий </w:t>
      </w:r>
      <w:r w:rsidR="009A714E" w:rsidRPr="006B08A5">
        <w:rPr>
          <w:sz w:val="24"/>
          <w:szCs w:val="24"/>
        </w:rPr>
        <w:t xml:space="preserve">должность начальника </w:t>
      </w:r>
      <w:r w:rsidR="009A714E">
        <w:rPr>
          <w:sz w:val="24"/>
          <w:szCs w:val="24"/>
        </w:rPr>
        <w:t>О</w:t>
      </w:r>
      <w:r w:rsidR="009A714E" w:rsidRPr="006B08A5">
        <w:rPr>
          <w:sz w:val="24"/>
          <w:szCs w:val="24"/>
        </w:rPr>
        <w:t>тдела образования,</w:t>
      </w:r>
      <w:r w:rsidRPr="006B08A5">
        <w:rPr>
          <w:sz w:val="24"/>
          <w:szCs w:val="24"/>
        </w:rPr>
        <w:t xml:space="preserve"> должен иметь: высшее профессиональное образование.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2"/>
          <w:numId w:val="1"/>
        </w:numPr>
        <w:shd w:val="clear" w:color="auto" w:fill="auto"/>
        <w:tabs>
          <w:tab w:val="left" w:pos="1383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Стаж муниципальной службы или работы по специальности, направлению подготовки, необходимый для замещения данной должности муниципальной службы: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4"/>
        </w:numPr>
        <w:shd w:val="clear" w:color="auto" w:fill="auto"/>
        <w:tabs>
          <w:tab w:val="left" w:pos="994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4"/>
        </w:numPr>
        <w:shd w:val="clear" w:color="auto" w:fill="auto"/>
        <w:tabs>
          <w:tab w:val="left" w:pos="1071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2"/>
          <w:numId w:val="1"/>
        </w:numPr>
        <w:shd w:val="clear" w:color="auto" w:fill="auto"/>
        <w:tabs>
          <w:tab w:val="left" w:pos="1320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должен обладать следующими знаниями: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5"/>
        </w:numPr>
        <w:shd w:val="clear" w:color="auto" w:fill="auto"/>
        <w:tabs>
          <w:tab w:val="left" w:pos="950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знанием государственного языка Российской Федерации (русского языка);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5"/>
        </w:numPr>
        <w:shd w:val="clear" w:color="auto" w:fill="auto"/>
        <w:tabs>
          <w:tab w:val="left" w:pos="979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правовыми знаниями основ: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960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а)</w:t>
      </w:r>
      <w:r w:rsidRPr="006B08A5">
        <w:rPr>
          <w:sz w:val="24"/>
          <w:szCs w:val="24"/>
        </w:rPr>
        <w:tab/>
        <w:t>Конституции Российской Федерации;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57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б)</w:t>
      </w:r>
      <w:r w:rsidRPr="006B08A5">
        <w:rPr>
          <w:sz w:val="24"/>
          <w:szCs w:val="24"/>
        </w:rPr>
        <w:tab/>
        <w:t>Федерального закона от 6 октября 2003г. № 131-Ф3 «Об общих принципах организации местного самоуправления в Российской Федерации»;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23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в)</w:t>
      </w:r>
      <w:r w:rsidRPr="006B08A5">
        <w:rPr>
          <w:sz w:val="24"/>
          <w:szCs w:val="24"/>
        </w:rPr>
        <w:tab/>
        <w:t>Федерального закона от 2 марта 2007г. № 25-ФЗ «О муниципальной службе в Российской Федерации»;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38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г)</w:t>
      </w:r>
      <w:r w:rsidRPr="006B08A5">
        <w:rPr>
          <w:sz w:val="24"/>
          <w:szCs w:val="24"/>
        </w:rPr>
        <w:tab/>
        <w:t>Федерального закона от 25 декабря 2008 г. № 273-Ф3 «О противодействии коррупции»;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42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д)</w:t>
      </w:r>
      <w:r w:rsidRPr="006B08A5">
        <w:rPr>
          <w:sz w:val="24"/>
          <w:szCs w:val="24"/>
        </w:rPr>
        <w:tab/>
        <w:t>Федерального закона от 29 декабря 2012 года № 273-ФЭ «Об образовании в Российской Федерации»;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09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е)</w:t>
      </w:r>
      <w:r w:rsidRPr="006B08A5">
        <w:rPr>
          <w:sz w:val="24"/>
          <w:szCs w:val="24"/>
        </w:rPr>
        <w:tab/>
        <w:t>Закона Томской области от 11 сентября 2007 г. № 198-03 «О муниципальной службе в Томской области»;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ё) Закона Томской области от 7 июля 2009 г. № 110-03 «О противодействии коррупции в Томской области»;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66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ж)</w:t>
      </w:r>
      <w:r w:rsidRPr="006B08A5">
        <w:rPr>
          <w:sz w:val="24"/>
          <w:szCs w:val="24"/>
        </w:rPr>
        <w:tab/>
        <w:t>Закона Томской области от 12.08.2013 № 149-03 «Об образовании в Томской области»;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5"/>
        </w:numPr>
        <w:shd w:val="clear" w:color="auto" w:fill="auto"/>
        <w:tabs>
          <w:tab w:val="left" w:pos="1124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основ региональной и муниципальной экономики, управления системы образования.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2.1.4. Начальник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должен обладать следующими умениями: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6"/>
        </w:numPr>
        <w:shd w:val="clear" w:color="auto" w:fill="auto"/>
        <w:tabs>
          <w:tab w:val="left" w:pos="955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работать на компьютере, в том числе в сети «Интернет»;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6"/>
        </w:numPr>
        <w:shd w:val="clear" w:color="auto" w:fill="auto"/>
        <w:tabs>
          <w:tab w:val="left" w:pos="974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работать в информационно-правовых системах;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shd w:val="clear" w:color="auto" w:fill="auto"/>
        <w:tabs>
          <w:tab w:val="left" w:pos="1038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з)</w:t>
      </w:r>
      <w:r w:rsidRPr="006B08A5">
        <w:rPr>
          <w:sz w:val="24"/>
          <w:szCs w:val="24"/>
        </w:rPr>
        <w:tab/>
        <w:t>руководить подчиненными, эффективно планировать работу и контролировать ее выполнение;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5"/>
        </w:numPr>
        <w:shd w:val="clear" w:color="auto" w:fill="auto"/>
        <w:tabs>
          <w:tab w:val="left" w:pos="984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оперативно принимать и реализовывать управленческие решения;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5"/>
        </w:numPr>
        <w:shd w:val="clear" w:color="auto" w:fill="auto"/>
        <w:tabs>
          <w:tab w:val="left" w:pos="1009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вести деловые переговоры с представителями государственных органов, органов местного самоуправления;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0"/>
          <w:numId w:val="5"/>
        </w:numPr>
        <w:shd w:val="clear" w:color="auto" w:fill="auto"/>
        <w:tabs>
          <w:tab w:val="left" w:pos="974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соблюдать этику делового общения.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1"/>
          <w:numId w:val="1"/>
        </w:numPr>
        <w:shd w:val="clear" w:color="auto" w:fill="auto"/>
        <w:tabs>
          <w:tab w:val="left" w:pos="1263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Муниципальный служащий, замещающий должность, начальника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должен соответствовать следующим функциональным квалификационным требованиям:</w:t>
      </w:r>
    </w:p>
    <w:p w:rsidR="000C6B4D" w:rsidRPr="006B08A5" w:rsidRDefault="00915C3E" w:rsidP="009A714E">
      <w:pPr>
        <w:pStyle w:val="4"/>
        <w:framePr w:w="9403" w:h="14563" w:hRule="exact" w:wrap="none" w:vAnchor="page" w:hAnchor="page" w:x="2005" w:y="1081"/>
        <w:numPr>
          <w:ilvl w:val="2"/>
          <w:numId w:val="1"/>
        </w:numPr>
        <w:shd w:val="clear" w:color="auto" w:fill="auto"/>
        <w:tabs>
          <w:tab w:val="left" w:pos="1302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должен иметь высшее образование по специальности, направлению подготовки: «Государственное и муниципальное управление», «Менеджмент», «Юриспруденция», «Управление персоналом»,</w:t>
      </w:r>
    </w:p>
    <w:p w:rsidR="000C6B4D" w:rsidRPr="006B08A5" w:rsidRDefault="000C6B4D">
      <w:pPr>
        <w:rPr>
          <w:rFonts w:ascii="Times New Roman" w:hAnsi="Times New Roman" w:cs="Times New Roman"/>
        </w:rPr>
        <w:sectPr w:rsidR="000C6B4D" w:rsidRPr="006B08A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shd w:val="clear" w:color="auto" w:fill="auto"/>
        <w:spacing w:line="274" w:lineRule="exact"/>
        <w:ind w:left="20" w:right="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lastRenderedPageBreak/>
        <w:t>«Информационная безопасность», «Психология», «Социальная работа», «Педагогическое образование».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2"/>
          <w:numId w:val="1"/>
        </w:numPr>
        <w:shd w:val="clear" w:color="auto" w:fill="auto"/>
        <w:tabs>
          <w:tab w:val="left" w:pos="1259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виду деятельности:</w:t>
      </w:r>
    </w:p>
    <w:p w:rsidR="00BE1900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171"/>
        </w:tabs>
        <w:spacing w:line="274" w:lineRule="exact"/>
        <w:ind w:lef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Трудовой кодекс Российской Федерации;</w:t>
      </w:r>
    </w:p>
    <w:p w:rsidR="00BE1900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171"/>
        </w:tabs>
        <w:spacing w:line="274" w:lineRule="exact"/>
        <w:ind w:left="40" w:firstLine="560"/>
        <w:jc w:val="both"/>
        <w:rPr>
          <w:sz w:val="24"/>
          <w:szCs w:val="24"/>
        </w:rPr>
      </w:pPr>
      <w:r w:rsidRPr="00BE1900">
        <w:rPr>
          <w:sz w:val="24"/>
          <w:szCs w:val="24"/>
        </w:rPr>
        <w:t>Гражданский кодекс Российской Федерации;</w:t>
      </w:r>
    </w:p>
    <w:p w:rsidR="00BE1900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171"/>
        </w:tabs>
        <w:spacing w:line="274" w:lineRule="exact"/>
        <w:ind w:left="40" w:firstLine="560"/>
        <w:jc w:val="both"/>
        <w:rPr>
          <w:sz w:val="24"/>
          <w:szCs w:val="24"/>
        </w:rPr>
      </w:pPr>
      <w:r w:rsidRPr="00BE1900">
        <w:rPr>
          <w:sz w:val="24"/>
          <w:szCs w:val="24"/>
        </w:rPr>
        <w:t>Семейный кодекс Российской Федерации;</w:t>
      </w:r>
    </w:p>
    <w:p w:rsidR="000C6B4D" w:rsidRPr="00BE1900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171"/>
        </w:tabs>
        <w:spacing w:line="274" w:lineRule="exact"/>
        <w:ind w:left="40" w:firstLine="560"/>
        <w:jc w:val="both"/>
        <w:rPr>
          <w:sz w:val="24"/>
          <w:szCs w:val="24"/>
        </w:rPr>
      </w:pPr>
      <w:r w:rsidRPr="00BE1900">
        <w:rPr>
          <w:sz w:val="24"/>
          <w:szCs w:val="24"/>
        </w:rPr>
        <w:t>Федеральный закон от 21 декабря 1996 г. № 159-ФЗ «О дополнительных гарантиях по социальной защите детей-сирот и детей, оставшихся без попечения родителей»;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45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Федеральный закон от 27 июля 1998 г. № 124-ФЗ «Об основных гарантиях прав ребенка в Российской Федерации»;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45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45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Федеральный закон от 29 декабря 2012 г. № 273-ФЭ «Об образовании в Российской Федерации»;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30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40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523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178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Постановление Министерства труда и социального развития Российской Федерации от 30 июня 2003 г. № 41 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35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26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35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Приказ Министерств образования и науки Российской Федерации от 3 июня 2010 г. № 580 «О ведомственных наградах Министерства образования и науки Российской Федерации»;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40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Приказ Министерства образования и науки Российской Федерации от 27 марта 2006 г. № 69 «Об особенностях режима рабочего времени и времени отдыха педагогических и других работников образовательных учреждений»;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0"/>
          <w:numId w:val="7"/>
        </w:numPr>
        <w:shd w:val="clear" w:color="auto" w:fill="auto"/>
        <w:tabs>
          <w:tab w:val="left" w:pos="1245"/>
        </w:tabs>
        <w:spacing w:after="240"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Приказ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0C6B4D" w:rsidRPr="006B08A5" w:rsidRDefault="00915C3E" w:rsidP="00BE1900">
      <w:pPr>
        <w:pStyle w:val="22"/>
        <w:framePr w:w="9422" w:h="14453" w:hRule="exact" w:wrap="none" w:vAnchor="page" w:hAnchor="page" w:x="1957" w:y="1189"/>
        <w:numPr>
          <w:ilvl w:val="0"/>
          <w:numId w:val="1"/>
        </w:numPr>
        <w:shd w:val="clear" w:color="auto" w:fill="auto"/>
        <w:tabs>
          <w:tab w:val="left" w:pos="3675"/>
        </w:tabs>
        <w:spacing w:after="0" w:line="274" w:lineRule="exact"/>
        <w:ind w:left="3440"/>
        <w:rPr>
          <w:sz w:val="24"/>
          <w:szCs w:val="24"/>
        </w:rPr>
      </w:pPr>
      <w:bookmarkStart w:id="2" w:name="bookmark2"/>
      <w:r w:rsidRPr="006B08A5">
        <w:rPr>
          <w:sz w:val="24"/>
          <w:szCs w:val="24"/>
        </w:rPr>
        <w:t>Должностные обязанности</w:t>
      </w:r>
      <w:bookmarkEnd w:id="2"/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shd w:val="clear" w:color="auto" w:fill="auto"/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 начальника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возлагаются следующие должностные обязанности:</w:t>
      </w:r>
    </w:p>
    <w:p w:rsidR="006B08A5" w:rsidRDefault="00915C3E" w:rsidP="00BE1900">
      <w:pPr>
        <w:pStyle w:val="4"/>
        <w:framePr w:w="9422" w:h="14453" w:hRule="exact" w:wrap="none" w:vAnchor="page" w:hAnchor="page" w:x="1957" w:y="1189"/>
        <w:numPr>
          <w:ilvl w:val="1"/>
          <w:numId w:val="1"/>
        </w:numPr>
        <w:shd w:val="clear" w:color="auto" w:fill="auto"/>
        <w:tabs>
          <w:tab w:val="left" w:pos="1010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Выполнять задачи, полномочия, функции, возложенные на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 образования в соответствии с Положением об отделе образования</w:t>
      </w:r>
      <w:r w:rsidR="006B08A5">
        <w:rPr>
          <w:sz w:val="24"/>
          <w:szCs w:val="24"/>
        </w:rPr>
        <w:t>;</w:t>
      </w:r>
    </w:p>
    <w:p w:rsidR="000C6B4D" w:rsidRPr="006B08A5" w:rsidRDefault="00915C3E" w:rsidP="00BE1900">
      <w:pPr>
        <w:pStyle w:val="4"/>
        <w:framePr w:w="9422" w:h="14453" w:hRule="exact" w:wrap="none" w:vAnchor="page" w:hAnchor="page" w:x="1957" w:y="1189"/>
        <w:numPr>
          <w:ilvl w:val="1"/>
          <w:numId w:val="1"/>
        </w:numPr>
        <w:shd w:val="clear" w:color="auto" w:fill="auto"/>
        <w:tabs>
          <w:tab w:val="left" w:pos="1010"/>
        </w:tabs>
        <w:spacing w:line="274" w:lineRule="exact"/>
        <w:ind w:left="40" w:right="40" w:firstLine="56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Отчитываться перед вышестоящим руководителем по результатам собственной</w:t>
      </w:r>
    </w:p>
    <w:p w:rsidR="000C6B4D" w:rsidRPr="006B08A5" w:rsidRDefault="000C6B4D">
      <w:pPr>
        <w:rPr>
          <w:rFonts w:ascii="Times New Roman" w:hAnsi="Times New Roman" w:cs="Times New Roman"/>
        </w:rPr>
        <w:sectPr w:rsidR="000C6B4D" w:rsidRPr="006B08A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B4D" w:rsidRPr="006B08A5" w:rsidRDefault="00915C3E" w:rsidP="00BE1900">
      <w:pPr>
        <w:pStyle w:val="4"/>
        <w:framePr w:w="9619" w:h="14613" w:hRule="exact" w:wrap="none" w:vAnchor="page" w:hAnchor="page" w:x="1897" w:y="1153"/>
        <w:shd w:val="clear" w:color="auto" w:fill="auto"/>
        <w:spacing w:line="274" w:lineRule="exact"/>
        <w:ind w:left="20"/>
        <w:rPr>
          <w:sz w:val="24"/>
          <w:szCs w:val="24"/>
        </w:rPr>
      </w:pPr>
      <w:r w:rsidRPr="006B08A5">
        <w:rPr>
          <w:sz w:val="24"/>
          <w:szCs w:val="24"/>
        </w:rPr>
        <w:lastRenderedPageBreak/>
        <w:t>служебной деятельности</w:t>
      </w:r>
      <w:r w:rsidR="006B08A5">
        <w:rPr>
          <w:sz w:val="24"/>
          <w:szCs w:val="24"/>
        </w:rPr>
        <w:t>;</w:t>
      </w:r>
    </w:p>
    <w:p w:rsidR="006B08A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Точно и в срок выполнять указания и поручения вышестоящего руководителя, а в его отсутствие - лица, его замещающего</w:t>
      </w:r>
      <w:r w:rsidR="006B08A5">
        <w:rPr>
          <w:sz w:val="24"/>
          <w:szCs w:val="24"/>
        </w:rPr>
        <w:t>;</w:t>
      </w:r>
    </w:p>
    <w:p w:rsidR="006B08A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Осуществлять руководство муниципальной системой образования</w:t>
      </w:r>
      <w:r w:rsidR="006B08A5">
        <w:rPr>
          <w:sz w:val="24"/>
          <w:szCs w:val="24"/>
        </w:rPr>
        <w:t>;</w:t>
      </w:r>
    </w:p>
    <w:p w:rsidR="006B08A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Определять стратегию, цели и задачи развития муниципальной системы образования</w:t>
      </w:r>
      <w:r w:rsidR="006B08A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Определять структуру управления муниципальной системой образования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Обеспечивать системную образовательную и административно- хозяйственную деятельность образовательных учреждений Кожевниковского района. Проводить совещания с руководителями образовательных учреждений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Определять направления деятельности руководителей образовательных учреждений Кожевниковского района, организовать их работу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Координировать</w:t>
      </w:r>
      <w:r w:rsidRPr="006A76C5">
        <w:rPr>
          <w:sz w:val="24"/>
          <w:szCs w:val="24"/>
        </w:rPr>
        <w:tab/>
        <w:t xml:space="preserve">и контролировать работу специалистов </w:t>
      </w:r>
      <w:r w:rsidR="00D341F1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образования, распределять их должностные обязанности, создавать условия для повышения их профессионального мастерства. Проводить аппаратные совещания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Вносить</w:t>
      </w:r>
      <w:r w:rsidRPr="006A76C5">
        <w:rPr>
          <w:sz w:val="24"/>
          <w:szCs w:val="24"/>
        </w:rPr>
        <w:tab/>
        <w:t>в установленном порядке на рассмотрение Главы Кожевниковского района проекты правовых актов по вопросам, входящим в компетенцию отдела образования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 xml:space="preserve">Осуществлять правовое регулирование в подведомственных </w:t>
      </w:r>
      <w:r w:rsidR="00D341F1">
        <w:rPr>
          <w:sz w:val="24"/>
          <w:szCs w:val="24"/>
        </w:rPr>
        <w:t>О</w:t>
      </w:r>
      <w:r w:rsidRPr="006A76C5">
        <w:rPr>
          <w:sz w:val="24"/>
          <w:szCs w:val="24"/>
        </w:rPr>
        <w:t xml:space="preserve">тделу образования сферах на территории Кожевниковского района по вопросам, относящимся к его компетенции в соответствии с Положением об </w:t>
      </w:r>
      <w:r w:rsidR="00D341F1">
        <w:rPr>
          <w:sz w:val="24"/>
          <w:szCs w:val="24"/>
        </w:rPr>
        <w:t>О</w:t>
      </w:r>
      <w:r w:rsidRPr="006A76C5">
        <w:rPr>
          <w:sz w:val="24"/>
          <w:szCs w:val="24"/>
        </w:rPr>
        <w:t>тделе образования, издавать приказы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Подписывать доверенности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Распоряжаться</w:t>
      </w:r>
      <w:r w:rsidRPr="006A76C5">
        <w:rPr>
          <w:sz w:val="24"/>
          <w:szCs w:val="24"/>
        </w:rPr>
        <w:tab/>
        <w:t xml:space="preserve">имуществом, закрепленным за </w:t>
      </w:r>
      <w:r w:rsidR="00BE1900">
        <w:rPr>
          <w:sz w:val="24"/>
          <w:szCs w:val="24"/>
        </w:rPr>
        <w:t>О</w:t>
      </w:r>
      <w:r w:rsidRPr="006A76C5">
        <w:rPr>
          <w:sz w:val="24"/>
          <w:szCs w:val="24"/>
        </w:rPr>
        <w:t>тделом образования на праве оперативного управления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Утверждать</w:t>
      </w:r>
      <w:r w:rsidRPr="006A76C5">
        <w:rPr>
          <w:sz w:val="24"/>
          <w:szCs w:val="24"/>
        </w:rPr>
        <w:tab/>
        <w:t xml:space="preserve">Правила внутреннего трудового распорядка </w:t>
      </w:r>
      <w:r w:rsidR="00D341F1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Осуществлять подбор, расстановку руководящих работников муниципальных образовательных учреждений (директора, заведующие и их заместители) по согласованию с Учредителем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Представлять</w:t>
      </w:r>
      <w:r w:rsidRPr="006A76C5">
        <w:rPr>
          <w:sz w:val="24"/>
          <w:szCs w:val="24"/>
        </w:rPr>
        <w:tab/>
        <w:t xml:space="preserve">в установленном порядке предложения о присвоении почетных званий и награждении государственными наградами особо отличившихся работников </w:t>
      </w:r>
      <w:r w:rsidR="00D341F1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образования, руководящих и педагогических работников муниципальных образовательных учреждений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Действовать</w:t>
      </w:r>
      <w:r w:rsidRPr="006A76C5">
        <w:rPr>
          <w:sz w:val="24"/>
          <w:szCs w:val="24"/>
        </w:rPr>
        <w:tab/>
        <w:t xml:space="preserve">от имени </w:t>
      </w:r>
      <w:r w:rsidR="00BE1900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образования, представлять его интересы в органах государственной власти, органах местного самоуправления, федеральных судах, других организациях; заключать договоры и соглашения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Проводить</w:t>
      </w:r>
      <w:r w:rsidRPr="006A76C5">
        <w:rPr>
          <w:sz w:val="24"/>
          <w:szCs w:val="24"/>
        </w:rPr>
        <w:tab/>
        <w:t xml:space="preserve">личный прием граждан по вопросам, отнесенным к компетенции </w:t>
      </w:r>
      <w:r w:rsidR="00BE1900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</w:t>
      </w:r>
      <w:r w:rsidR="006A76C5">
        <w:rPr>
          <w:sz w:val="24"/>
          <w:szCs w:val="24"/>
        </w:rPr>
        <w:t>;</w:t>
      </w:r>
    </w:p>
    <w:p w:rsid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Организовать воинский учет и бронирование граждан, пребывающих в запасе в соответствии с действующим законодательством</w:t>
      </w:r>
      <w:r w:rsidR="006A76C5">
        <w:rPr>
          <w:sz w:val="24"/>
          <w:szCs w:val="24"/>
        </w:rPr>
        <w:t>;</w:t>
      </w:r>
    </w:p>
    <w:p w:rsidR="006A76C5" w:rsidRDefault="006B08A5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Принимать участие в реализации мероприятий по профилактике терроризма и экстремизма на территории муниципального образования</w:t>
      </w:r>
      <w:r w:rsidR="006A76C5">
        <w:rPr>
          <w:sz w:val="24"/>
          <w:szCs w:val="24"/>
        </w:rPr>
        <w:t>.</w:t>
      </w:r>
    </w:p>
    <w:p w:rsidR="000C6B4D" w:rsidRPr="006A76C5" w:rsidRDefault="00915C3E" w:rsidP="00BE1900">
      <w:pPr>
        <w:pStyle w:val="4"/>
        <w:framePr w:w="9619" w:h="14613" w:hRule="exact" w:wrap="none" w:vAnchor="page" w:hAnchor="page" w:x="1897" w:y="1153"/>
        <w:numPr>
          <w:ilvl w:val="1"/>
          <w:numId w:val="1"/>
        </w:numPr>
        <w:shd w:val="clear" w:color="auto" w:fill="auto"/>
        <w:spacing w:line="274" w:lineRule="exact"/>
        <w:ind w:left="20" w:right="30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Обеспечивать:</w:t>
      </w:r>
    </w:p>
    <w:p w:rsidR="000C6B4D" w:rsidRPr="006B08A5" w:rsidRDefault="006A76C5" w:rsidP="00BE1900">
      <w:pPr>
        <w:pStyle w:val="4"/>
        <w:framePr w:w="9619" w:h="14613" w:hRule="exact" w:wrap="none" w:vAnchor="page" w:hAnchor="page" w:x="1897" w:y="1153"/>
        <w:shd w:val="clear" w:color="auto" w:fill="auto"/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15C3E" w:rsidRPr="006B08A5">
        <w:rPr>
          <w:sz w:val="24"/>
          <w:szCs w:val="24"/>
        </w:rPr>
        <w:t>эффективное взаимодействие и сотрудничество с органами местного самоуправления;</w:t>
      </w:r>
    </w:p>
    <w:p w:rsidR="006A76C5" w:rsidRDefault="006A76C5" w:rsidP="00BE1900">
      <w:pPr>
        <w:pStyle w:val="4"/>
        <w:framePr w:w="9619" w:h="14613" w:hRule="exact" w:wrap="none" w:vAnchor="page" w:hAnchor="page" w:x="1897" w:y="1153"/>
        <w:shd w:val="clear" w:color="auto" w:fill="auto"/>
        <w:tabs>
          <w:tab w:val="left" w:pos="1407"/>
        </w:tabs>
        <w:spacing w:line="274" w:lineRule="exact"/>
        <w:ind w:left="56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15C3E" w:rsidRPr="006B08A5">
        <w:rPr>
          <w:sz w:val="24"/>
          <w:szCs w:val="24"/>
        </w:rPr>
        <w:t>взаимодействие с организациями и предприятиями, общественностью, родителями (лицами их заменяющими) обучающихся;</w:t>
      </w:r>
    </w:p>
    <w:p w:rsidR="006A76C5" w:rsidRDefault="006A76C5" w:rsidP="00BE1900">
      <w:pPr>
        <w:pStyle w:val="4"/>
        <w:framePr w:w="9619" w:h="14613" w:hRule="exact" w:wrap="none" w:vAnchor="page" w:hAnchor="page" w:x="1897" w:y="1153"/>
        <w:shd w:val="clear" w:color="auto" w:fill="auto"/>
        <w:tabs>
          <w:tab w:val="left" w:pos="1407"/>
        </w:tabs>
        <w:spacing w:line="274" w:lineRule="exact"/>
        <w:ind w:left="56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915C3E" w:rsidRPr="006A76C5">
        <w:rPr>
          <w:sz w:val="24"/>
          <w:szCs w:val="24"/>
        </w:rPr>
        <w:t>рациональное</w:t>
      </w:r>
      <w:r w:rsidR="00915C3E" w:rsidRPr="006A76C5">
        <w:rPr>
          <w:sz w:val="24"/>
          <w:szCs w:val="24"/>
        </w:rPr>
        <w:tab/>
        <w:t>использование бюджетных и внебюджетных денежных средств;</w:t>
      </w:r>
    </w:p>
    <w:p w:rsidR="006A76C5" w:rsidRDefault="006A76C5" w:rsidP="00BE1900">
      <w:pPr>
        <w:pStyle w:val="4"/>
        <w:framePr w:w="9619" w:h="14613" w:hRule="exact" w:wrap="none" w:vAnchor="page" w:hAnchor="page" w:x="1897" w:y="1153"/>
        <w:shd w:val="clear" w:color="auto" w:fill="auto"/>
        <w:tabs>
          <w:tab w:val="left" w:pos="1407"/>
        </w:tabs>
        <w:spacing w:line="274" w:lineRule="exact"/>
        <w:ind w:left="56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915C3E" w:rsidRPr="006A76C5">
        <w:rPr>
          <w:sz w:val="24"/>
          <w:szCs w:val="24"/>
        </w:rPr>
        <w:t>соблюдение</w:t>
      </w:r>
      <w:r w:rsidR="00915C3E" w:rsidRPr="006A76C5">
        <w:rPr>
          <w:sz w:val="24"/>
          <w:szCs w:val="24"/>
        </w:rPr>
        <w:tab/>
        <w:t>правил санитарно-гигиенического режима, безопасности и охраны труда в муниципальных образовательных учреждениях;</w:t>
      </w:r>
    </w:p>
    <w:p w:rsidR="000C6B4D" w:rsidRPr="006A76C5" w:rsidRDefault="006A76C5" w:rsidP="00BE1900">
      <w:pPr>
        <w:pStyle w:val="4"/>
        <w:framePr w:w="9619" w:h="14613" w:hRule="exact" w:wrap="none" w:vAnchor="page" w:hAnchor="page" w:x="1897" w:y="1153"/>
        <w:shd w:val="clear" w:color="auto" w:fill="auto"/>
        <w:tabs>
          <w:tab w:val="left" w:pos="1407"/>
        </w:tabs>
        <w:spacing w:line="274" w:lineRule="exact"/>
        <w:ind w:left="56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915C3E" w:rsidRPr="006A76C5">
        <w:rPr>
          <w:sz w:val="24"/>
          <w:szCs w:val="24"/>
        </w:rPr>
        <w:t>реализацию</w:t>
      </w:r>
      <w:r w:rsidR="00915C3E" w:rsidRPr="006A76C5">
        <w:rPr>
          <w:sz w:val="24"/>
          <w:szCs w:val="24"/>
        </w:rPr>
        <w:tab/>
        <w:t>права граждан на получение обязательного общего образования.</w:t>
      </w:r>
    </w:p>
    <w:p w:rsidR="000C6B4D" w:rsidRPr="006B08A5" w:rsidRDefault="00915C3E" w:rsidP="00BE1900">
      <w:pPr>
        <w:pStyle w:val="4"/>
        <w:framePr w:w="9619" w:h="14613" w:hRule="exact" w:wrap="none" w:vAnchor="page" w:hAnchor="page" w:x="1897" w:y="1153"/>
        <w:numPr>
          <w:ilvl w:val="0"/>
          <w:numId w:val="9"/>
        </w:numPr>
        <w:shd w:val="clear" w:color="auto" w:fill="auto"/>
        <w:tabs>
          <w:tab w:val="left" w:pos="2583"/>
        </w:tabs>
        <w:spacing w:line="274" w:lineRule="exact"/>
        <w:ind w:left="20" w:right="30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Надлежащим</w:t>
      </w:r>
      <w:r w:rsidRPr="006B08A5">
        <w:rPr>
          <w:sz w:val="24"/>
          <w:szCs w:val="24"/>
        </w:rPr>
        <w:tab/>
        <w:t>образом исполнять обязанности муниципального служащего, установленные в соответствии с федеральным и областным законодательством.</w:t>
      </w:r>
    </w:p>
    <w:p w:rsidR="000C6B4D" w:rsidRPr="006B08A5" w:rsidRDefault="00915C3E" w:rsidP="00BE1900">
      <w:pPr>
        <w:pStyle w:val="4"/>
        <w:framePr w:w="9619" w:h="14613" w:hRule="exact" w:wrap="none" w:vAnchor="page" w:hAnchor="page" w:x="1897" w:y="1153"/>
        <w:numPr>
          <w:ilvl w:val="0"/>
          <w:numId w:val="9"/>
        </w:numPr>
        <w:shd w:val="clear" w:color="auto" w:fill="auto"/>
        <w:tabs>
          <w:tab w:val="left" w:pos="2312"/>
        </w:tabs>
        <w:spacing w:line="274" w:lineRule="exact"/>
        <w:ind w:left="2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Соблюдать</w:t>
      </w:r>
      <w:r w:rsidRPr="006B08A5">
        <w:rPr>
          <w:sz w:val="24"/>
          <w:szCs w:val="24"/>
        </w:rPr>
        <w:tab/>
        <w:t>установленные федеральными законами запреты и ограничения,</w:t>
      </w:r>
    </w:p>
    <w:p w:rsidR="000C6B4D" w:rsidRPr="006B08A5" w:rsidRDefault="000C6B4D">
      <w:pPr>
        <w:rPr>
          <w:rFonts w:ascii="Times New Roman" w:hAnsi="Times New Roman" w:cs="Times New Roman"/>
        </w:rPr>
        <w:sectPr w:rsidR="000C6B4D" w:rsidRPr="006B08A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76C5" w:rsidRDefault="00915C3E" w:rsidP="00BE1900">
      <w:pPr>
        <w:pStyle w:val="4"/>
        <w:framePr w:w="9413" w:h="14184" w:hRule="exact" w:wrap="none" w:vAnchor="page" w:hAnchor="page" w:x="1657" w:y="1381"/>
        <w:shd w:val="clear" w:color="auto" w:fill="auto"/>
        <w:spacing w:line="274" w:lineRule="exact"/>
        <w:ind w:left="80"/>
        <w:jc w:val="both"/>
        <w:rPr>
          <w:sz w:val="24"/>
          <w:szCs w:val="24"/>
        </w:rPr>
      </w:pPr>
      <w:r w:rsidRPr="006B08A5">
        <w:rPr>
          <w:sz w:val="24"/>
          <w:szCs w:val="24"/>
        </w:rPr>
        <w:lastRenderedPageBreak/>
        <w:t>связанные с прохождением муниципальной службы</w:t>
      </w:r>
      <w:r w:rsidR="006A76C5">
        <w:rPr>
          <w:sz w:val="24"/>
          <w:szCs w:val="24"/>
        </w:rPr>
        <w:t>;</w:t>
      </w:r>
    </w:p>
    <w:p w:rsidR="000C6B4D" w:rsidRPr="006B08A5" w:rsidRDefault="006A76C5" w:rsidP="00BE1900">
      <w:pPr>
        <w:pStyle w:val="4"/>
        <w:framePr w:w="9413" w:h="14184" w:hRule="exact" w:wrap="none" w:vAnchor="page" w:hAnchor="page" w:x="1657" w:y="1381"/>
        <w:shd w:val="clear" w:color="auto" w:fill="auto"/>
        <w:spacing w:line="274" w:lineRule="exac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-    у</w:t>
      </w:r>
      <w:r w:rsidR="00915C3E" w:rsidRPr="006B08A5">
        <w:rPr>
          <w:sz w:val="24"/>
          <w:szCs w:val="24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BE1900">
        <w:rPr>
          <w:sz w:val="24"/>
          <w:szCs w:val="24"/>
        </w:rPr>
        <w:t>;</w:t>
      </w:r>
    </w:p>
    <w:p w:rsidR="000C6B4D" w:rsidRPr="006B08A5" w:rsidRDefault="006A76C5" w:rsidP="00BE1900">
      <w:pPr>
        <w:pStyle w:val="4"/>
        <w:framePr w:w="9413" w:h="14184" w:hRule="exact" w:wrap="none" w:vAnchor="page" w:hAnchor="page" w:x="1657" w:y="1381"/>
        <w:shd w:val="clear" w:color="auto" w:fill="auto"/>
        <w:spacing w:line="274" w:lineRule="exact"/>
        <w:ind w:left="80" w:right="6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о</w:t>
      </w:r>
      <w:r w:rsidR="00915C3E" w:rsidRPr="006B08A5">
        <w:rPr>
          <w:sz w:val="24"/>
          <w:szCs w:val="24"/>
        </w:rPr>
        <w:t xml:space="preserve">существлять руководство и контроль за деятельностью: образовательных организаций, МКУ «Кожевниковский ресурсно-методический центр», МКУ «Бухгалтерская служба»; работников </w:t>
      </w:r>
      <w:r w:rsidR="00D341F1">
        <w:rPr>
          <w:sz w:val="24"/>
          <w:szCs w:val="24"/>
        </w:rPr>
        <w:t>О</w:t>
      </w:r>
      <w:r w:rsidR="00915C3E" w:rsidRPr="006B08A5">
        <w:rPr>
          <w:sz w:val="24"/>
          <w:szCs w:val="24"/>
        </w:rPr>
        <w:t xml:space="preserve">тдела образования; руководителей организаций, подведомственных </w:t>
      </w:r>
      <w:r w:rsidR="00BE1900">
        <w:rPr>
          <w:sz w:val="24"/>
          <w:szCs w:val="24"/>
        </w:rPr>
        <w:t>О</w:t>
      </w:r>
      <w:r w:rsidR="00915C3E" w:rsidRPr="006B08A5">
        <w:rPr>
          <w:sz w:val="24"/>
          <w:szCs w:val="24"/>
        </w:rPr>
        <w:t>тделу образования: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55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школы;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9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дошкольные образовательные организации;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9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организации дополнительного образования;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4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Кожевниковский ресурсно-методический центр;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4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Бухгалтерская служба;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4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заместитель начальника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образования;</w:t>
      </w:r>
    </w:p>
    <w:p w:rsidR="006A76C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9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главный специалист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образования;</w:t>
      </w:r>
    </w:p>
    <w:p w:rsidR="000C6B4D" w:rsidRPr="006A76C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9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заместитель начальника отдела по экономическому планированию, прогнозированию и мониторингу;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870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ведущий экономист;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980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экономист по статистическому учёту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975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экономист,</w:t>
      </w:r>
    </w:p>
    <w:p w:rsidR="006A76C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980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юрисконсульт;</w:t>
      </w:r>
    </w:p>
    <w:p w:rsidR="000C6B4D" w:rsidRPr="006A76C5" w:rsidRDefault="00915C3E" w:rsidP="00BE1900">
      <w:pPr>
        <w:pStyle w:val="4"/>
        <w:framePr w:w="9413" w:h="14184" w:hRule="exact" w:wrap="none" w:vAnchor="page" w:hAnchor="page" w:x="1657" w:y="1381"/>
        <w:numPr>
          <w:ilvl w:val="0"/>
          <w:numId w:val="11"/>
        </w:numPr>
        <w:shd w:val="clear" w:color="auto" w:fill="auto"/>
        <w:tabs>
          <w:tab w:val="left" w:pos="980"/>
        </w:tabs>
        <w:spacing w:line="274" w:lineRule="exact"/>
        <w:ind w:left="80" w:firstLine="5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руководители муниципальных общеобразовательных организаций, образовательных дошкольных организаций, МКОУДО «Дом детского творчества», МКОУДО «Кожевниковская районная детско-юношеская спортивная школа», МКУ «Кожевниковский ресурсн</w:t>
      </w:r>
      <w:r w:rsidR="006A76C5">
        <w:rPr>
          <w:sz w:val="24"/>
          <w:szCs w:val="24"/>
        </w:rPr>
        <w:t>о-м</w:t>
      </w:r>
      <w:r w:rsidRPr="006A76C5">
        <w:rPr>
          <w:sz w:val="24"/>
          <w:szCs w:val="24"/>
        </w:rPr>
        <w:t>етодический центр», МКУ «Бухгалтерская служба».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shd w:val="clear" w:color="auto" w:fill="auto"/>
        <w:spacing w:after="300"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3.25.</w:t>
      </w:r>
      <w:r w:rsidR="006A76C5">
        <w:rPr>
          <w:sz w:val="24"/>
          <w:szCs w:val="24"/>
        </w:rPr>
        <w:t xml:space="preserve"> с</w:t>
      </w:r>
      <w:r w:rsidRPr="006B08A5">
        <w:rPr>
          <w:sz w:val="24"/>
          <w:szCs w:val="24"/>
        </w:rPr>
        <w:t>облюдать Конституцию Российской Федерации, федеральные конституционные законы, федеральные законы, законы Томской области, иные нормативные правовые акты.</w:t>
      </w:r>
    </w:p>
    <w:p w:rsidR="000C6B4D" w:rsidRPr="006B08A5" w:rsidRDefault="00915C3E" w:rsidP="00BE1900">
      <w:pPr>
        <w:pStyle w:val="22"/>
        <w:framePr w:w="9413" w:h="14184" w:hRule="exact" w:wrap="none" w:vAnchor="page" w:hAnchor="page" w:x="1657" w:y="1381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74" w:lineRule="exact"/>
        <w:ind w:right="20"/>
        <w:jc w:val="center"/>
        <w:rPr>
          <w:sz w:val="24"/>
          <w:szCs w:val="24"/>
        </w:rPr>
      </w:pPr>
      <w:bookmarkStart w:id="3" w:name="bookmark3"/>
      <w:r w:rsidRPr="006B08A5">
        <w:rPr>
          <w:sz w:val="24"/>
          <w:szCs w:val="24"/>
        </w:rPr>
        <w:t>Права</w:t>
      </w:r>
      <w:bookmarkEnd w:id="3"/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shd w:val="clear" w:color="auto" w:fill="auto"/>
        <w:spacing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начальник отдела образования имеет право: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1"/>
          <w:numId w:val="1"/>
        </w:numPr>
        <w:shd w:val="clear" w:color="auto" w:fill="auto"/>
        <w:tabs>
          <w:tab w:val="left" w:pos="1242"/>
        </w:tabs>
        <w:spacing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Запрашивать и получать от должностных лиц федеральных органов государственной власти и их территориальных органов, органов государственной власти Томской области, иных государственных органов, структурных подразделений Администрац</w:t>
      </w:r>
      <w:r w:rsidRPr="00BE1900">
        <w:rPr>
          <w:rStyle w:val="1"/>
          <w:sz w:val="24"/>
          <w:szCs w:val="24"/>
          <w:u w:val="none"/>
        </w:rPr>
        <w:t>ии</w:t>
      </w:r>
      <w:r w:rsidRPr="006B08A5">
        <w:rPr>
          <w:sz w:val="24"/>
          <w:szCs w:val="24"/>
        </w:rPr>
        <w:t xml:space="preserve"> Кожевниковского района, от должностных лиц Администрации Кожевниковского района, Думы Кожевниковского района, органов местного самоуправления, организаций, предприятий и учреждений района, независимо от их организационно-правовых форм, информацию и материалы, необходимые для качественного выполнения должностных обязанностей.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1"/>
          <w:numId w:val="1"/>
        </w:numPr>
        <w:shd w:val="clear" w:color="auto" w:fill="auto"/>
        <w:tabs>
          <w:tab w:val="left" w:pos="1117"/>
        </w:tabs>
        <w:spacing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Привлекать в установленном порядке для подготовки проектов документов, разработки и осуществления мероприятий, работников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 xml:space="preserve">тдела образования и представителей организаций, подведомственных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тделу образования.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1"/>
          <w:numId w:val="1"/>
        </w:numPr>
        <w:shd w:val="clear" w:color="auto" w:fill="auto"/>
        <w:tabs>
          <w:tab w:val="left" w:pos="1102"/>
        </w:tabs>
        <w:spacing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Подготавливать и вносить на рассмотрение Главы Кожевниковского района предложения по решению вопросов, входящих в компетенцию.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1"/>
          <w:numId w:val="1"/>
        </w:numPr>
        <w:shd w:val="clear" w:color="auto" w:fill="auto"/>
        <w:tabs>
          <w:tab w:val="left" w:pos="1126"/>
        </w:tabs>
        <w:spacing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 установленном порядке выезжать в служебные командировки, входить в состав делегаций Кожевниковского района.</w:t>
      </w:r>
    </w:p>
    <w:p w:rsidR="000C6B4D" w:rsidRPr="006B08A5" w:rsidRDefault="00915C3E" w:rsidP="00BE1900">
      <w:pPr>
        <w:pStyle w:val="4"/>
        <w:framePr w:w="9413" w:h="14184" w:hRule="exact" w:wrap="none" w:vAnchor="page" w:hAnchor="page" w:x="1657" w:y="1381"/>
        <w:numPr>
          <w:ilvl w:val="1"/>
          <w:numId w:val="1"/>
        </w:numPr>
        <w:shd w:val="clear" w:color="auto" w:fill="auto"/>
        <w:tabs>
          <w:tab w:val="left" w:pos="1184"/>
        </w:tabs>
        <w:spacing w:line="274" w:lineRule="exact"/>
        <w:ind w:left="80" w:right="60" w:firstLine="5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Представлять в судах и надзорных контролирующих органах интересы организаций, подведомственных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тделу образования по вопросам, входящим в компетенцию.</w:t>
      </w:r>
    </w:p>
    <w:p w:rsidR="000C6B4D" w:rsidRPr="006B08A5" w:rsidRDefault="000C6B4D">
      <w:pPr>
        <w:rPr>
          <w:rFonts w:ascii="Times New Roman" w:hAnsi="Times New Roman" w:cs="Times New Roman"/>
        </w:rPr>
        <w:sectPr w:rsidR="000C6B4D" w:rsidRPr="006B08A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268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lastRenderedPageBreak/>
        <w:t>Получать дополнительное профессиональное образование за счет средств бюджета.</w:t>
      </w:r>
    </w:p>
    <w:p w:rsidR="006A76C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316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Пользоваться в пределах полномочий, установленных действующим законодательством Российской Федерации и Томской области, автоматизированными информационными системами, банками данных, средствами связи, имеющимися в Администрации Кожевниковского района.</w:t>
      </w:r>
    </w:p>
    <w:p w:rsidR="000C6B4D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316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Пользоваться иным правами муниципального служащего, предоставленными действующим законодательством.</w:t>
      </w:r>
    </w:p>
    <w:p w:rsidR="00BE1900" w:rsidRPr="006A76C5" w:rsidRDefault="00BE1900" w:rsidP="00BE1900">
      <w:pPr>
        <w:pStyle w:val="4"/>
        <w:framePr w:w="9394" w:h="14314" w:hRule="exact" w:wrap="none" w:vAnchor="page" w:hAnchor="page" w:x="1645" w:y="1297"/>
        <w:shd w:val="clear" w:color="auto" w:fill="auto"/>
        <w:tabs>
          <w:tab w:val="left" w:pos="1316"/>
        </w:tabs>
        <w:spacing w:line="274" w:lineRule="exact"/>
        <w:ind w:left="640" w:right="20"/>
        <w:jc w:val="both"/>
        <w:rPr>
          <w:sz w:val="24"/>
          <w:szCs w:val="24"/>
        </w:rPr>
      </w:pPr>
    </w:p>
    <w:p w:rsidR="000C6B4D" w:rsidRPr="00BE1900" w:rsidRDefault="00915C3E" w:rsidP="00BE1900">
      <w:pPr>
        <w:pStyle w:val="22"/>
        <w:framePr w:w="9394" w:h="14314" w:hRule="exact" w:wrap="none" w:vAnchor="page" w:hAnchor="page" w:x="1645" w:y="1297"/>
        <w:numPr>
          <w:ilvl w:val="0"/>
          <w:numId w:val="1"/>
        </w:numPr>
        <w:shd w:val="clear" w:color="auto" w:fill="auto"/>
        <w:tabs>
          <w:tab w:val="left" w:pos="245"/>
        </w:tabs>
        <w:spacing w:after="0" w:line="274" w:lineRule="exact"/>
        <w:ind w:right="620"/>
        <w:jc w:val="center"/>
        <w:rPr>
          <w:sz w:val="24"/>
          <w:szCs w:val="24"/>
        </w:rPr>
      </w:pPr>
      <w:bookmarkStart w:id="4" w:name="bookmark4"/>
      <w:r w:rsidRPr="00BE1900">
        <w:rPr>
          <w:sz w:val="24"/>
          <w:szCs w:val="24"/>
        </w:rPr>
        <w:t>Ответственность</w:t>
      </w:r>
      <w:bookmarkEnd w:id="4"/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shd w:val="clear" w:color="auto" w:fill="auto"/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несет установленную законодательством ответственность за: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071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071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143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Причинение материального ущерба в пределах, определенных трудовым и гражданским законодательством Российской Федерации.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254"/>
        </w:tabs>
        <w:spacing w:after="296"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Несоблюдение обязанностей, ограничений и запретов, связанных с прохождением муниципальной службы, установленных Федеральными законами от 02.03.2007 № 25-ФЗ «О муниципальной службе в РФ», от 25.12.2008 № 273-ФЭ «О противодействии коррупции», от 27.07.2006 № 152-ФЗ «О персональных данных »;Невыполнение постановлений, распоряжений и поручений Главы Кожевниковского района.</w:t>
      </w:r>
    </w:p>
    <w:p w:rsidR="000C6B4D" w:rsidRPr="006B08A5" w:rsidRDefault="00915C3E" w:rsidP="00BE1900">
      <w:pPr>
        <w:pStyle w:val="22"/>
        <w:framePr w:w="9394" w:h="14314" w:hRule="exact" w:wrap="none" w:vAnchor="page" w:hAnchor="page" w:x="1645" w:y="1297"/>
        <w:numPr>
          <w:ilvl w:val="0"/>
          <w:numId w:val="1"/>
        </w:numPr>
        <w:shd w:val="clear" w:color="auto" w:fill="auto"/>
        <w:tabs>
          <w:tab w:val="left" w:pos="1195"/>
        </w:tabs>
        <w:spacing w:after="0" w:line="278" w:lineRule="exact"/>
        <w:ind w:left="960" w:right="360"/>
        <w:rPr>
          <w:sz w:val="24"/>
          <w:szCs w:val="24"/>
        </w:rPr>
      </w:pPr>
      <w:bookmarkStart w:id="5" w:name="bookmark5"/>
      <w:r w:rsidRPr="006B08A5">
        <w:rPr>
          <w:sz w:val="24"/>
          <w:szCs w:val="24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  <w:bookmarkEnd w:id="5"/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134"/>
        </w:tabs>
        <w:spacing w:line="274" w:lineRule="exact"/>
        <w:ind w:lef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Начальник</w:t>
      </w:r>
      <w:r w:rsidRPr="006B08A5">
        <w:rPr>
          <w:sz w:val="24"/>
          <w:szCs w:val="24"/>
        </w:rPr>
        <w:tab/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обязан принимать решения по: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1114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планированию своей служебной деятельности, планированию работы сотрудников отдела;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1024"/>
        </w:tabs>
        <w:spacing w:line="274" w:lineRule="exact"/>
        <w:ind w:lef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выбору метода выполнения поставленных задач;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1042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внесению предложений по улучшению работы по направлениям деятельности отдела;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1153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проверке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1311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равномерному распределению заданий между подчиненными, перераспределению должностных обязанностей отсутствующих подчиненных;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1110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контролю за своевременным и качественным исполнением подчиненными своих должностных обязанностей;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2"/>
        </w:numPr>
        <w:shd w:val="clear" w:color="auto" w:fill="auto"/>
        <w:tabs>
          <w:tab w:val="left" w:pos="961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утверждению должностных инструкций, графика отпусков сотрудников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образования, руководителей организаций, подведомственных отделу образования.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1"/>
          <w:numId w:val="1"/>
        </w:numPr>
        <w:shd w:val="clear" w:color="auto" w:fill="auto"/>
        <w:tabs>
          <w:tab w:val="left" w:pos="1110"/>
        </w:tabs>
        <w:spacing w:line="274" w:lineRule="exact"/>
        <w:ind w:lef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BE1900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вправе принимать решения по: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3"/>
        </w:numPr>
        <w:shd w:val="clear" w:color="auto" w:fill="auto"/>
        <w:tabs>
          <w:tab w:val="left" w:pos="1052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определению приоритетных задач и направлений деятельности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3"/>
        </w:numPr>
        <w:shd w:val="clear" w:color="auto" w:fill="auto"/>
        <w:tabs>
          <w:tab w:val="left" w:pos="1023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предоставлению устных или письменных объяснений сотрудников отдела образования, руководителей организаций, подведомственных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тделу образования в случае неисполнения или ненадлежащего исполнения ими должностных обязанностей;</w:t>
      </w:r>
    </w:p>
    <w:p w:rsidR="000C6B4D" w:rsidRPr="006B08A5" w:rsidRDefault="00915C3E" w:rsidP="00BE1900">
      <w:pPr>
        <w:pStyle w:val="4"/>
        <w:framePr w:w="9394" w:h="14314" w:hRule="exact" w:wrap="none" w:vAnchor="page" w:hAnchor="page" w:x="1645" w:y="1297"/>
        <w:numPr>
          <w:ilvl w:val="0"/>
          <w:numId w:val="13"/>
        </w:numPr>
        <w:shd w:val="clear" w:color="auto" w:fill="auto"/>
        <w:tabs>
          <w:tab w:val="left" w:pos="1018"/>
        </w:tabs>
        <w:spacing w:line="274" w:lineRule="exact"/>
        <w:ind w:left="20" w:right="20" w:firstLine="6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содержанию материалов, запрашиваемых в организациях, подведомственных отделу образования, предоставляемых сотрудниками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для подготовки</w:t>
      </w:r>
    </w:p>
    <w:p w:rsidR="000C6B4D" w:rsidRPr="006B08A5" w:rsidRDefault="000C6B4D">
      <w:pPr>
        <w:rPr>
          <w:rFonts w:ascii="Times New Roman" w:hAnsi="Times New Roman" w:cs="Times New Roman"/>
        </w:rPr>
        <w:sectPr w:rsidR="000C6B4D" w:rsidRPr="006B08A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B4D" w:rsidRPr="006B08A5" w:rsidRDefault="00915C3E" w:rsidP="00935FC4">
      <w:pPr>
        <w:pStyle w:val="4"/>
        <w:framePr w:w="9437" w:h="13914" w:hRule="exact" w:wrap="none" w:vAnchor="page" w:hAnchor="page" w:x="1609" w:y="1201"/>
        <w:shd w:val="clear" w:color="auto" w:fill="auto"/>
        <w:spacing w:line="278" w:lineRule="exact"/>
        <w:ind w:left="20" w:right="20"/>
        <w:jc w:val="both"/>
        <w:rPr>
          <w:sz w:val="24"/>
          <w:szCs w:val="24"/>
        </w:rPr>
      </w:pPr>
      <w:r w:rsidRPr="006B08A5">
        <w:rPr>
          <w:sz w:val="24"/>
          <w:szCs w:val="24"/>
        </w:rPr>
        <w:lastRenderedPageBreak/>
        <w:t xml:space="preserve">нормативных правовых актов, анализа и планирования работы, мероприятий по вопросам, отнесенным к деятельности </w:t>
      </w:r>
      <w:r w:rsidR="00D341F1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образования;</w:t>
      </w:r>
    </w:p>
    <w:p w:rsidR="000C6B4D" w:rsidRPr="006B08A5" w:rsidRDefault="00915C3E" w:rsidP="00935FC4">
      <w:pPr>
        <w:pStyle w:val="4"/>
        <w:framePr w:w="9437" w:h="13914" w:hRule="exact" w:wrap="none" w:vAnchor="page" w:hAnchor="page" w:x="1609" w:y="1201"/>
        <w:numPr>
          <w:ilvl w:val="0"/>
          <w:numId w:val="13"/>
        </w:numPr>
        <w:shd w:val="clear" w:color="auto" w:fill="auto"/>
        <w:tabs>
          <w:tab w:val="left" w:pos="938"/>
        </w:tabs>
        <w:spacing w:after="240" w:line="283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подготовке предложений Главе Кожевниковского района по вопросам, входящим в компетенцию начальника </w:t>
      </w:r>
      <w:r w:rsidR="004F0C07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образования.</w:t>
      </w:r>
    </w:p>
    <w:p w:rsidR="000C6B4D" w:rsidRPr="006A76C5" w:rsidRDefault="00915C3E" w:rsidP="00935FC4">
      <w:pPr>
        <w:pStyle w:val="24"/>
        <w:framePr w:w="9437" w:h="13914" w:hRule="exact" w:wrap="none" w:vAnchor="page" w:hAnchor="page" w:x="1609" w:y="1201"/>
        <w:numPr>
          <w:ilvl w:val="0"/>
          <w:numId w:val="1"/>
        </w:numPr>
        <w:shd w:val="clear" w:color="auto" w:fill="auto"/>
        <w:tabs>
          <w:tab w:val="left" w:pos="1110"/>
        </w:tabs>
        <w:spacing w:before="0"/>
        <w:ind w:left="40" w:right="60" w:firstLine="1020"/>
        <w:rPr>
          <w:sz w:val="24"/>
          <w:szCs w:val="24"/>
        </w:rPr>
      </w:pPr>
      <w:r w:rsidRPr="006B08A5">
        <w:rPr>
          <w:sz w:val="24"/>
          <w:szCs w:val="24"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и (или)</w:t>
      </w:r>
      <w:r w:rsidR="006A76C5">
        <w:rPr>
          <w:sz w:val="24"/>
          <w:szCs w:val="24"/>
        </w:rPr>
        <w:t xml:space="preserve"> </w:t>
      </w:r>
      <w:r w:rsidRPr="006A76C5">
        <w:rPr>
          <w:sz w:val="24"/>
          <w:szCs w:val="24"/>
        </w:rPr>
        <w:t>проектов управленческих и иных решений</w:t>
      </w:r>
    </w:p>
    <w:p w:rsidR="000C6B4D" w:rsidRPr="006B08A5" w:rsidRDefault="00915C3E" w:rsidP="00935FC4">
      <w:pPr>
        <w:pStyle w:val="4"/>
        <w:framePr w:w="9437" w:h="13914" w:hRule="exact" w:wrap="none" w:vAnchor="page" w:hAnchor="page" w:x="1609" w:y="1201"/>
        <w:numPr>
          <w:ilvl w:val="1"/>
          <w:numId w:val="1"/>
        </w:numPr>
        <w:shd w:val="clear" w:color="auto" w:fill="auto"/>
        <w:tabs>
          <w:tab w:val="left" w:pos="1206"/>
        </w:tabs>
        <w:spacing w:line="283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В пределах функциональной компетенции начальник </w:t>
      </w:r>
      <w:r w:rsidR="004F0C07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принимает участие в подготовке нормативных актов и (или) проектов управленческих и иных решений соответствующих документов по вопросам, предусмотренным настоящей должностной инструкцией.</w:t>
      </w:r>
    </w:p>
    <w:p w:rsidR="000C6B4D" w:rsidRPr="006B08A5" w:rsidRDefault="00915C3E" w:rsidP="00935FC4">
      <w:pPr>
        <w:pStyle w:val="4"/>
        <w:framePr w:w="9437" w:h="13914" w:hRule="exact" w:wrap="none" w:vAnchor="page" w:hAnchor="page" w:x="1609" w:y="1201"/>
        <w:numPr>
          <w:ilvl w:val="1"/>
          <w:numId w:val="1"/>
        </w:numPr>
        <w:shd w:val="clear" w:color="auto" w:fill="auto"/>
        <w:tabs>
          <w:tab w:val="left" w:pos="1106"/>
        </w:tabs>
        <w:spacing w:line="274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В установленном порядке начальник </w:t>
      </w:r>
      <w:r w:rsidR="004F0C07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вправе участвовать в подготовке проектов постановлений, распоряжений Администрации Кожевниковского района, проектов муниципальных правовых актов органов местного самоуправления муниципального образования Кожевниковский район по вопросам в области профессиональной служебной деятельности.</w:t>
      </w:r>
    </w:p>
    <w:p w:rsidR="000C6B4D" w:rsidRPr="006B08A5" w:rsidRDefault="00915C3E" w:rsidP="00935FC4">
      <w:pPr>
        <w:pStyle w:val="4"/>
        <w:framePr w:w="9437" w:h="13914" w:hRule="exact" w:wrap="none" w:vAnchor="page" w:hAnchor="page" w:x="1609" w:y="1201"/>
        <w:numPr>
          <w:ilvl w:val="1"/>
          <w:numId w:val="1"/>
        </w:numPr>
        <w:shd w:val="clear" w:color="auto" w:fill="auto"/>
        <w:tabs>
          <w:tab w:val="left" w:pos="1134"/>
        </w:tabs>
        <w:spacing w:after="240" w:line="278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4F0C07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обязан обеспечивать контроль за исполнением поручений, содержащихся в муниципальных правовых актах по направлению деятельности.</w:t>
      </w:r>
    </w:p>
    <w:p w:rsidR="000C6B4D" w:rsidRPr="006B08A5" w:rsidRDefault="00915C3E" w:rsidP="00935FC4">
      <w:pPr>
        <w:pStyle w:val="24"/>
        <w:framePr w:w="9437" w:h="13914" w:hRule="exact" w:wrap="none" w:vAnchor="page" w:hAnchor="page" w:x="1609" w:y="1201"/>
        <w:numPr>
          <w:ilvl w:val="0"/>
          <w:numId w:val="1"/>
        </w:numPr>
        <w:shd w:val="clear" w:color="auto" w:fill="auto"/>
        <w:tabs>
          <w:tab w:val="left" w:pos="925"/>
        </w:tabs>
        <w:spacing w:before="0" w:line="278" w:lineRule="exact"/>
        <w:ind w:left="1060" w:right="60"/>
        <w:rPr>
          <w:sz w:val="24"/>
          <w:szCs w:val="24"/>
        </w:rPr>
      </w:pPr>
      <w:r w:rsidRPr="006B08A5">
        <w:rPr>
          <w:sz w:val="24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C6B4D" w:rsidRPr="006B08A5" w:rsidRDefault="00915C3E" w:rsidP="00935FC4">
      <w:pPr>
        <w:pStyle w:val="4"/>
        <w:framePr w:w="9437" w:h="13914" w:hRule="exact" w:wrap="none" w:vAnchor="page" w:hAnchor="page" w:x="1609" w:y="1201"/>
        <w:shd w:val="clear" w:color="auto" w:fill="auto"/>
        <w:spacing w:after="236" w:line="274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нормативно-правовыми актами Томской области, Администрации Кожевниковского района, регламентом работы Администрации Кожевниковского района, инструкцией по делопроизводству.</w:t>
      </w:r>
    </w:p>
    <w:p w:rsidR="000C6B4D" w:rsidRPr="006B08A5" w:rsidRDefault="00915C3E" w:rsidP="00935FC4">
      <w:pPr>
        <w:pStyle w:val="24"/>
        <w:framePr w:w="9437" w:h="13914" w:hRule="exact" w:wrap="none" w:vAnchor="page" w:hAnchor="page" w:x="1609" w:y="1201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78" w:lineRule="exact"/>
        <w:ind w:left="480" w:right="60" w:firstLine="200"/>
        <w:rPr>
          <w:sz w:val="24"/>
          <w:szCs w:val="24"/>
        </w:rPr>
      </w:pPr>
      <w:r w:rsidRPr="006B08A5">
        <w:rPr>
          <w:sz w:val="24"/>
          <w:szCs w:val="24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</w:t>
      </w:r>
    </w:p>
    <w:p w:rsidR="000C6B4D" w:rsidRPr="006B08A5" w:rsidRDefault="00915C3E" w:rsidP="00935FC4">
      <w:pPr>
        <w:pStyle w:val="24"/>
        <w:framePr w:w="9437" w:h="13914" w:hRule="exact" w:wrap="none" w:vAnchor="page" w:hAnchor="page" w:x="1609" w:y="1201"/>
        <w:shd w:val="clear" w:color="auto" w:fill="auto"/>
        <w:spacing w:before="0" w:line="274" w:lineRule="exact"/>
        <w:ind w:left="40" w:firstLine="1020"/>
        <w:rPr>
          <w:sz w:val="24"/>
          <w:szCs w:val="24"/>
        </w:rPr>
      </w:pPr>
      <w:r w:rsidRPr="006B08A5">
        <w:rPr>
          <w:sz w:val="24"/>
          <w:szCs w:val="24"/>
        </w:rPr>
        <w:t>гражданскими служащими, гражданами, а также организациями</w:t>
      </w:r>
    </w:p>
    <w:p w:rsidR="006A76C5" w:rsidRDefault="00915C3E" w:rsidP="00935FC4">
      <w:pPr>
        <w:pStyle w:val="4"/>
        <w:framePr w:w="9437" w:h="13914" w:hRule="exact" w:wrap="none" w:vAnchor="page" w:hAnchor="page" w:x="1609" w:y="1201"/>
        <w:numPr>
          <w:ilvl w:val="1"/>
          <w:numId w:val="1"/>
        </w:numPr>
        <w:shd w:val="clear" w:color="auto" w:fill="auto"/>
        <w:spacing w:line="274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Начальник </w:t>
      </w:r>
      <w:r w:rsidR="004F0C07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осуществляет свою деятельность во взаимодействии со структурными подразделениями Администрации Кожевниковского района, иными органами местного самоуправления, областными и федеральными органами исполнительной власти.</w:t>
      </w:r>
    </w:p>
    <w:p w:rsidR="006A76C5" w:rsidRDefault="00915C3E" w:rsidP="00935FC4">
      <w:pPr>
        <w:pStyle w:val="4"/>
        <w:framePr w:w="9437" w:h="13914" w:hRule="exact" w:wrap="none" w:vAnchor="page" w:hAnchor="page" w:x="1609" w:y="1201"/>
        <w:numPr>
          <w:ilvl w:val="1"/>
          <w:numId w:val="1"/>
        </w:numPr>
        <w:shd w:val="clear" w:color="auto" w:fill="auto"/>
        <w:spacing w:line="274" w:lineRule="exact"/>
        <w:ind w:left="40" w:right="60" w:firstLine="6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>Служебное</w:t>
      </w:r>
      <w:r w:rsidRPr="006A76C5">
        <w:rPr>
          <w:sz w:val="24"/>
          <w:szCs w:val="24"/>
        </w:rPr>
        <w:tab/>
        <w:t xml:space="preserve">взаимодействие с муниципальными служащими других отделов Администрации Кожевниковского района, гражданами в связи с исполнением начальником </w:t>
      </w:r>
      <w:r w:rsidR="004F0C07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 должностных обязанностей определяется в соответствии с регламентом работы Администрации Кожевниковского района и строится в рамках деловых отношений на основе принципов служебного поведения.</w:t>
      </w:r>
    </w:p>
    <w:p w:rsidR="000C6B4D" w:rsidRDefault="00915C3E" w:rsidP="00935FC4">
      <w:pPr>
        <w:pStyle w:val="4"/>
        <w:framePr w:w="9437" w:h="13914" w:hRule="exact" w:wrap="none" w:vAnchor="page" w:hAnchor="page" w:x="1609" w:y="1201"/>
        <w:numPr>
          <w:ilvl w:val="1"/>
          <w:numId w:val="1"/>
        </w:numPr>
        <w:shd w:val="clear" w:color="auto" w:fill="auto"/>
        <w:spacing w:line="274" w:lineRule="exact"/>
        <w:ind w:left="40" w:right="60" w:firstLine="640"/>
        <w:jc w:val="both"/>
        <w:rPr>
          <w:sz w:val="24"/>
          <w:szCs w:val="24"/>
        </w:rPr>
      </w:pPr>
      <w:r w:rsidRPr="006A76C5">
        <w:rPr>
          <w:sz w:val="24"/>
          <w:szCs w:val="24"/>
        </w:rPr>
        <w:t xml:space="preserve">При исполнении своих должностных обязанностей начальник </w:t>
      </w:r>
      <w:r w:rsidR="009B0AEF">
        <w:rPr>
          <w:sz w:val="24"/>
          <w:szCs w:val="24"/>
        </w:rPr>
        <w:t>О</w:t>
      </w:r>
      <w:r w:rsidRPr="006A76C5">
        <w:rPr>
          <w:sz w:val="24"/>
          <w:szCs w:val="24"/>
        </w:rPr>
        <w:t>тдела образования осуществляет взаимодействие лично, а также посредством телефонных переговоров и электронной почты.</w:t>
      </w:r>
    </w:p>
    <w:p w:rsidR="006A76C5" w:rsidRPr="006A76C5" w:rsidRDefault="006A76C5" w:rsidP="00935FC4">
      <w:pPr>
        <w:pStyle w:val="4"/>
        <w:framePr w:w="9437" w:h="13914" w:hRule="exact" w:wrap="none" w:vAnchor="page" w:hAnchor="page" w:x="1609" w:y="1201"/>
        <w:shd w:val="clear" w:color="auto" w:fill="auto"/>
        <w:spacing w:line="274" w:lineRule="exact"/>
        <w:ind w:left="680" w:right="60"/>
        <w:jc w:val="both"/>
        <w:rPr>
          <w:sz w:val="24"/>
          <w:szCs w:val="24"/>
        </w:rPr>
      </w:pPr>
    </w:p>
    <w:p w:rsidR="000C6B4D" w:rsidRPr="006B08A5" w:rsidRDefault="00915C3E" w:rsidP="00935FC4">
      <w:pPr>
        <w:pStyle w:val="24"/>
        <w:framePr w:w="9437" w:h="13914" w:hRule="exact" w:wrap="none" w:vAnchor="page" w:hAnchor="page" w:x="1609" w:y="1201"/>
        <w:numPr>
          <w:ilvl w:val="0"/>
          <w:numId w:val="1"/>
        </w:numPr>
        <w:shd w:val="clear" w:color="auto" w:fill="auto"/>
        <w:tabs>
          <w:tab w:val="left" w:pos="1026"/>
        </w:tabs>
        <w:spacing w:before="0" w:line="274" w:lineRule="exact"/>
        <w:ind w:left="4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Перечень муниципальных услуг, оказываемых гражданам и организациям</w:t>
      </w:r>
    </w:p>
    <w:p w:rsidR="000C6B4D" w:rsidRDefault="00915C3E" w:rsidP="00935FC4">
      <w:pPr>
        <w:pStyle w:val="4"/>
        <w:framePr w:w="9437" w:h="13914" w:hRule="exact" w:wrap="none" w:vAnchor="page" w:hAnchor="page" w:x="1609" w:y="1201"/>
        <w:shd w:val="clear" w:color="auto" w:fill="auto"/>
        <w:spacing w:line="274" w:lineRule="exact"/>
        <w:ind w:left="40" w:right="60" w:firstLine="6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При выполнении своих должностных обязанностей начальник </w:t>
      </w:r>
      <w:r w:rsidR="009B0AEF">
        <w:rPr>
          <w:sz w:val="24"/>
          <w:szCs w:val="24"/>
        </w:rPr>
        <w:t>О</w:t>
      </w:r>
      <w:r w:rsidRPr="006B08A5">
        <w:rPr>
          <w:sz w:val="24"/>
          <w:szCs w:val="24"/>
        </w:rPr>
        <w:t>тдела образования не оказывает государственных и муниципальных услуг физическим и юридическим лицам.</w:t>
      </w:r>
    </w:p>
    <w:p w:rsidR="00C64299" w:rsidRDefault="00C64299" w:rsidP="00935FC4">
      <w:pPr>
        <w:pStyle w:val="4"/>
        <w:framePr w:w="9437" w:h="13914" w:hRule="exact" w:wrap="none" w:vAnchor="page" w:hAnchor="page" w:x="1609" w:y="1201"/>
        <w:shd w:val="clear" w:color="auto" w:fill="auto"/>
        <w:spacing w:line="274" w:lineRule="exact"/>
        <w:ind w:left="40" w:right="60" w:firstLine="640"/>
        <w:jc w:val="both"/>
        <w:rPr>
          <w:sz w:val="24"/>
          <w:szCs w:val="24"/>
        </w:rPr>
      </w:pPr>
    </w:p>
    <w:p w:rsidR="000C6B4D" w:rsidRPr="006B08A5" w:rsidRDefault="000C6B4D">
      <w:pPr>
        <w:rPr>
          <w:rFonts w:ascii="Times New Roman" w:hAnsi="Times New Roman" w:cs="Times New Roman"/>
        </w:rPr>
        <w:sectPr w:rsidR="000C6B4D" w:rsidRPr="006B08A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B4D" w:rsidRPr="006B08A5" w:rsidRDefault="000C6B4D">
      <w:pPr>
        <w:pStyle w:val="31"/>
        <w:framePr w:wrap="none" w:vAnchor="page" w:hAnchor="page" w:x="1303" w:y="9692"/>
        <w:shd w:val="clear" w:color="auto" w:fill="auto"/>
        <w:spacing w:after="0" w:line="240" w:lineRule="exact"/>
      </w:pPr>
    </w:p>
    <w:p w:rsidR="000C6B4D" w:rsidRDefault="000C6B4D">
      <w:pPr>
        <w:rPr>
          <w:rFonts w:ascii="Times New Roman" w:hAnsi="Times New Roman" w:cs="Times New Roman"/>
        </w:rPr>
      </w:pPr>
    </w:p>
    <w:p w:rsidR="009B0AEF" w:rsidRDefault="009B0AEF" w:rsidP="009B0AEF">
      <w:pPr>
        <w:pStyle w:val="24"/>
        <w:framePr w:w="9331" w:h="5425" w:hRule="exact" w:wrap="none" w:vAnchor="page" w:hAnchor="page" w:x="1765" w:y="481"/>
        <w:shd w:val="clear" w:color="auto" w:fill="auto"/>
        <w:spacing w:before="0" w:line="274" w:lineRule="exact"/>
        <w:ind w:right="48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9B0AEF" w:rsidRDefault="009B0AEF" w:rsidP="009B0AEF">
      <w:pPr>
        <w:pStyle w:val="24"/>
        <w:framePr w:w="9331" w:h="5425" w:hRule="exact" w:wrap="none" w:vAnchor="page" w:hAnchor="page" w:x="1765" w:y="481"/>
        <w:shd w:val="clear" w:color="auto" w:fill="auto"/>
        <w:spacing w:before="0" w:line="274" w:lineRule="exact"/>
        <w:ind w:right="480" w:firstLine="0"/>
        <w:jc w:val="center"/>
        <w:rPr>
          <w:sz w:val="24"/>
          <w:szCs w:val="24"/>
        </w:rPr>
      </w:pPr>
    </w:p>
    <w:p w:rsidR="009B0AEF" w:rsidRPr="004F0C07" w:rsidRDefault="009B0AEF" w:rsidP="009B0AEF">
      <w:pPr>
        <w:pStyle w:val="24"/>
        <w:framePr w:w="9331" w:h="5425" w:hRule="exact" w:wrap="none" w:vAnchor="page" w:hAnchor="page" w:x="1765" w:y="481"/>
        <w:numPr>
          <w:ilvl w:val="0"/>
          <w:numId w:val="1"/>
        </w:numPr>
        <w:shd w:val="clear" w:color="auto" w:fill="auto"/>
        <w:tabs>
          <w:tab w:val="left" w:pos="2555"/>
        </w:tabs>
        <w:spacing w:before="0" w:line="220" w:lineRule="exact"/>
        <w:ind w:left="2200" w:firstLine="0"/>
        <w:rPr>
          <w:sz w:val="24"/>
          <w:szCs w:val="24"/>
        </w:rPr>
      </w:pPr>
      <w:r w:rsidRPr="004F0C07">
        <w:rPr>
          <w:sz w:val="24"/>
          <w:szCs w:val="24"/>
        </w:rPr>
        <w:t>Показатели эффективности и результативности</w:t>
      </w:r>
    </w:p>
    <w:p w:rsidR="009B0AEF" w:rsidRPr="006B08A5" w:rsidRDefault="009B0AEF" w:rsidP="009B0AEF">
      <w:pPr>
        <w:pStyle w:val="24"/>
        <w:framePr w:w="9331" w:h="5425" w:hRule="exact" w:wrap="none" w:vAnchor="page" w:hAnchor="page" w:x="1765" w:y="481"/>
        <w:shd w:val="clear" w:color="auto" w:fill="auto"/>
        <w:spacing w:before="0" w:line="274" w:lineRule="exact"/>
        <w:ind w:right="48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6B08A5">
        <w:rPr>
          <w:sz w:val="24"/>
          <w:szCs w:val="24"/>
        </w:rPr>
        <w:t>профессиональной служебной деятельности</w:t>
      </w:r>
    </w:p>
    <w:p w:rsidR="009B0AEF" w:rsidRPr="006B08A5" w:rsidRDefault="009B0AEF" w:rsidP="009B0AEF">
      <w:pPr>
        <w:pStyle w:val="4"/>
        <w:framePr w:w="9331" w:h="5425" w:hRule="exact" w:wrap="none" w:vAnchor="page" w:hAnchor="page" w:x="1765" w:y="481"/>
        <w:shd w:val="clear" w:color="auto" w:fill="auto"/>
        <w:spacing w:line="274" w:lineRule="exact"/>
        <w:ind w:right="40" w:firstLine="4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 xml:space="preserve">Эффективность и результативность профессиональной служебной деятельности начальника </w:t>
      </w:r>
      <w:r w:rsidR="00D341F1">
        <w:rPr>
          <w:sz w:val="24"/>
          <w:szCs w:val="24"/>
        </w:rPr>
        <w:t>О</w:t>
      </w:r>
      <w:bookmarkStart w:id="6" w:name="_GoBack"/>
      <w:bookmarkEnd w:id="6"/>
      <w:r w:rsidRPr="006B08A5">
        <w:rPr>
          <w:sz w:val="24"/>
          <w:szCs w:val="24"/>
        </w:rPr>
        <w:t>тдела образования определяется в зависимости от уровня достижения следующих показателей:</w:t>
      </w:r>
    </w:p>
    <w:p w:rsidR="009B0AEF" w:rsidRPr="006B08A5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262"/>
        </w:tabs>
        <w:spacing w:line="274" w:lineRule="exact"/>
        <w:ind w:right="40" w:firstLine="4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Своевреме</w:t>
      </w:r>
      <w:r>
        <w:rPr>
          <w:sz w:val="24"/>
          <w:szCs w:val="24"/>
        </w:rPr>
        <w:t>н</w:t>
      </w:r>
      <w:r w:rsidRPr="006B08A5">
        <w:rPr>
          <w:sz w:val="24"/>
          <w:szCs w:val="24"/>
        </w:rPr>
        <w:t>ность и оперативность выполнения поручения и распоряжений в установленные сроки.</w:t>
      </w:r>
    </w:p>
    <w:p w:rsidR="009B0AEF" w:rsidRPr="006B08A5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41"/>
        </w:tabs>
        <w:spacing w:line="274" w:lineRule="exact"/>
        <w:ind w:firstLine="4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Полное и качественное выполнение должностных обязанностей.</w:t>
      </w:r>
    </w:p>
    <w:p w:rsidR="009B0AEF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41"/>
        </w:tabs>
        <w:spacing w:line="274" w:lineRule="exact"/>
        <w:ind w:firstLine="4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Результативность в достижении поставленных задач.</w:t>
      </w:r>
    </w:p>
    <w:p w:rsidR="009B0AEF" w:rsidRPr="00C64299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41"/>
        </w:tabs>
        <w:spacing w:line="274" w:lineRule="exact"/>
        <w:ind w:firstLine="440"/>
        <w:jc w:val="both"/>
        <w:rPr>
          <w:sz w:val="24"/>
          <w:szCs w:val="24"/>
        </w:rPr>
      </w:pPr>
      <w:r w:rsidRPr="00C64299">
        <w:rPr>
          <w:sz w:val="24"/>
          <w:szCs w:val="24"/>
        </w:rPr>
        <w:t>Подготовка документов в соответствии с установленными требованиями.</w:t>
      </w:r>
    </w:p>
    <w:p w:rsidR="009B0AEF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31"/>
        </w:tabs>
        <w:spacing w:line="274" w:lineRule="exact"/>
        <w:ind w:firstLine="440"/>
        <w:jc w:val="both"/>
        <w:rPr>
          <w:sz w:val="24"/>
          <w:szCs w:val="24"/>
        </w:rPr>
      </w:pPr>
      <w:r w:rsidRPr="006B08A5">
        <w:rPr>
          <w:sz w:val="24"/>
          <w:szCs w:val="24"/>
        </w:rPr>
        <w:t>Знание законодательных, нормативных правовых документов.</w:t>
      </w:r>
    </w:p>
    <w:p w:rsidR="009B0AEF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31"/>
        </w:tabs>
        <w:spacing w:line="274" w:lineRule="exact"/>
        <w:ind w:firstLine="440"/>
        <w:jc w:val="both"/>
        <w:rPr>
          <w:sz w:val="24"/>
          <w:szCs w:val="24"/>
        </w:rPr>
      </w:pPr>
      <w:r w:rsidRPr="00C64299">
        <w:rPr>
          <w:sz w:val="24"/>
          <w:szCs w:val="24"/>
        </w:rPr>
        <w:t>Умение рационально использовать и планировать выполнение порученных заданий.</w:t>
      </w:r>
    </w:p>
    <w:p w:rsidR="009B0AEF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31"/>
        </w:tabs>
        <w:spacing w:line="274" w:lineRule="exact"/>
        <w:ind w:firstLine="440"/>
        <w:jc w:val="both"/>
        <w:rPr>
          <w:sz w:val="24"/>
          <w:szCs w:val="24"/>
        </w:rPr>
      </w:pPr>
      <w:r w:rsidRPr="00C64299">
        <w:rPr>
          <w:sz w:val="24"/>
          <w:szCs w:val="24"/>
        </w:rPr>
        <w:t>Творческий подход к решению поставленных задач, активность и инициативность к получению новых профессиональных знаний и навыков.</w:t>
      </w:r>
    </w:p>
    <w:p w:rsidR="009B0AEF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31"/>
        </w:tabs>
        <w:spacing w:line="274" w:lineRule="exact"/>
        <w:ind w:firstLine="440"/>
        <w:jc w:val="both"/>
        <w:rPr>
          <w:sz w:val="24"/>
          <w:szCs w:val="24"/>
        </w:rPr>
      </w:pPr>
      <w:r w:rsidRPr="00C64299">
        <w:rPr>
          <w:sz w:val="24"/>
          <w:szCs w:val="24"/>
        </w:rPr>
        <w:t>Способность быстро адаптироваться к новым условиям и сохранять высокую работоспособность в сложных ситуациях.</w:t>
      </w:r>
    </w:p>
    <w:p w:rsidR="009B0AEF" w:rsidRPr="00C64299" w:rsidRDefault="009B0AEF" w:rsidP="009B0AEF">
      <w:pPr>
        <w:pStyle w:val="4"/>
        <w:framePr w:w="9331" w:h="5425" w:hRule="exact" w:wrap="none" w:vAnchor="page" w:hAnchor="page" w:x="1765" w:y="481"/>
        <w:numPr>
          <w:ilvl w:val="1"/>
          <w:numId w:val="1"/>
        </w:numPr>
        <w:shd w:val="clear" w:color="auto" w:fill="auto"/>
        <w:tabs>
          <w:tab w:val="left" w:pos="1131"/>
        </w:tabs>
        <w:spacing w:line="274" w:lineRule="exact"/>
        <w:ind w:firstLine="440"/>
        <w:jc w:val="both"/>
        <w:rPr>
          <w:sz w:val="24"/>
          <w:szCs w:val="24"/>
        </w:rPr>
      </w:pPr>
      <w:r w:rsidRPr="00C64299">
        <w:rPr>
          <w:sz w:val="24"/>
          <w:szCs w:val="24"/>
        </w:rPr>
        <w:t>Участие в работе комиссий, совещательных и коллегиальных органах.</w:t>
      </w: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Pr="00A87094" w:rsidRDefault="00A87094" w:rsidP="00A87094">
      <w:pPr>
        <w:rPr>
          <w:rFonts w:ascii="Times New Roman" w:hAnsi="Times New Roman" w:cs="Times New Roman"/>
        </w:rPr>
      </w:pPr>
    </w:p>
    <w:p w:rsidR="00A87094" w:rsidRDefault="00A87094" w:rsidP="00A87094">
      <w:pPr>
        <w:rPr>
          <w:rFonts w:ascii="Times New Roman" w:hAnsi="Times New Roman" w:cs="Times New Roman"/>
        </w:rPr>
      </w:pPr>
    </w:p>
    <w:p w:rsidR="001D5D2A" w:rsidRDefault="001D5D2A" w:rsidP="00A87094">
      <w:pPr>
        <w:rPr>
          <w:rFonts w:ascii="Times New Roman" w:hAnsi="Times New Roman" w:cs="Times New Roman"/>
        </w:rPr>
      </w:pPr>
    </w:p>
    <w:p w:rsidR="001D5D2A" w:rsidRDefault="001D5D2A" w:rsidP="00A87094">
      <w:pPr>
        <w:rPr>
          <w:rFonts w:ascii="Times New Roman" w:hAnsi="Times New Roman" w:cs="Times New Roman"/>
        </w:rPr>
      </w:pPr>
    </w:p>
    <w:p w:rsidR="001D5D2A" w:rsidRDefault="001D5D2A" w:rsidP="00A87094">
      <w:pPr>
        <w:rPr>
          <w:rFonts w:ascii="Times New Roman" w:hAnsi="Times New Roman" w:cs="Times New Roman"/>
        </w:rPr>
      </w:pPr>
    </w:p>
    <w:p w:rsidR="001D5D2A" w:rsidRPr="00A87094" w:rsidRDefault="001D5D2A" w:rsidP="00A87094">
      <w:pPr>
        <w:rPr>
          <w:rFonts w:ascii="Times New Roman" w:hAnsi="Times New Roman" w:cs="Times New Roman"/>
        </w:rPr>
      </w:pPr>
    </w:p>
    <w:p w:rsidR="00A87094" w:rsidRDefault="001D5D2A" w:rsidP="001D5D2A">
      <w:pPr>
        <w:tabs>
          <w:tab w:val="left" w:pos="75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СОГЛАСОВАНО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СОГЛАСОВАНО</w:t>
      </w:r>
      <w:proofErr w:type="spellEnd"/>
    </w:p>
    <w:p w:rsidR="00A87094" w:rsidRDefault="001D5D2A" w:rsidP="001D5D2A">
      <w:pPr>
        <w:tabs>
          <w:tab w:val="left" w:pos="18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87094">
        <w:rPr>
          <w:rFonts w:ascii="Times New Roman" w:hAnsi="Times New Roman" w:cs="Times New Roman"/>
        </w:rPr>
        <w:t>Заместитель Главы района</w:t>
      </w:r>
      <w:r>
        <w:rPr>
          <w:rFonts w:ascii="Times New Roman" w:hAnsi="Times New Roman" w:cs="Times New Roman"/>
        </w:rPr>
        <w:t xml:space="preserve">                                                  Начальник отдела правовой</w:t>
      </w:r>
    </w:p>
    <w:p w:rsidR="001D5D2A" w:rsidRDefault="001D5D2A" w:rsidP="001D5D2A">
      <w:pPr>
        <w:tabs>
          <w:tab w:val="left" w:pos="1884"/>
        </w:tabs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социальной политике-начальник                                   и кадровой работы</w:t>
      </w:r>
    </w:p>
    <w:p w:rsidR="001D5D2A" w:rsidRDefault="001D5D2A" w:rsidP="001D5D2A">
      <w:pPr>
        <w:tabs>
          <w:tab w:val="left" w:pos="1884"/>
        </w:tabs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по культуре, </w:t>
      </w:r>
      <w:proofErr w:type="gramStart"/>
      <w:r>
        <w:rPr>
          <w:rFonts w:ascii="Times New Roman" w:hAnsi="Times New Roman" w:cs="Times New Roman"/>
        </w:rPr>
        <w:t xml:space="preserve">спорту,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_____________В.И. Савельева</w:t>
      </w:r>
    </w:p>
    <w:p w:rsidR="001D5D2A" w:rsidRDefault="001D5D2A" w:rsidP="001D5D2A">
      <w:pPr>
        <w:tabs>
          <w:tab w:val="left" w:pos="1884"/>
          <w:tab w:val="left" w:pos="7644"/>
        </w:tabs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молодежной политике и </w:t>
      </w:r>
      <w:r>
        <w:rPr>
          <w:rFonts w:ascii="Times New Roman" w:hAnsi="Times New Roman" w:cs="Times New Roman"/>
        </w:rPr>
        <w:tab/>
        <w:t>_____ _________ 2021г.</w:t>
      </w:r>
    </w:p>
    <w:p w:rsidR="001D5D2A" w:rsidRDefault="001D5D2A" w:rsidP="001D5D2A">
      <w:pPr>
        <w:tabs>
          <w:tab w:val="left" w:pos="1884"/>
        </w:tabs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связям с общественностью</w:t>
      </w:r>
    </w:p>
    <w:p w:rsidR="001D5D2A" w:rsidRDefault="001D5D2A" w:rsidP="001D5D2A">
      <w:pPr>
        <w:tabs>
          <w:tab w:val="left" w:pos="1884"/>
        </w:tabs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_____________С.В. Юркин</w:t>
      </w:r>
    </w:p>
    <w:p w:rsidR="001D5D2A" w:rsidRDefault="001D5D2A" w:rsidP="001D5D2A">
      <w:pPr>
        <w:tabs>
          <w:tab w:val="left" w:pos="1884"/>
        </w:tabs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________ 2021г. </w:t>
      </w:r>
    </w:p>
    <w:p w:rsidR="001D5D2A" w:rsidRPr="001D5D2A" w:rsidRDefault="001D5D2A" w:rsidP="001D5D2A">
      <w:pPr>
        <w:rPr>
          <w:rFonts w:ascii="Times New Roman" w:hAnsi="Times New Roman" w:cs="Times New Roman"/>
        </w:rPr>
      </w:pPr>
    </w:p>
    <w:p w:rsidR="001D5D2A" w:rsidRPr="001D5D2A" w:rsidRDefault="001D5D2A" w:rsidP="001D5D2A">
      <w:pPr>
        <w:rPr>
          <w:rFonts w:ascii="Times New Roman" w:hAnsi="Times New Roman" w:cs="Times New Roman"/>
        </w:rPr>
      </w:pPr>
    </w:p>
    <w:p w:rsidR="001D5D2A" w:rsidRPr="001D5D2A" w:rsidRDefault="001D5D2A" w:rsidP="001D5D2A">
      <w:pPr>
        <w:rPr>
          <w:rFonts w:ascii="Times New Roman" w:hAnsi="Times New Roman" w:cs="Times New Roman"/>
        </w:rPr>
      </w:pPr>
    </w:p>
    <w:p w:rsidR="001D5D2A" w:rsidRDefault="001D5D2A" w:rsidP="001D5D2A">
      <w:pPr>
        <w:rPr>
          <w:rFonts w:ascii="Times New Roman" w:hAnsi="Times New Roman" w:cs="Times New Roman"/>
        </w:rPr>
      </w:pP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инструкцией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_____________________</w:t>
      </w:r>
    </w:p>
    <w:p w:rsidR="009A714E" w:rsidRDefault="001D5D2A" w:rsidP="001D5D2A">
      <w:pPr>
        <w:pStyle w:val="ConsPlusNonformat"/>
        <w:jc w:val="both"/>
        <w:rPr>
          <w:rFonts w:ascii="Times New Roman" w:hAnsi="Times New Roman" w:cs="Times New Roman"/>
        </w:rPr>
      </w:pPr>
      <w:r w:rsidRPr="001D5D2A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1D5D2A">
        <w:rPr>
          <w:rFonts w:ascii="Times New Roman" w:hAnsi="Times New Roman" w:cs="Times New Roman"/>
        </w:rPr>
        <w:t xml:space="preserve">    (</w:t>
      </w:r>
      <w:proofErr w:type="gramStart"/>
      <w:r w:rsidRPr="001D5D2A">
        <w:rPr>
          <w:rFonts w:ascii="Times New Roman" w:hAnsi="Times New Roman" w:cs="Times New Roman"/>
        </w:rPr>
        <w:t xml:space="preserve">подпись)   </w:t>
      </w:r>
      <w:proofErr w:type="gramEnd"/>
      <w:r w:rsidRPr="001D5D2A">
        <w:rPr>
          <w:rFonts w:ascii="Times New Roman" w:hAnsi="Times New Roman" w:cs="Times New Roman"/>
        </w:rPr>
        <w:t xml:space="preserve">              (расшифровка подписи)</w:t>
      </w:r>
    </w:p>
    <w:p w:rsidR="001D5D2A" w:rsidRPr="001D5D2A" w:rsidRDefault="009A714E" w:rsidP="001D5D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5D2A">
        <w:rPr>
          <w:rFonts w:ascii="Times New Roman" w:hAnsi="Times New Roman" w:cs="Times New Roman"/>
          <w:sz w:val="24"/>
          <w:szCs w:val="24"/>
        </w:rPr>
        <w:t>"____" __________ 20__ г.</w:t>
      </w:r>
    </w:p>
    <w:p w:rsidR="009A714E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A714E" w:rsidRDefault="009A714E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D2A" w:rsidRDefault="009A714E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5D2A">
        <w:rPr>
          <w:rFonts w:ascii="Times New Roman" w:hAnsi="Times New Roman" w:cs="Times New Roman"/>
          <w:sz w:val="24"/>
          <w:szCs w:val="24"/>
        </w:rPr>
        <w:t>Второй экземпляр получил(а)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руки                   </w:t>
      </w:r>
      <w:r w:rsidR="009A714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 "____" ____________ 20__ г.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9A714E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1D5D2A" w:rsidRDefault="001D5D2A" w:rsidP="001D5D2A"/>
    <w:p w:rsidR="001D5D2A" w:rsidRDefault="001D5D2A" w:rsidP="001D5D2A"/>
    <w:p w:rsidR="001D5D2A" w:rsidRDefault="001D5D2A" w:rsidP="001D5D2A"/>
    <w:p w:rsidR="001D5D2A" w:rsidRDefault="009A714E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5D2A"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71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инструкцией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_____________________</w:t>
      </w:r>
    </w:p>
    <w:p w:rsidR="001D5D2A" w:rsidRPr="009A714E" w:rsidRDefault="001D5D2A" w:rsidP="001D5D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A71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4E">
        <w:rPr>
          <w:rFonts w:ascii="Times New Roman" w:hAnsi="Times New Roman" w:cs="Times New Roman"/>
        </w:rPr>
        <w:t>(</w:t>
      </w:r>
      <w:proofErr w:type="gramStart"/>
      <w:r w:rsidRPr="009A714E">
        <w:rPr>
          <w:rFonts w:ascii="Times New Roman" w:hAnsi="Times New Roman" w:cs="Times New Roman"/>
        </w:rPr>
        <w:t xml:space="preserve">подпись)   </w:t>
      </w:r>
      <w:proofErr w:type="gramEnd"/>
      <w:r w:rsidRPr="009A714E">
        <w:rPr>
          <w:rFonts w:ascii="Times New Roman" w:hAnsi="Times New Roman" w:cs="Times New Roman"/>
        </w:rPr>
        <w:t xml:space="preserve">   </w:t>
      </w:r>
      <w:r w:rsidR="009A714E">
        <w:rPr>
          <w:rFonts w:ascii="Times New Roman" w:hAnsi="Times New Roman" w:cs="Times New Roman"/>
        </w:rPr>
        <w:t xml:space="preserve">          </w:t>
      </w:r>
      <w:r w:rsidRPr="009A714E">
        <w:rPr>
          <w:rFonts w:ascii="Times New Roman" w:hAnsi="Times New Roman" w:cs="Times New Roman"/>
        </w:rPr>
        <w:t xml:space="preserve">  (расшифровка подписи)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"____" __________ 20__ г.</w:t>
      </w:r>
    </w:p>
    <w:p w:rsidR="009A714E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714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D5D2A" w:rsidRDefault="009A714E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5D2A">
        <w:rPr>
          <w:rFonts w:ascii="Times New Roman" w:hAnsi="Times New Roman" w:cs="Times New Roman"/>
          <w:sz w:val="24"/>
          <w:szCs w:val="24"/>
        </w:rPr>
        <w:t>Второй экземпляр получил(а)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1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руки               </w:t>
      </w:r>
      <w:r w:rsidR="009A714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 "____" ____________ 20__ г.</w:t>
      </w:r>
    </w:p>
    <w:p w:rsidR="001D5D2A" w:rsidRDefault="001D5D2A" w:rsidP="001D5D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9A714E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1D5D2A" w:rsidRDefault="001D5D2A" w:rsidP="001D5D2A">
      <w:pPr>
        <w:rPr>
          <w:sz w:val="22"/>
          <w:szCs w:val="22"/>
        </w:rPr>
      </w:pPr>
    </w:p>
    <w:p w:rsidR="001D5D2A" w:rsidRPr="001D5D2A" w:rsidRDefault="001D5D2A" w:rsidP="001D5D2A">
      <w:pPr>
        <w:tabs>
          <w:tab w:val="left" w:pos="1944"/>
        </w:tabs>
        <w:ind w:left="1134"/>
        <w:rPr>
          <w:rFonts w:ascii="Times New Roman" w:hAnsi="Times New Roman" w:cs="Times New Roman"/>
        </w:rPr>
      </w:pPr>
    </w:p>
    <w:sectPr w:rsidR="001D5D2A" w:rsidRPr="001D5D2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14" w:rsidRDefault="00876214">
      <w:r>
        <w:separator/>
      </w:r>
    </w:p>
  </w:endnote>
  <w:endnote w:type="continuationSeparator" w:id="0">
    <w:p w:rsidR="00876214" w:rsidRDefault="008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14" w:rsidRDefault="00876214"/>
  </w:footnote>
  <w:footnote w:type="continuationSeparator" w:id="0">
    <w:p w:rsidR="00876214" w:rsidRDefault="00876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B8B"/>
    <w:multiLevelType w:val="multilevel"/>
    <w:tmpl w:val="56E05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163C7"/>
    <w:multiLevelType w:val="multilevel"/>
    <w:tmpl w:val="845A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E0D70"/>
    <w:multiLevelType w:val="multilevel"/>
    <w:tmpl w:val="6FC8D218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B66A2"/>
    <w:multiLevelType w:val="multilevel"/>
    <w:tmpl w:val="3AD8BE7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1501C"/>
    <w:multiLevelType w:val="multilevel"/>
    <w:tmpl w:val="9D0EC6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D6544"/>
    <w:multiLevelType w:val="multilevel"/>
    <w:tmpl w:val="845A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628E8"/>
    <w:multiLevelType w:val="multilevel"/>
    <w:tmpl w:val="DD78F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9034B"/>
    <w:multiLevelType w:val="multilevel"/>
    <w:tmpl w:val="9FB8D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61405"/>
    <w:multiLevelType w:val="multilevel"/>
    <w:tmpl w:val="DEFE4416"/>
    <w:lvl w:ilvl="0">
      <w:start w:val="1"/>
      <w:numFmt w:val="decimal"/>
      <w:lvlText w:val="3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E56C1"/>
    <w:multiLevelType w:val="multilevel"/>
    <w:tmpl w:val="CE32D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9439C4"/>
    <w:multiLevelType w:val="multilevel"/>
    <w:tmpl w:val="7FA67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E12780"/>
    <w:multiLevelType w:val="multilevel"/>
    <w:tmpl w:val="51768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D36949"/>
    <w:multiLevelType w:val="multilevel"/>
    <w:tmpl w:val="AA120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000A8D"/>
    <w:multiLevelType w:val="multilevel"/>
    <w:tmpl w:val="038443F6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4D4221"/>
    <w:multiLevelType w:val="multilevel"/>
    <w:tmpl w:val="44EC6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4D"/>
    <w:rsid w:val="000C6B4D"/>
    <w:rsid w:val="001D5D2A"/>
    <w:rsid w:val="004F0C07"/>
    <w:rsid w:val="00540A3E"/>
    <w:rsid w:val="006A76C5"/>
    <w:rsid w:val="006B08A5"/>
    <w:rsid w:val="00876214"/>
    <w:rsid w:val="00915C3E"/>
    <w:rsid w:val="00935FC4"/>
    <w:rsid w:val="009A714E"/>
    <w:rsid w:val="009B0AEF"/>
    <w:rsid w:val="00A87094"/>
    <w:rsid w:val="00AD3E74"/>
    <w:rsid w:val="00BE1900"/>
    <w:rsid w:val="00C64299"/>
    <w:rsid w:val="00CC2BBF"/>
    <w:rsid w:val="00D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36B5"/>
  <w15:docId w15:val="{1B48BCAC-07DD-4C9B-8899-34E68B72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3"/>
      <w:sz w:val="20"/>
      <w:szCs w:val="20"/>
      <w:u w:val="none"/>
      <w:lang w:val="en-US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0"/>
      <w:szCs w:val="20"/>
      <w:u w:val="none"/>
      <w:lang w:val="en-US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0"/>
      <w:szCs w:val="20"/>
      <w:u w:val="single"/>
      <w:lang w:val="ru-RU"/>
    </w:rPr>
  </w:style>
  <w:style w:type="character" w:customStyle="1" w:styleId="-1pt0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0"/>
      <w:szCs w:val="20"/>
      <w:u w:val="single"/>
      <w:lang w:val="en-US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3"/>
      <w:sz w:val="20"/>
      <w:szCs w:val="2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50pt0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0"/>
      <w:szCs w:val="20"/>
      <w:u w:val="single"/>
      <w:lang w:val="ru-RU"/>
    </w:rPr>
  </w:style>
  <w:style w:type="character" w:customStyle="1" w:styleId="50pt1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3"/>
      <w:w w:val="100"/>
      <w:position w:val="0"/>
      <w:sz w:val="20"/>
      <w:szCs w:val="20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3"/>
      <w:w w:val="100"/>
      <w:position w:val="0"/>
      <w:sz w:val="20"/>
      <w:szCs w:val="20"/>
      <w:u w:val="single"/>
      <w:lang w:val="en-US"/>
    </w:rPr>
  </w:style>
  <w:style w:type="character" w:customStyle="1" w:styleId="50pt2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3"/>
      <w:w w:val="100"/>
      <w:position w:val="0"/>
      <w:sz w:val="20"/>
      <w:szCs w:val="20"/>
      <w:u w:val="none"/>
      <w:lang w:val="en-US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283" w:lineRule="exact"/>
      <w:ind w:hanging="380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23"/>
      <w:sz w:val="20"/>
      <w:szCs w:val="20"/>
      <w:lang w:val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0" w:lineRule="atLeast"/>
      <w:ind w:firstLine="440"/>
      <w:jc w:val="both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ind w:firstLine="440"/>
      <w:jc w:val="both"/>
    </w:pPr>
    <w:rPr>
      <w:rFonts w:ascii="Times New Roman" w:eastAsia="Times New Roman" w:hAnsi="Times New Roman" w:cs="Times New Roman"/>
      <w:i/>
      <w:iCs/>
      <w:spacing w:val="23"/>
      <w:sz w:val="20"/>
      <w:szCs w:val="20"/>
    </w:rPr>
  </w:style>
  <w:style w:type="paragraph" w:customStyle="1" w:styleId="ConsPlusNonformat">
    <w:name w:val="ConsPlusNonformat"/>
    <w:uiPriority w:val="99"/>
    <w:rsid w:val="001D5D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A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0A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0F0C-2D31-4525-B666-01B212A8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2021-02-10T09:56:00Z</cp:lastPrinted>
  <dcterms:created xsi:type="dcterms:W3CDTF">2021-02-09T07:27:00Z</dcterms:created>
  <dcterms:modified xsi:type="dcterms:W3CDTF">2021-02-11T01:51:00Z</dcterms:modified>
</cp:coreProperties>
</file>