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B2" w:rsidRPr="009C0213" w:rsidRDefault="003A2AB2" w:rsidP="003A2AB2">
      <w:pPr>
        <w:pStyle w:val="ConsPlusNormal"/>
        <w:jc w:val="center"/>
        <w:rPr>
          <w:sz w:val="26"/>
          <w:szCs w:val="26"/>
        </w:rPr>
      </w:pPr>
      <w:bookmarkStart w:id="0" w:name="Par50"/>
      <w:bookmarkStart w:id="1" w:name="_GoBack"/>
      <w:bookmarkEnd w:id="0"/>
      <w:r w:rsidRPr="009C0213">
        <w:rPr>
          <w:sz w:val="26"/>
          <w:szCs w:val="26"/>
        </w:rPr>
        <w:t>МЕТОДИЧЕСКИЕ РЕКОМЕНДАЦИИ</w:t>
      </w:r>
    </w:p>
    <w:p w:rsidR="003A2AB2" w:rsidRPr="009C0213" w:rsidRDefault="003A2AB2" w:rsidP="003A2AB2">
      <w:pPr>
        <w:pStyle w:val="ConsPlusNormal"/>
        <w:jc w:val="center"/>
        <w:rPr>
          <w:sz w:val="26"/>
          <w:szCs w:val="26"/>
        </w:rPr>
      </w:pPr>
      <w:r w:rsidRPr="009C0213">
        <w:rPr>
          <w:sz w:val="26"/>
          <w:szCs w:val="26"/>
        </w:rPr>
        <w:t>О ПОРЯДКЕ УВЕДОМЛЕНИЯ ПРЕДСТАВИТЕЛЯ НАНИМАТЕЛЯ</w:t>
      </w:r>
    </w:p>
    <w:p w:rsidR="003A2AB2" w:rsidRPr="009C0213" w:rsidRDefault="003A2AB2" w:rsidP="003A2AB2">
      <w:pPr>
        <w:pStyle w:val="ConsPlusNormal"/>
        <w:jc w:val="center"/>
        <w:rPr>
          <w:sz w:val="26"/>
          <w:szCs w:val="26"/>
        </w:rPr>
      </w:pPr>
      <w:r w:rsidRPr="009C0213">
        <w:rPr>
          <w:sz w:val="26"/>
          <w:szCs w:val="26"/>
        </w:rPr>
        <w:t>(РАБОТОДАТЕЛЯ) О ФАКТАХ ОБРАЩЕНИЯ В ЦЕЛЯХ СКЛОНЕНИЯ</w:t>
      </w:r>
    </w:p>
    <w:p w:rsidR="003A2AB2" w:rsidRPr="009C0213" w:rsidRDefault="003A2AB2" w:rsidP="003A2AB2">
      <w:pPr>
        <w:pStyle w:val="ConsPlusNormal"/>
        <w:jc w:val="center"/>
        <w:rPr>
          <w:sz w:val="26"/>
          <w:szCs w:val="26"/>
        </w:rPr>
      </w:pPr>
      <w:r w:rsidRPr="009C0213">
        <w:rPr>
          <w:sz w:val="26"/>
          <w:szCs w:val="26"/>
        </w:rPr>
        <w:t>ГОСУДАРСТВЕННОГО ИЛИ МУНИЦИПАЛЬНОГО СЛУЖАЩЕГО К СОВЕРШЕНИЮ</w:t>
      </w:r>
      <w:r w:rsidR="009C0213" w:rsidRPr="009C0213">
        <w:rPr>
          <w:sz w:val="26"/>
          <w:szCs w:val="26"/>
        </w:rPr>
        <w:t xml:space="preserve"> </w:t>
      </w:r>
      <w:r w:rsidRPr="009C0213">
        <w:rPr>
          <w:sz w:val="26"/>
          <w:szCs w:val="26"/>
        </w:rPr>
        <w:t>КОРРУПЦИОННЫХ ПРАВОНАРУШЕНИЙ, ВКЛЮЧАЮЩИЕ ПЕРЕЧЕНЬ СВЕДЕНИЙ,</w:t>
      </w:r>
      <w:r w:rsidR="009C0213" w:rsidRPr="009C0213">
        <w:rPr>
          <w:sz w:val="26"/>
          <w:szCs w:val="26"/>
        </w:rPr>
        <w:t xml:space="preserve"> </w:t>
      </w:r>
      <w:r w:rsidRPr="009C0213">
        <w:rPr>
          <w:sz w:val="26"/>
          <w:szCs w:val="26"/>
        </w:rPr>
        <w:t>СОДЕРЖАЩИХСЯ В УВЕДОМЛЕНИЯХ, ВОПРОСЫ ОРГАНИЗАЦИИ ПРОВЕРКИ</w:t>
      </w:r>
      <w:r w:rsidR="009C0213" w:rsidRPr="009C0213">
        <w:rPr>
          <w:sz w:val="26"/>
          <w:szCs w:val="26"/>
        </w:rPr>
        <w:t xml:space="preserve"> </w:t>
      </w:r>
      <w:r w:rsidRPr="009C0213">
        <w:rPr>
          <w:sz w:val="26"/>
          <w:szCs w:val="26"/>
        </w:rPr>
        <w:t>ЭТИХ СВЕДЕНИЙ И ПОРЯДКА РЕГИСТРАЦИИ УВЕДОМЛЕНИЙ</w:t>
      </w:r>
    </w:p>
    <w:bookmarkEnd w:id="1"/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proofErr w:type="gramStart"/>
      <w:r w:rsidRPr="009C0213">
        <w:rPr>
          <w:b w:val="0"/>
          <w:sz w:val="26"/>
          <w:szCs w:val="26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6" w:history="1">
        <w:r w:rsidRPr="009C0213">
          <w:rPr>
            <w:b w:val="0"/>
            <w:sz w:val="26"/>
            <w:szCs w:val="26"/>
          </w:rPr>
          <w:t>части 5 статьи 9</w:t>
        </w:r>
      </w:hyperlink>
      <w:r w:rsidRPr="009C0213">
        <w:rPr>
          <w:b w:val="0"/>
          <w:sz w:val="26"/>
          <w:szCs w:val="26"/>
        </w:rPr>
        <w:t xml:space="preserve"> Федерального закона от 25 декабря 2008 г. N 273-ФЗ "О противодействии</w:t>
      </w:r>
      <w:proofErr w:type="gramEnd"/>
      <w:r w:rsidRPr="009C0213">
        <w:rPr>
          <w:b w:val="0"/>
          <w:sz w:val="26"/>
          <w:szCs w:val="26"/>
        </w:rPr>
        <w:t xml:space="preserve"> коррупции".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 w:rsidRPr="009C0213">
          <w:rPr>
            <w:b w:val="0"/>
            <w:sz w:val="26"/>
            <w:szCs w:val="26"/>
          </w:rPr>
          <w:t>приложению N 1</w:t>
        </w:r>
      </w:hyperlink>
      <w:r w:rsidRPr="009C0213">
        <w:rPr>
          <w:b w:val="0"/>
          <w:sz w:val="26"/>
          <w:szCs w:val="26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Конкретные сроки уведомления устанавливаются представителем нанимателя (работодателем).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9C0213">
          <w:rPr>
            <w:b w:val="0"/>
            <w:sz w:val="26"/>
            <w:szCs w:val="26"/>
          </w:rPr>
          <w:t>пункте 10</w:t>
        </w:r>
      </w:hyperlink>
      <w:r w:rsidRPr="009C0213">
        <w:rPr>
          <w:b w:val="0"/>
          <w:sz w:val="26"/>
          <w:szCs w:val="26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 w:rsidRPr="009C0213">
          <w:rPr>
            <w:b w:val="0"/>
            <w:sz w:val="26"/>
            <w:szCs w:val="26"/>
          </w:rPr>
          <w:t>(приложение N 2)</w:t>
        </w:r>
      </w:hyperlink>
      <w:r w:rsidRPr="009C0213">
        <w:rPr>
          <w:b w:val="0"/>
          <w:sz w:val="26"/>
          <w:szCs w:val="26"/>
        </w:rPr>
        <w:t>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 w:rsidRPr="009C0213">
          <w:rPr>
            <w:b w:val="0"/>
            <w:sz w:val="26"/>
            <w:szCs w:val="26"/>
          </w:rPr>
          <w:t>(приложение N 3)</w:t>
        </w:r>
      </w:hyperlink>
      <w:r w:rsidRPr="009C0213">
        <w:rPr>
          <w:b w:val="0"/>
          <w:sz w:val="26"/>
          <w:szCs w:val="26"/>
        </w:rPr>
        <w:t>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7. </w:t>
      </w:r>
      <w:proofErr w:type="gramStart"/>
      <w:r w:rsidRPr="009C0213">
        <w:rPr>
          <w:b w:val="0"/>
          <w:sz w:val="26"/>
          <w:szCs w:val="26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9C0213">
        <w:rPr>
          <w:b w:val="0"/>
          <w:sz w:val="26"/>
          <w:szCs w:val="26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9C0213">
        <w:rPr>
          <w:b w:val="0"/>
          <w:sz w:val="26"/>
          <w:szCs w:val="26"/>
        </w:rPr>
        <w:t>с даты</w:t>
      </w:r>
      <w:proofErr w:type="gramEnd"/>
      <w:r w:rsidRPr="009C0213">
        <w:rPr>
          <w:b w:val="0"/>
          <w:sz w:val="26"/>
          <w:szCs w:val="26"/>
        </w:rPr>
        <w:t xml:space="preserve"> его регистрации в журнале. По решению представителя нанимателя (работодателя) уведомление может </w:t>
      </w:r>
      <w:r w:rsidRPr="009C0213">
        <w:rPr>
          <w:b w:val="0"/>
          <w:sz w:val="26"/>
          <w:szCs w:val="26"/>
        </w:rPr>
        <w:lastRenderedPageBreak/>
        <w:t>направляться как одновременно во все перечисленные государственные органы, так и в один из них по компетенции.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9. </w:t>
      </w:r>
      <w:proofErr w:type="gramStart"/>
      <w:r w:rsidRPr="009C0213">
        <w:rPr>
          <w:b w:val="0"/>
          <w:sz w:val="26"/>
          <w:szCs w:val="26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9C0213">
        <w:rPr>
          <w:b w:val="0"/>
          <w:sz w:val="26"/>
          <w:szCs w:val="26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2" w:name="Par81"/>
      <w:bookmarkEnd w:id="2"/>
      <w:r w:rsidRPr="009C0213">
        <w:rPr>
          <w:b w:val="0"/>
          <w:sz w:val="26"/>
          <w:szCs w:val="26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11. </w:t>
      </w:r>
      <w:proofErr w:type="gramStart"/>
      <w:r w:rsidRPr="009C0213">
        <w:rPr>
          <w:b w:val="0"/>
          <w:sz w:val="26"/>
          <w:szCs w:val="26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9C0213">
        <w:rPr>
          <w:b w:val="0"/>
          <w:sz w:val="26"/>
          <w:szCs w:val="26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9C0213">
          <w:rPr>
            <w:b w:val="0"/>
            <w:sz w:val="26"/>
            <w:szCs w:val="26"/>
          </w:rPr>
          <w:t>законом</w:t>
        </w:r>
      </w:hyperlink>
      <w:r w:rsidRPr="009C0213">
        <w:rPr>
          <w:b w:val="0"/>
          <w:sz w:val="26"/>
          <w:szCs w:val="26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3" w:name="Par83"/>
      <w:bookmarkEnd w:id="3"/>
      <w:r w:rsidRPr="009C0213">
        <w:rPr>
          <w:b w:val="0"/>
          <w:sz w:val="26"/>
          <w:szCs w:val="26"/>
        </w:rPr>
        <w:t xml:space="preserve">12. </w:t>
      </w:r>
      <w:proofErr w:type="gramStart"/>
      <w:r w:rsidRPr="009C0213">
        <w:rPr>
          <w:b w:val="0"/>
          <w:sz w:val="26"/>
          <w:szCs w:val="26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9C0213">
        <w:rPr>
          <w:b w:val="0"/>
          <w:sz w:val="26"/>
          <w:szCs w:val="26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proofErr w:type="gramStart"/>
      <w:r w:rsidRPr="009C0213">
        <w:rPr>
          <w:b w:val="0"/>
          <w:sz w:val="26"/>
          <w:szCs w:val="26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9C0213">
          <w:rPr>
            <w:b w:val="0"/>
            <w:sz w:val="26"/>
            <w:szCs w:val="26"/>
          </w:rPr>
          <w:t>абзаце первом</w:t>
        </w:r>
      </w:hyperlink>
      <w:r w:rsidRPr="009C0213">
        <w:rPr>
          <w:b w:val="0"/>
          <w:sz w:val="26"/>
          <w:szCs w:val="26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9C0213">
          <w:rPr>
            <w:b w:val="0"/>
            <w:sz w:val="26"/>
            <w:szCs w:val="26"/>
          </w:rPr>
          <w:t>подпунктом "в" пункта 16</w:t>
        </w:r>
      </w:hyperlink>
      <w:r w:rsidRPr="009C0213">
        <w:rPr>
          <w:b w:val="0"/>
          <w:sz w:val="26"/>
          <w:szCs w:val="26"/>
        </w:rPr>
        <w:t xml:space="preserve"> Положения о </w:t>
      </w:r>
      <w:r w:rsidRPr="009C0213">
        <w:rPr>
          <w:b w:val="0"/>
          <w:sz w:val="26"/>
          <w:szCs w:val="26"/>
        </w:rPr>
        <w:lastRenderedPageBreak/>
        <w:t>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9C0213">
        <w:rPr>
          <w:b w:val="0"/>
          <w:sz w:val="26"/>
          <w:szCs w:val="26"/>
        </w:rPr>
        <w:t xml:space="preserve"> Российской Федерации от 1 июля 2010 г. N 821.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3A2AB2" w:rsidRDefault="003A2AB2" w:rsidP="003A2AB2">
      <w:pPr>
        <w:pStyle w:val="ConsPlusNormal"/>
        <w:ind w:firstLine="540"/>
        <w:jc w:val="both"/>
      </w:pPr>
    </w:p>
    <w:p w:rsidR="003A2AB2" w:rsidRDefault="003A2AB2" w:rsidP="003A2AB2">
      <w:pPr>
        <w:pStyle w:val="ConsPlusNormal"/>
        <w:jc w:val="right"/>
        <w:outlineLvl w:val="2"/>
      </w:pPr>
      <w:r>
        <w:t>Приложение N 1</w:t>
      </w:r>
    </w:p>
    <w:p w:rsidR="003A2AB2" w:rsidRDefault="003A2AB2" w:rsidP="003A2AB2">
      <w:pPr>
        <w:pStyle w:val="ConsPlusNormal"/>
        <w:ind w:firstLine="540"/>
        <w:jc w:val="both"/>
      </w:pPr>
    </w:p>
    <w:p w:rsidR="003A2AB2" w:rsidRDefault="003A2AB2" w:rsidP="003A2AB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или муниципального служащего, место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3A2AB2" w:rsidRDefault="003A2AB2" w:rsidP="003A2AB2">
      <w:pPr>
        <w:pStyle w:val="ConsPlusNonformat"/>
        <w:jc w:val="both"/>
      </w:pPr>
    </w:p>
    <w:p w:rsidR="003A2AB2" w:rsidRDefault="003A2AB2" w:rsidP="003A2AB2">
      <w:pPr>
        <w:pStyle w:val="ConsPlusNonformat"/>
        <w:jc w:val="both"/>
      </w:pPr>
      <w:bookmarkStart w:id="4" w:name="Par105"/>
      <w:bookmarkEnd w:id="4"/>
      <w:r>
        <w:t xml:space="preserve">                                УВЕДОМЛЕНИЕ</w:t>
      </w:r>
    </w:p>
    <w:p w:rsidR="003A2AB2" w:rsidRDefault="003A2AB2" w:rsidP="003A2AB2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3A2AB2" w:rsidRDefault="003A2AB2" w:rsidP="003A2AB2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3A2AB2" w:rsidRDefault="003A2AB2" w:rsidP="003A2AB2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3A2AB2" w:rsidRDefault="003A2AB2" w:rsidP="003A2AB2">
      <w:pPr>
        <w:pStyle w:val="ConsPlusNonformat"/>
        <w:jc w:val="both"/>
      </w:pPr>
    </w:p>
    <w:p w:rsidR="003A2AB2" w:rsidRDefault="003A2AB2" w:rsidP="003A2AB2">
      <w:pPr>
        <w:pStyle w:val="ConsPlusNonformat"/>
        <w:jc w:val="both"/>
      </w:pPr>
      <w:r>
        <w:t xml:space="preserve">    Сообщаю, что:</w:t>
      </w:r>
    </w:p>
    <w:p w:rsidR="003A2AB2" w:rsidRDefault="003A2AB2" w:rsidP="003A2AB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__________________________________________________________________________.</w:t>
      </w:r>
    </w:p>
    <w:p w:rsidR="003A2AB2" w:rsidRDefault="003A2AB2" w:rsidP="003A2AB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по просьбе обратившихся лиц)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__________________________________________________________________________.</w:t>
      </w:r>
    </w:p>
    <w:p w:rsidR="003A2AB2" w:rsidRDefault="003A2AB2" w:rsidP="003A2AB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__________________________________________________________________________.</w:t>
      </w:r>
    </w:p>
    <w:p w:rsidR="003A2AB2" w:rsidRDefault="003A2AB2" w:rsidP="003A2AB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__________________________________________________________________________.</w:t>
      </w:r>
    </w:p>
    <w:p w:rsidR="003A2AB2" w:rsidRDefault="003A2AB2" w:rsidP="003A2AB2">
      <w:pPr>
        <w:pStyle w:val="ConsPlusNonformat"/>
        <w:jc w:val="both"/>
      </w:pPr>
    </w:p>
    <w:p w:rsidR="003A2AB2" w:rsidRDefault="003A2AB2" w:rsidP="003A2AB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3A2AB2" w:rsidRDefault="003A2AB2" w:rsidP="003A2AB2">
      <w:pPr>
        <w:pStyle w:val="ConsPlusNormal"/>
        <w:jc w:val="right"/>
        <w:outlineLvl w:val="2"/>
      </w:pPr>
      <w:r>
        <w:lastRenderedPageBreak/>
        <w:t>Приложение N 2</w:t>
      </w:r>
    </w:p>
    <w:p w:rsidR="003A2AB2" w:rsidRDefault="003A2AB2" w:rsidP="003A2AB2">
      <w:pPr>
        <w:pStyle w:val="ConsPlusNormal"/>
        <w:jc w:val="right"/>
      </w:pPr>
    </w:p>
    <w:p w:rsidR="003A2AB2" w:rsidRDefault="003A2AB2" w:rsidP="003A2AB2">
      <w:pPr>
        <w:pStyle w:val="ConsPlusNonformat"/>
        <w:jc w:val="both"/>
      </w:pPr>
      <w:bookmarkStart w:id="5" w:name="Par154"/>
      <w:bookmarkEnd w:id="5"/>
      <w:r>
        <w:t xml:space="preserve">                                  ЖУРНАЛ</w:t>
      </w:r>
    </w:p>
    <w:p w:rsidR="003A2AB2" w:rsidRDefault="003A2AB2" w:rsidP="003A2AB2">
      <w:pPr>
        <w:pStyle w:val="ConsPlusNonformat"/>
        <w:jc w:val="both"/>
      </w:pPr>
      <w:r>
        <w:t xml:space="preserve">       регистрации уведомлений о фактах обращения в целях склонения</w:t>
      </w:r>
    </w:p>
    <w:p w:rsidR="003A2AB2" w:rsidRDefault="003A2AB2" w:rsidP="003A2AB2">
      <w:pPr>
        <w:pStyle w:val="ConsPlusNonformat"/>
        <w:jc w:val="both"/>
      </w:pPr>
      <w:r>
        <w:t xml:space="preserve">        государственного или муниципального служащего к совершению</w:t>
      </w:r>
    </w:p>
    <w:p w:rsidR="003A2AB2" w:rsidRDefault="003A2AB2" w:rsidP="003A2AB2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3A2AB2" w:rsidRDefault="003A2AB2" w:rsidP="003A2AB2">
      <w:pPr>
        <w:pStyle w:val="ConsPlusNonformat"/>
        <w:jc w:val="both"/>
      </w:pPr>
    </w:p>
    <w:p w:rsidR="003A2AB2" w:rsidRDefault="003A2AB2" w:rsidP="003A2AB2">
      <w:pPr>
        <w:pStyle w:val="ConsPlusNonformat"/>
        <w:jc w:val="both"/>
      </w:pPr>
      <w:r>
        <w:t xml:space="preserve">    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                     (аппарата избирательной комиссии))</w:t>
      </w:r>
    </w:p>
    <w:p w:rsidR="003A2AB2" w:rsidRDefault="003A2AB2" w:rsidP="003A2AB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3A2AB2">
        <w:trPr>
          <w:trHeight w:val="240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Номер, дата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уведомления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(указывается</w:t>
            </w:r>
            <w:proofErr w:type="gramEnd"/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дата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талона-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Сведения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  <w:r>
              <w:rPr>
                <w:sz w:val="18"/>
                <w:szCs w:val="18"/>
              </w:rPr>
              <w:t xml:space="preserve"> или   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муниципальном </w:t>
            </w:r>
            <w:proofErr w:type="gramStart"/>
            <w:r>
              <w:rPr>
                <w:sz w:val="18"/>
                <w:szCs w:val="18"/>
              </w:rPr>
              <w:t>служащем</w:t>
            </w:r>
            <w:proofErr w:type="gramEnd"/>
            <w:r>
              <w:rPr>
                <w:sz w:val="18"/>
                <w:szCs w:val="18"/>
              </w:rPr>
              <w:t xml:space="preserve">, направившем 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Краткое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Ф.И.О.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лица,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</w:t>
            </w:r>
          </w:p>
        </w:tc>
      </w:tr>
      <w:tr w:rsidR="003A2AB2"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документ,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личность, -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паспорт 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гражданина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Российской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Федерации;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служебное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номер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A2AB2">
        <w:trPr>
          <w:trHeight w:val="240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A2AB2">
        <w:trPr>
          <w:trHeight w:val="240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3A2AB2" w:rsidRDefault="003A2AB2" w:rsidP="003A2AB2">
      <w:pPr>
        <w:pStyle w:val="ConsPlusNormal"/>
        <w:ind w:firstLine="540"/>
        <w:jc w:val="both"/>
      </w:pPr>
    </w:p>
    <w:p w:rsidR="003A2AB2" w:rsidRDefault="003A2AB2" w:rsidP="003A2AB2">
      <w:pPr>
        <w:pStyle w:val="ConsPlusNormal"/>
        <w:jc w:val="right"/>
        <w:outlineLvl w:val="2"/>
      </w:pPr>
      <w:r>
        <w:t>Приложение N 3</w:t>
      </w:r>
    </w:p>
    <w:p w:rsidR="003A2AB2" w:rsidRDefault="003A2AB2" w:rsidP="003A2AB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A2AB2" w:rsidRDefault="003A2AB2" w:rsidP="003A2AB2">
      <w:pPr>
        <w:pStyle w:val="ConsPlusNonformat"/>
        <w:jc w:val="both"/>
      </w:pPr>
      <w:bookmarkStart w:id="6" w:name="Par190"/>
      <w:bookmarkEnd w:id="6"/>
      <w:r>
        <w:t>│           ТАЛОН-КОРЕШОК            │         ТАЛОН-УВЕДОМЛЕНИЕ 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│            N __________            │            N __________   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3A2AB2" w:rsidRDefault="003A2AB2" w:rsidP="003A2AB2">
      <w:pPr>
        <w:pStyle w:val="ConsPlusNonformat"/>
        <w:jc w:val="both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3A2AB2" w:rsidRDefault="003A2AB2" w:rsidP="003A2AB2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3A2AB2" w:rsidRDefault="003A2AB2" w:rsidP="003A2AB2">
      <w:pPr>
        <w:pStyle w:val="ConsPlusNonformat"/>
        <w:jc w:val="both"/>
      </w:pPr>
      <w:r>
        <w:t>│                                    │____________________________________│</w:t>
      </w:r>
    </w:p>
    <w:p w:rsidR="003A2AB2" w:rsidRDefault="003A2AB2" w:rsidP="003A2AB2">
      <w:pPr>
        <w:pStyle w:val="ConsPlusNonformat"/>
        <w:jc w:val="both"/>
      </w:pPr>
      <w:r>
        <w:t>│    "__" _______________ 200_ г.    │         (номер по Журналу)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"__" _______________ 200_ г.    │</w:t>
      </w:r>
    </w:p>
    <w:p w:rsidR="003A2AB2" w:rsidRDefault="003A2AB2" w:rsidP="003A2AB2">
      <w:pPr>
        <w:pStyle w:val="ConsPlusNonformat"/>
        <w:jc w:val="both"/>
      </w:pPr>
      <w:r>
        <w:t>│____________________________________│                                    │</w:t>
      </w:r>
    </w:p>
    <w:p w:rsidR="003A2AB2" w:rsidRDefault="003A2AB2" w:rsidP="003A2AB2">
      <w:pPr>
        <w:pStyle w:val="ConsPlusNonformat"/>
        <w:jc w:val="both"/>
      </w:pPr>
      <w:proofErr w:type="gramStart"/>
      <w:r>
        <w:t>│ (подпись лица, получившего талон-  │____________________________________│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│муниципального служащего, принявшего│</w:t>
      </w:r>
    </w:p>
    <w:p w:rsidR="003A2AB2" w:rsidRDefault="003A2AB2" w:rsidP="003A2AB2">
      <w:pPr>
        <w:pStyle w:val="ConsPlusNonformat"/>
        <w:jc w:val="both"/>
      </w:pPr>
      <w:proofErr w:type="gramStart"/>
      <w:r>
        <w:t>│    "__" _______________ 200_ г.    │            уведомление)            │</w:t>
      </w:r>
      <w:proofErr w:type="gramEnd"/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3A2AB2" w:rsidSect="009C0213">
      <w:pgSz w:w="11905" w:h="16838"/>
      <w:pgMar w:top="1134" w:right="1134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B2"/>
    <w:rsid w:val="003A2AB2"/>
    <w:rsid w:val="00685212"/>
    <w:rsid w:val="009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A2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A2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632CF24F11641BC7A3959603EF4B2A4ABA2C3DB21BF98F9A3B569F90AB4FBB871B7A2F81B96E3I7S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632CF24F11641BC7A3959603EF4B2A4AEA6C4D52BBF98F9A3B569F9I0S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632CF24F11641BC7A3959603EF4B2A4A4ACC4D52ABF98F9A3B569F90AB4FBB871B7A2F81B96E2I7S8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F092-69CC-45AF-A7A2-4C407739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Мария Викторовна Коломеец</cp:lastModifiedBy>
  <cp:revision>2</cp:revision>
  <dcterms:created xsi:type="dcterms:W3CDTF">2015-11-26T09:18:00Z</dcterms:created>
  <dcterms:modified xsi:type="dcterms:W3CDTF">2015-11-26T11:20:00Z</dcterms:modified>
</cp:coreProperties>
</file>